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07274"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18441E65" w14:textId="77777777" w:rsidR="006E49A1" w:rsidRPr="006E49A1" w:rsidRDefault="006E49A1" w:rsidP="006E49A1">
      <w:pPr>
        <w:ind w:left="720"/>
        <w:rPr>
          <w:rFonts w:ascii="Verdana" w:hAnsi="Verdana"/>
          <w:b/>
          <w:bCs/>
          <w:color w:val="FF0000"/>
          <w:u w:val="single"/>
        </w:rPr>
      </w:pPr>
      <w:r w:rsidRPr="006E49A1">
        <w:rPr>
          <w:rFonts w:ascii="Verdana" w:hAnsi="Verdana"/>
          <w:sz w:val="24"/>
          <w:szCs w:val="24"/>
        </w:rPr>
        <w:t>IN-CRC-Civil Rights Specialist (814246)</w:t>
      </w:r>
    </w:p>
    <w:p w14:paraId="17FDDC2E" w14:textId="490D24A8"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00F497E6"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4273F519"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r w:rsidR="00C54029">
        <w:rPr>
          <w:rFonts w:ascii="Verdana" w:hAnsi="Verdana"/>
          <w:b/>
          <w:bCs/>
          <w:sz w:val="20"/>
          <w:szCs w:val="20"/>
        </w:rPr>
        <w:t>(COMPANY NAME)</w:t>
      </w:r>
      <w:r w:rsidR="00C70051" w:rsidRPr="00C70051">
        <w:rPr>
          <w:rFonts w:ascii="Verdana" w:hAnsi="Verdana"/>
          <w:b/>
          <w:bCs/>
          <w:sz w:val="20"/>
          <w:szCs w:val="20"/>
        </w:rPr>
        <w:t>.</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758E8FCE"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792FC153"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8"/>
        <w:gridCol w:w="2716"/>
        <w:gridCol w:w="1248"/>
        <w:gridCol w:w="1368"/>
        <w:gridCol w:w="1360"/>
      </w:tblGrid>
      <w:tr w:rsidR="008D3110" w14:paraId="42E62026" w14:textId="77777777" w:rsidTr="00243E2E">
        <w:tc>
          <w:tcPr>
            <w:tcW w:w="2744" w:type="dxa"/>
            <w:shd w:val="clear" w:color="auto" w:fill="666699"/>
          </w:tcPr>
          <w:p w14:paraId="38189825" w14:textId="77777777" w:rsidR="008D3110" w:rsidRDefault="008D3110">
            <w:pPr>
              <w:pStyle w:val="TableTitle"/>
              <w:jc w:val="center"/>
            </w:pPr>
            <w:r>
              <w:t>Skill</w:t>
            </w:r>
          </w:p>
        </w:tc>
        <w:tc>
          <w:tcPr>
            <w:tcW w:w="2763" w:type="dxa"/>
            <w:shd w:val="clear" w:color="auto" w:fill="666699"/>
          </w:tcPr>
          <w:p w14:paraId="22919B2F" w14:textId="77777777" w:rsidR="008D3110" w:rsidRDefault="008D3110">
            <w:pPr>
              <w:pStyle w:val="TableTitle"/>
              <w:jc w:val="center"/>
            </w:pPr>
            <w:r w:rsidRPr="007336E3">
              <w:t>Required/Desired</w:t>
            </w:r>
          </w:p>
        </w:tc>
        <w:tc>
          <w:tcPr>
            <w:tcW w:w="1248" w:type="dxa"/>
            <w:shd w:val="clear" w:color="auto" w:fill="666699"/>
          </w:tcPr>
          <w:p w14:paraId="46FB2873" w14:textId="77777777" w:rsidR="008D3110" w:rsidRDefault="008D3110">
            <w:pPr>
              <w:pStyle w:val="TableTitle"/>
              <w:jc w:val="center"/>
            </w:pPr>
            <w:r w:rsidRPr="007336E3">
              <w:t>Years of Experienc</w:t>
            </w:r>
          </w:p>
        </w:tc>
        <w:tc>
          <w:tcPr>
            <w:tcW w:w="1411" w:type="dxa"/>
            <w:shd w:val="clear" w:color="auto" w:fill="666699"/>
          </w:tcPr>
          <w:p w14:paraId="2C4B9D78" w14:textId="77777777" w:rsidR="008D3110" w:rsidRDefault="008D3110">
            <w:pPr>
              <w:pStyle w:val="TableTitle"/>
              <w:jc w:val="center"/>
            </w:pPr>
            <w:r w:rsidRPr="007336E3">
              <w:t>Years Used</w:t>
            </w:r>
          </w:p>
        </w:tc>
        <w:tc>
          <w:tcPr>
            <w:tcW w:w="1410" w:type="dxa"/>
            <w:shd w:val="clear" w:color="auto" w:fill="666699"/>
          </w:tcPr>
          <w:p w14:paraId="6BE4C854" w14:textId="77777777" w:rsidR="008D3110" w:rsidRDefault="008D3110">
            <w:pPr>
              <w:pStyle w:val="TableTitle"/>
              <w:jc w:val="center"/>
            </w:pPr>
            <w:r>
              <w:t>Last Used</w:t>
            </w:r>
          </w:p>
        </w:tc>
      </w:tr>
      <w:tr w:rsidR="00160B00" w14:paraId="0A7715FF" w14:textId="77777777" w:rsidTr="00243E2E">
        <w:tc>
          <w:tcPr>
            <w:tcW w:w="2744" w:type="dxa"/>
            <w:vAlign w:val="center"/>
          </w:tcPr>
          <w:p w14:paraId="116C1F5C" w14:textId="77777777" w:rsidR="00160B00" w:rsidRPr="00900A3B" w:rsidRDefault="00160B00" w:rsidP="00160B00">
            <w:pPr>
              <w:pStyle w:val="BodyText"/>
              <w:rPr>
                <w:sz w:val="18"/>
                <w:szCs w:val="18"/>
              </w:rPr>
            </w:pPr>
            <w:r>
              <w:rPr>
                <w:rFonts w:ascii="Arial" w:hAnsi="Arial" w:cs="Arial"/>
                <w:color w:val="000000"/>
                <w:sz w:val="16"/>
                <w:szCs w:val="16"/>
              </w:rPr>
              <w:t>Exp. in areas of, business admin., civil rights, labor relations, public admin., public relations, social services, or workforce development.</w:t>
            </w:r>
          </w:p>
        </w:tc>
        <w:tc>
          <w:tcPr>
            <w:tcW w:w="2763" w:type="dxa"/>
            <w:vAlign w:val="center"/>
          </w:tcPr>
          <w:p w14:paraId="7BFBBFD2" w14:textId="77777777" w:rsidR="00160B00" w:rsidRPr="00900A3B" w:rsidRDefault="00160B00" w:rsidP="00160B00">
            <w:pPr>
              <w:pStyle w:val="BodyText"/>
              <w:rPr>
                <w:sz w:val="18"/>
                <w:szCs w:val="18"/>
              </w:rPr>
            </w:pPr>
            <w:r>
              <w:rPr>
                <w:rFonts w:ascii="Arial" w:hAnsi="Arial" w:cs="Arial"/>
                <w:color w:val="000000"/>
                <w:sz w:val="16"/>
                <w:szCs w:val="16"/>
              </w:rPr>
              <w:t>Required</w:t>
            </w:r>
          </w:p>
        </w:tc>
        <w:tc>
          <w:tcPr>
            <w:tcW w:w="1248" w:type="dxa"/>
            <w:vAlign w:val="center"/>
          </w:tcPr>
          <w:p w14:paraId="03FACC5C" w14:textId="77777777" w:rsidR="00160B00" w:rsidRPr="00900A3B" w:rsidRDefault="00160B00" w:rsidP="00160B00">
            <w:pPr>
              <w:pStyle w:val="BodyText"/>
              <w:rPr>
                <w:sz w:val="18"/>
                <w:szCs w:val="18"/>
              </w:rPr>
            </w:pPr>
            <w:r>
              <w:rPr>
                <w:rFonts w:ascii="Arial" w:hAnsi="Arial" w:cs="Arial"/>
                <w:color w:val="000000"/>
                <w:sz w:val="16"/>
                <w:szCs w:val="16"/>
              </w:rPr>
              <w:t>4</w:t>
            </w:r>
          </w:p>
        </w:tc>
        <w:tc>
          <w:tcPr>
            <w:tcW w:w="1411" w:type="dxa"/>
            <w:vAlign w:val="center"/>
          </w:tcPr>
          <w:p w14:paraId="477E9CA5" w14:textId="77777777" w:rsidR="00160B00" w:rsidRPr="00900A3B" w:rsidRDefault="00160B00" w:rsidP="00160B00">
            <w:pPr>
              <w:pStyle w:val="BodyText"/>
              <w:rPr>
                <w:sz w:val="18"/>
                <w:szCs w:val="18"/>
              </w:rPr>
            </w:pPr>
          </w:p>
        </w:tc>
        <w:tc>
          <w:tcPr>
            <w:tcW w:w="1410" w:type="dxa"/>
            <w:vAlign w:val="center"/>
          </w:tcPr>
          <w:p w14:paraId="5F4C3AC2" w14:textId="77777777" w:rsidR="00160B00" w:rsidRPr="00900A3B" w:rsidRDefault="00160B00" w:rsidP="00160B00">
            <w:pPr>
              <w:pStyle w:val="BodyText"/>
              <w:rPr>
                <w:sz w:val="18"/>
                <w:szCs w:val="18"/>
              </w:rPr>
            </w:pPr>
          </w:p>
        </w:tc>
      </w:tr>
      <w:tr w:rsidR="00160B00" w14:paraId="79C8BED5" w14:textId="77777777" w:rsidTr="00243E2E">
        <w:tc>
          <w:tcPr>
            <w:tcW w:w="2744" w:type="dxa"/>
            <w:vAlign w:val="center"/>
          </w:tcPr>
          <w:p w14:paraId="1593923C" w14:textId="77777777" w:rsidR="00160B00" w:rsidRPr="00900A3B" w:rsidRDefault="00160B00" w:rsidP="00160B00">
            <w:pPr>
              <w:pStyle w:val="BodyText"/>
              <w:rPr>
                <w:sz w:val="18"/>
                <w:szCs w:val="18"/>
              </w:rPr>
            </w:pPr>
            <w:r>
              <w:rPr>
                <w:rFonts w:ascii="Arial" w:hAnsi="Arial" w:cs="Arial"/>
                <w:color w:val="000000"/>
                <w:sz w:val="16"/>
                <w:szCs w:val="16"/>
              </w:rPr>
              <w:t>Strong analytical and writing ability to assess complex information and communicate findings clearly.</w:t>
            </w:r>
          </w:p>
        </w:tc>
        <w:tc>
          <w:tcPr>
            <w:tcW w:w="2763" w:type="dxa"/>
            <w:vAlign w:val="center"/>
          </w:tcPr>
          <w:p w14:paraId="595DBCEB" w14:textId="77777777" w:rsidR="00160B00" w:rsidRPr="00900A3B" w:rsidRDefault="00160B00" w:rsidP="00160B00">
            <w:pPr>
              <w:pStyle w:val="BodyText"/>
              <w:rPr>
                <w:sz w:val="18"/>
                <w:szCs w:val="18"/>
              </w:rPr>
            </w:pPr>
            <w:r>
              <w:rPr>
                <w:rFonts w:ascii="Arial" w:hAnsi="Arial" w:cs="Arial"/>
                <w:color w:val="000000"/>
                <w:sz w:val="16"/>
                <w:szCs w:val="16"/>
              </w:rPr>
              <w:t>Required</w:t>
            </w:r>
          </w:p>
        </w:tc>
        <w:tc>
          <w:tcPr>
            <w:tcW w:w="1248" w:type="dxa"/>
            <w:vAlign w:val="center"/>
          </w:tcPr>
          <w:p w14:paraId="7C257B41" w14:textId="77777777" w:rsidR="00160B00" w:rsidRPr="00900A3B" w:rsidRDefault="00160B00" w:rsidP="00160B00">
            <w:pPr>
              <w:pStyle w:val="BodyText"/>
              <w:rPr>
                <w:sz w:val="18"/>
                <w:szCs w:val="18"/>
              </w:rPr>
            </w:pPr>
            <w:r>
              <w:rPr>
                <w:rFonts w:ascii="Arial" w:hAnsi="Arial" w:cs="Arial"/>
                <w:color w:val="000000"/>
                <w:sz w:val="16"/>
                <w:szCs w:val="16"/>
              </w:rPr>
              <w:t>4</w:t>
            </w:r>
          </w:p>
        </w:tc>
        <w:tc>
          <w:tcPr>
            <w:tcW w:w="1411" w:type="dxa"/>
            <w:vAlign w:val="center"/>
          </w:tcPr>
          <w:p w14:paraId="44F65E6E" w14:textId="77777777" w:rsidR="00160B00" w:rsidRPr="00900A3B" w:rsidRDefault="00160B00" w:rsidP="00160B00">
            <w:pPr>
              <w:pStyle w:val="BodyText"/>
              <w:rPr>
                <w:sz w:val="18"/>
                <w:szCs w:val="18"/>
              </w:rPr>
            </w:pPr>
          </w:p>
        </w:tc>
        <w:tc>
          <w:tcPr>
            <w:tcW w:w="1410" w:type="dxa"/>
            <w:vAlign w:val="center"/>
          </w:tcPr>
          <w:p w14:paraId="3A917881" w14:textId="77777777" w:rsidR="00160B00" w:rsidRPr="00900A3B" w:rsidRDefault="00160B00" w:rsidP="00160B00">
            <w:pPr>
              <w:pStyle w:val="BodyText"/>
              <w:rPr>
                <w:sz w:val="18"/>
                <w:szCs w:val="18"/>
              </w:rPr>
            </w:pPr>
          </w:p>
        </w:tc>
      </w:tr>
      <w:tr w:rsidR="00160B00" w14:paraId="688596D8" w14:textId="77777777" w:rsidTr="00243E2E">
        <w:tc>
          <w:tcPr>
            <w:tcW w:w="2744" w:type="dxa"/>
            <w:vAlign w:val="center"/>
          </w:tcPr>
          <w:p w14:paraId="254DE6A5" w14:textId="77777777" w:rsidR="00160B00" w:rsidRPr="00900A3B" w:rsidRDefault="00160B00" w:rsidP="00160B00">
            <w:pPr>
              <w:pStyle w:val="BodyText"/>
              <w:rPr>
                <w:sz w:val="18"/>
                <w:szCs w:val="18"/>
              </w:rPr>
            </w:pPr>
            <w:r>
              <w:rPr>
                <w:rFonts w:ascii="Arial" w:hAnsi="Arial" w:cs="Arial"/>
                <w:color w:val="000000"/>
                <w:sz w:val="16"/>
                <w:szCs w:val="16"/>
              </w:rPr>
              <w:t>Thorough understanding of Indiana Civil Rights Laws, Commission rules and regulations, HUD and EEOC standards, and relevant court decisions.</w:t>
            </w:r>
          </w:p>
        </w:tc>
        <w:tc>
          <w:tcPr>
            <w:tcW w:w="2763" w:type="dxa"/>
            <w:vAlign w:val="center"/>
          </w:tcPr>
          <w:p w14:paraId="389605C2" w14:textId="77777777" w:rsidR="00160B00" w:rsidRPr="00900A3B" w:rsidRDefault="00160B00" w:rsidP="00160B00">
            <w:pPr>
              <w:pStyle w:val="BodyText"/>
              <w:rPr>
                <w:sz w:val="18"/>
                <w:szCs w:val="18"/>
              </w:rPr>
            </w:pPr>
            <w:r>
              <w:rPr>
                <w:rFonts w:ascii="Arial" w:hAnsi="Arial" w:cs="Arial"/>
                <w:color w:val="000000"/>
                <w:sz w:val="16"/>
                <w:szCs w:val="16"/>
              </w:rPr>
              <w:t>Required</w:t>
            </w:r>
          </w:p>
        </w:tc>
        <w:tc>
          <w:tcPr>
            <w:tcW w:w="1248" w:type="dxa"/>
            <w:vAlign w:val="center"/>
          </w:tcPr>
          <w:p w14:paraId="6E67B7B2" w14:textId="77777777" w:rsidR="00160B00" w:rsidRPr="00900A3B" w:rsidRDefault="00160B00" w:rsidP="00160B00">
            <w:pPr>
              <w:pStyle w:val="BodyText"/>
              <w:rPr>
                <w:sz w:val="18"/>
                <w:szCs w:val="18"/>
              </w:rPr>
            </w:pPr>
            <w:r>
              <w:rPr>
                <w:rFonts w:ascii="Arial" w:hAnsi="Arial" w:cs="Arial"/>
                <w:color w:val="000000"/>
                <w:sz w:val="16"/>
                <w:szCs w:val="16"/>
              </w:rPr>
              <w:t>4</w:t>
            </w:r>
          </w:p>
        </w:tc>
        <w:tc>
          <w:tcPr>
            <w:tcW w:w="1411" w:type="dxa"/>
            <w:vAlign w:val="center"/>
          </w:tcPr>
          <w:p w14:paraId="1BFF07CD" w14:textId="77777777" w:rsidR="00160B00" w:rsidRPr="00900A3B" w:rsidRDefault="00160B00" w:rsidP="00160B00">
            <w:pPr>
              <w:pStyle w:val="BodyText"/>
              <w:rPr>
                <w:sz w:val="18"/>
                <w:szCs w:val="18"/>
              </w:rPr>
            </w:pPr>
          </w:p>
        </w:tc>
        <w:tc>
          <w:tcPr>
            <w:tcW w:w="1410" w:type="dxa"/>
            <w:vAlign w:val="center"/>
          </w:tcPr>
          <w:p w14:paraId="21DAF8C0" w14:textId="77777777" w:rsidR="00160B00" w:rsidRPr="00900A3B" w:rsidRDefault="00160B00" w:rsidP="00160B00">
            <w:pPr>
              <w:pStyle w:val="BodyText"/>
              <w:rPr>
                <w:sz w:val="18"/>
                <w:szCs w:val="18"/>
              </w:rPr>
            </w:pPr>
          </w:p>
        </w:tc>
      </w:tr>
      <w:tr w:rsidR="00160B00" w14:paraId="2113A27F" w14:textId="77777777" w:rsidTr="00243E2E">
        <w:tc>
          <w:tcPr>
            <w:tcW w:w="2744" w:type="dxa"/>
            <w:vAlign w:val="center"/>
          </w:tcPr>
          <w:p w14:paraId="67F8C60A" w14:textId="77777777" w:rsidR="00160B00" w:rsidRPr="00900A3B" w:rsidRDefault="00160B00" w:rsidP="00160B00">
            <w:pPr>
              <w:pStyle w:val="BodyText"/>
              <w:rPr>
                <w:sz w:val="18"/>
                <w:szCs w:val="18"/>
              </w:rPr>
            </w:pPr>
            <w:r>
              <w:rPr>
                <w:rFonts w:ascii="Arial" w:hAnsi="Arial" w:cs="Arial"/>
                <w:color w:val="000000"/>
                <w:sz w:val="16"/>
                <w:szCs w:val="16"/>
              </w:rPr>
              <w:t>Exceptional organizational skills to manage a heavy caseload in a fast-paced environment.</w:t>
            </w:r>
          </w:p>
        </w:tc>
        <w:tc>
          <w:tcPr>
            <w:tcW w:w="2763" w:type="dxa"/>
            <w:vAlign w:val="center"/>
          </w:tcPr>
          <w:p w14:paraId="4DD26B36" w14:textId="77777777" w:rsidR="00160B00" w:rsidRPr="00900A3B" w:rsidRDefault="00160B00" w:rsidP="00160B00">
            <w:pPr>
              <w:pStyle w:val="BodyText"/>
              <w:rPr>
                <w:sz w:val="18"/>
                <w:szCs w:val="18"/>
              </w:rPr>
            </w:pPr>
            <w:r>
              <w:rPr>
                <w:rFonts w:ascii="Arial" w:hAnsi="Arial" w:cs="Arial"/>
                <w:color w:val="000000"/>
                <w:sz w:val="16"/>
                <w:szCs w:val="16"/>
              </w:rPr>
              <w:t>Required</w:t>
            </w:r>
          </w:p>
        </w:tc>
        <w:tc>
          <w:tcPr>
            <w:tcW w:w="1248" w:type="dxa"/>
            <w:vAlign w:val="center"/>
          </w:tcPr>
          <w:p w14:paraId="1C67E0F1" w14:textId="77777777" w:rsidR="00160B00" w:rsidRPr="00900A3B" w:rsidRDefault="00160B00" w:rsidP="00160B00">
            <w:pPr>
              <w:pStyle w:val="BodyText"/>
              <w:rPr>
                <w:sz w:val="18"/>
                <w:szCs w:val="18"/>
              </w:rPr>
            </w:pPr>
            <w:r>
              <w:rPr>
                <w:rFonts w:ascii="Arial" w:hAnsi="Arial" w:cs="Arial"/>
                <w:color w:val="000000"/>
                <w:sz w:val="16"/>
                <w:szCs w:val="16"/>
              </w:rPr>
              <w:t>4</w:t>
            </w:r>
          </w:p>
        </w:tc>
        <w:tc>
          <w:tcPr>
            <w:tcW w:w="1411" w:type="dxa"/>
            <w:vAlign w:val="center"/>
          </w:tcPr>
          <w:p w14:paraId="582D4DB9" w14:textId="77777777" w:rsidR="00160B00" w:rsidRPr="00900A3B" w:rsidRDefault="00160B00" w:rsidP="00160B00">
            <w:pPr>
              <w:pStyle w:val="BodyText"/>
              <w:rPr>
                <w:sz w:val="18"/>
                <w:szCs w:val="18"/>
              </w:rPr>
            </w:pPr>
          </w:p>
        </w:tc>
        <w:tc>
          <w:tcPr>
            <w:tcW w:w="1410" w:type="dxa"/>
            <w:vAlign w:val="center"/>
          </w:tcPr>
          <w:p w14:paraId="5D0B99AE" w14:textId="77777777" w:rsidR="00160B00" w:rsidRPr="00900A3B" w:rsidRDefault="00160B00" w:rsidP="00160B00">
            <w:pPr>
              <w:pStyle w:val="BodyText"/>
              <w:rPr>
                <w:sz w:val="18"/>
                <w:szCs w:val="18"/>
              </w:rPr>
            </w:pPr>
          </w:p>
        </w:tc>
      </w:tr>
      <w:tr w:rsidR="00160B00" w14:paraId="5EB1C6B1" w14:textId="77777777" w:rsidTr="00243E2E">
        <w:tc>
          <w:tcPr>
            <w:tcW w:w="2744" w:type="dxa"/>
            <w:vAlign w:val="center"/>
          </w:tcPr>
          <w:p w14:paraId="094DA666" w14:textId="77777777" w:rsidR="00160B00" w:rsidRPr="00900A3B" w:rsidRDefault="00160B00" w:rsidP="00160B00">
            <w:pPr>
              <w:pStyle w:val="BodyText"/>
              <w:rPr>
                <w:sz w:val="18"/>
                <w:szCs w:val="18"/>
              </w:rPr>
            </w:pPr>
            <w:r>
              <w:rPr>
                <w:rFonts w:ascii="Arial" w:hAnsi="Arial" w:cs="Arial"/>
                <w:color w:val="000000"/>
                <w:sz w:val="16"/>
                <w:szCs w:val="16"/>
              </w:rPr>
              <w:t>Prior experience reviewing civil rights cases, drafting agreements and making recommendations.</w:t>
            </w:r>
          </w:p>
        </w:tc>
        <w:tc>
          <w:tcPr>
            <w:tcW w:w="2763" w:type="dxa"/>
            <w:vAlign w:val="center"/>
          </w:tcPr>
          <w:p w14:paraId="02F55CBE" w14:textId="77777777" w:rsidR="00160B00" w:rsidRPr="00900A3B" w:rsidRDefault="00160B00" w:rsidP="00160B00">
            <w:pPr>
              <w:pStyle w:val="BodyText"/>
              <w:rPr>
                <w:sz w:val="18"/>
                <w:szCs w:val="18"/>
              </w:rPr>
            </w:pPr>
            <w:r>
              <w:rPr>
                <w:rFonts w:ascii="Arial" w:hAnsi="Arial" w:cs="Arial"/>
                <w:color w:val="000000"/>
                <w:sz w:val="16"/>
                <w:szCs w:val="16"/>
              </w:rPr>
              <w:t>Highly desired</w:t>
            </w:r>
          </w:p>
        </w:tc>
        <w:tc>
          <w:tcPr>
            <w:tcW w:w="1248" w:type="dxa"/>
            <w:vAlign w:val="center"/>
          </w:tcPr>
          <w:p w14:paraId="19F395A8" w14:textId="77777777" w:rsidR="00160B00" w:rsidRPr="00900A3B" w:rsidRDefault="00160B00" w:rsidP="00160B00">
            <w:pPr>
              <w:pStyle w:val="BodyText"/>
              <w:rPr>
                <w:sz w:val="18"/>
                <w:szCs w:val="18"/>
              </w:rPr>
            </w:pPr>
            <w:r>
              <w:rPr>
                <w:rFonts w:ascii="Arial" w:hAnsi="Arial" w:cs="Arial"/>
                <w:color w:val="000000"/>
                <w:sz w:val="16"/>
                <w:szCs w:val="16"/>
              </w:rPr>
              <w:t>2</w:t>
            </w:r>
          </w:p>
        </w:tc>
        <w:tc>
          <w:tcPr>
            <w:tcW w:w="1411" w:type="dxa"/>
            <w:vAlign w:val="center"/>
          </w:tcPr>
          <w:p w14:paraId="30C0FD17" w14:textId="77777777" w:rsidR="00160B00" w:rsidRPr="00900A3B" w:rsidRDefault="00160B00" w:rsidP="00160B00">
            <w:pPr>
              <w:pStyle w:val="BodyText"/>
              <w:rPr>
                <w:sz w:val="18"/>
                <w:szCs w:val="18"/>
              </w:rPr>
            </w:pPr>
          </w:p>
        </w:tc>
        <w:tc>
          <w:tcPr>
            <w:tcW w:w="1410" w:type="dxa"/>
            <w:vAlign w:val="center"/>
          </w:tcPr>
          <w:p w14:paraId="76BA2887" w14:textId="77777777" w:rsidR="00160B00" w:rsidRPr="00900A3B" w:rsidRDefault="00160B00" w:rsidP="00160B00">
            <w:pPr>
              <w:pStyle w:val="BodyText"/>
              <w:rPr>
                <w:sz w:val="18"/>
                <w:szCs w:val="18"/>
              </w:rPr>
            </w:pPr>
          </w:p>
        </w:tc>
      </w:tr>
      <w:tr w:rsidR="00160B00" w14:paraId="63B3D326" w14:textId="77777777" w:rsidTr="00243E2E">
        <w:tc>
          <w:tcPr>
            <w:tcW w:w="2744" w:type="dxa"/>
            <w:vAlign w:val="center"/>
          </w:tcPr>
          <w:p w14:paraId="652053AF" w14:textId="77777777" w:rsidR="00160B00" w:rsidRPr="00900A3B" w:rsidRDefault="00160B00" w:rsidP="00160B00">
            <w:pPr>
              <w:pStyle w:val="BodyText"/>
              <w:rPr>
                <w:sz w:val="18"/>
                <w:szCs w:val="18"/>
              </w:rPr>
            </w:pPr>
            <w:r>
              <w:rPr>
                <w:rFonts w:ascii="Arial" w:hAnsi="Arial" w:cs="Arial"/>
                <w:color w:val="000000"/>
                <w:sz w:val="16"/>
                <w:szCs w:val="16"/>
              </w:rPr>
              <w:t>Prior experience conducting interviews of complainants, respondents and witnesses.</w:t>
            </w:r>
          </w:p>
        </w:tc>
        <w:tc>
          <w:tcPr>
            <w:tcW w:w="2763" w:type="dxa"/>
            <w:vAlign w:val="center"/>
          </w:tcPr>
          <w:p w14:paraId="2437432F" w14:textId="77777777" w:rsidR="00160B00" w:rsidRPr="00900A3B" w:rsidRDefault="00160B00" w:rsidP="00160B00">
            <w:pPr>
              <w:pStyle w:val="BodyText"/>
              <w:rPr>
                <w:sz w:val="18"/>
                <w:szCs w:val="18"/>
              </w:rPr>
            </w:pPr>
            <w:r>
              <w:rPr>
                <w:rFonts w:ascii="Arial" w:hAnsi="Arial" w:cs="Arial"/>
                <w:color w:val="000000"/>
                <w:sz w:val="16"/>
                <w:szCs w:val="16"/>
              </w:rPr>
              <w:t>Highly desired</w:t>
            </w:r>
          </w:p>
        </w:tc>
        <w:tc>
          <w:tcPr>
            <w:tcW w:w="1248" w:type="dxa"/>
            <w:vAlign w:val="center"/>
          </w:tcPr>
          <w:p w14:paraId="7719170C" w14:textId="77777777" w:rsidR="00160B00" w:rsidRPr="00900A3B" w:rsidRDefault="00160B00" w:rsidP="00160B00">
            <w:pPr>
              <w:pStyle w:val="BodyText"/>
              <w:rPr>
                <w:sz w:val="18"/>
                <w:szCs w:val="18"/>
              </w:rPr>
            </w:pPr>
            <w:r>
              <w:rPr>
                <w:rFonts w:ascii="Arial" w:hAnsi="Arial" w:cs="Arial"/>
                <w:color w:val="000000"/>
                <w:sz w:val="16"/>
                <w:szCs w:val="16"/>
              </w:rPr>
              <w:t>2</w:t>
            </w:r>
          </w:p>
        </w:tc>
        <w:tc>
          <w:tcPr>
            <w:tcW w:w="1411" w:type="dxa"/>
            <w:vAlign w:val="center"/>
          </w:tcPr>
          <w:p w14:paraId="18961150" w14:textId="77777777" w:rsidR="00160B00" w:rsidRPr="00900A3B" w:rsidRDefault="00160B00" w:rsidP="00160B00">
            <w:pPr>
              <w:pStyle w:val="BodyText"/>
              <w:rPr>
                <w:sz w:val="18"/>
                <w:szCs w:val="18"/>
              </w:rPr>
            </w:pPr>
          </w:p>
        </w:tc>
        <w:tc>
          <w:tcPr>
            <w:tcW w:w="1410" w:type="dxa"/>
            <w:vAlign w:val="center"/>
          </w:tcPr>
          <w:p w14:paraId="5022D78B" w14:textId="77777777" w:rsidR="00160B00" w:rsidRPr="00900A3B" w:rsidRDefault="00160B00" w:rsidP="00160B00">
            <w:pPr>
              <w:pStyle w:val="BodyText"/>
              <w:rPr>
                <w:sz w:val="18"/>
                <w:szCs w:val="18"/>
              </w:rPr>
            </w:pPr>
          </w:p>
        </w:tc>
      </w:tr>
      <w:tr w:rsidR="00160B00" w14:paraId="1943E5E1" w14:textId="77777777" w:rsidTr="00243E2E">
        <w:tc>
          <w:tcPr>
            <w:tcW w:w="2744" w:type="dxa"/>
            <w:vAlign w:val="center"/>
          </w:tcPr>
          <w:p w14:paraId="04B848FA" w14:textId="77777777" w:rsidR="00160B00" w:rsidRPr="00900A3B" w:rsidRDefault="00160B00" w:rsidP="00160B00">
            <w:pPr>
              <w:pStyle w:val="BodyText"/>
              <w:rPr>
                <w:sz w:val="18"/>
                <w:szCs w:val="18"/>
              </w:rPr>
            </w:pPr>
            <w:r>
              <w:rPr>
                <w:rFonts w:ascii="Arial" w:hAnsi="Arial" w:cs="Arial"/>
                <w:color w:val="000000"/>
                <w:sz w:val="16"/>
                <w:szCs w:val="16"/>
              </w:rPr>
              <w:t>Will accept training from an accredited college in any areas of skill item #1 in lieu of 4 years' experience.</w:t>
            </w:r>
          </w:p>
        </w:tc>
        <w:tc>
          <w:tcPr>
            <w:tcW w:w="2763" w:type="dxa"/>
            <w:vAlign w:val="center"/>
          </w:tcPr>
          <w:p w14:paraId="2CD44F13" w14:textId="77777777" w:rsidR="00160B00" w:rsidRPr="00900A3B" w:rsidRDefault="00160B00" w:rsidP="00160B00">
            <w:pPr>
              <w:pStyle w:val="BodyText"/>
              <w:rPr>
                <w:sz w:val="18"/>
                <w:szCs w:val="18"/>
              </w:rPr>
            </w:pPr>
            <w:r>
              <w:rPr>
                <w:rFonts w:ascii="Arial" w:hAnsi="Arial" w:cs="Arial"/>
                <w:color w:val="000000"/>
                <w:sz w:val="16"/>
                <w:szCs w:val="16"/>
              </w:rPr>
              <w:t>Highly desired</w:t>
            </w:r>
          </w:p>
        </w:tc>
        <w:tc>
          <w:tcPr>
            <w:tcW w:w="1248" w:type="dxa"/>
            <w:vAlign w:val="center"/>
          </w:tcPr>
          <w:p w14:paraId="67EA64D7" w14:textId="77777777" w:rsidR="00160B00" w:rsidRPr="00900A3B" w:rsidRDefault="00160B00" w:rsidP="00160B00">
            <w:pPr>
              <w:pStyle w:val="BodyText"/>
              <w:rPr>
                <w:sz w:val="18"/>
                <w:szCs w:val="18"/>
              </w:rPr>
            </w:pPr>
          </w:p>
        </w:tc>
        <w:tc>
          <w:tcPr>
            <w:tcW w:w="1411" w:type="dxa"/>
            <w:vAlign w:val="center"/>
          </w:tcPr>
          <w:p w14:paraId="262B7D40" w14:textId="77777777" w:rsidR="00160B00" w:rsidRPr="00900A3B" w:rsidRDefault="00160B00" w:rsidP="00160B00">
            <w:pPr>
              <w:pStyle w:val="BodyText"/>
              <w:rPr>
                <w:sz w:val="18"/>
                <w:szCs w:val="18"/>
              </w:rPr>
            </w:pPr>
          </w:p>
        </w:tc>
        <w:tc>
          <w:tcPr>
            <w:tcW w:w="1410" w:type="dxa"/>
            <w:vAlign w:val="center"/>
          </w:tcPr>
          <w:p w14:paraId="6D70BE5D" w14:textId="77777777" w:rsidR="00160B00" w:rsidRPr="00900A3B" w:rsidRDefault="00160B00" w:rsidP="00160B00">
            <w:pPr>
              <w:pStyle w:val="BodyText"/>
              <w:rPr>
                <w:sz w:val="18"/>
                <w:szCs w:val="18"/>
              </w:rPr>
            </w:pPr>
          </w:p>
        </w:tc>
      </w:tr>
      <w:tr w:rsidR="00160B00" w14:paraId="65573CD1" w14:textId="77777777" w:rsidTr="00243E2E">
        <w:tc>
          <w:tcPr>
            <w:tcW w:w="2744" w:type="dxa"/>
            <w:vAlign w:val="center"/>
          </w:tcPr>
          <w:p w14:paraId="5CD6B863" w14:textId="77777777" w:rsidR="00160B00" w:rsidRPr="00900A3B" w:rsidRDefault="00160B00" w:rsidP="00160B00">
            <w:pPr>
              <w:pStyle w:val="BodyText"/>
              <w:rPr>
                <w:sz w:val="18"/>
                <w:szCs w:val="18"/>
              </w:rPr>
            </w:pPr>
            <w:r>
              <w:rPr>
                <w:rFonts w:ascii="Arial" w:hAnsi="Arial" w:cs="Arial"/>
                <w:color w:val="000000"/>
                <w:sz w:val="16"/>
                <w:szCs w:val="16"/>
              </w:rPr>
              <w:t>Paralegal certification or graduate legal education and training</w:t>
            </w:r>
          </w:p>
        </w:tc>
        <w:tc>
          <w:tcPr>
            <w:tcW w:w="2763" w:type="dxa"/>
            <w:vAlign w:val="center"/>
          </w:tcPr>
          <w:p w14:paraId="346C8B07" w14:textId="77777777" w:rsidR="00160B00" w:rsidRPr="00900A3B" w:rsidRDefault="00160B00" w:rsidP="00160B00">
            <w:pPr>
              <w:pStyle w:val="BodyText"/>
              <w:rPr>
                <w:sz w:val="18"/>
                <w:szCs w:val="18"/>
              </w:rPr>
            </w:pPr>
            <w:r>
              <w:rPr>
                <w:rFonts w:ascii="Arial" w:hAnsi="Arial" w:cs="Arial"/>
                <w:color w:val="000000"/>
                <w:sz w:val="16"/>
                <w:szCs w:val="16"/>
              </w:rPr>
              <w:t>Highly desired</w:t>
            </w:r>
          </w:p>
        </w:tc>
        <w:tc>
          <w:tcPr>
            <w:tcW w:w="1248" w:type="dxa"/>
            <w:vAlign w:val="center"/>
          </w:tcPr>
          <w:p w14:paraId="431E55F2" w14:textId="77777777" w:rsidR="00160B00" w:rsidRPr="00900A3B" w:rsidRDefault="00160B00" w:rsidP="00160B00">
            <w:pPr>
              <w:pStyle w:val="BodyText"/>
              <w:rPr>
                <w:sz w:val="18"/>
                <w:szCs w:val="18"/>
              </w:rPr>
            </w:pPr>
          </w:p>
        </w:tc>
        <w:tc>
          <w:tcPr>
            <w:tcW w:w="1411" w:type="dxa"/>
            <w:vAlign w:val="center"/>
          </w:tcPr>
          <w:p w14:paraId="7DD40CE9" w14:textId="77777777" w:rsidR="00160B00" w:rsidRPr="00900A3B" w:rsidRDefault="00160B00" w:rsidP="00160B00">
            <w:pPr>
              <w:pStyle w:val="BodyText"/>
              <w:rPr>
                <w:sz w:val="18"/>
                <w:szCs w:val="18"/>
              </w:rPr>
            </w:pPr>
          </w:p>
        </w:tc>
        <w:tc>
          <w:tcPr>
            <w:tcW w:w="1410" w:type="dxa"/>
            <w:vAlign w:val="center"/>
          </w:tcPr>
          <w:p w14:paraId="4B004B58" w14:textId="77777777" w:rsidR="00160B00" w:rsidRPr="00900A3B" w:rsidRDefault="00160B00" w:rsidP="00160B00">
            <w:pPr>
              <w:pStyle w:val="BodyText"/>
              <w:rPr>
                <w:sz w:val="18"/>
                <w:szCs w:val="18"/>
              </w:rPr>
            </w:pPr>
          </w:p>
        </w:tc>
      </w:tr>
    </w:tbl>
    <w:p w14:paraId="5EC51390" w14:textId="77777777" w:rsidR="008D3110" w:rsidRDefault="008D3110" w:rsidP="004F7E25">
      <w:pPr>
        <w:rPr>
          <w:rFonts w:ascii="Verdana" w:hAnsi="Verdana"/>
          <w:sz w:val="20"/>
          <w:szCs w:val="20"/>
        </w:rPr>
      </w:pPr>
    </w:p>
    <w:p w14:paraId="498C5BE5"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28AE3F34"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146A8F9D" w14:textId="028365E9" w:rsidR="00160B00" w:rsidRDefault="006E49A1" w:rsidP="009F0C70">
      <w:pPr>
        <w:spacing w:after="0" w:line="240" w:lineRule="auto"/>
        <w:rPr>
          <w:rFonts w:ascii="Verdana" w:hAnsi="Verdana"/>
          <w:b/>
          <w:bCs/>
          <w:spacing w:val="-3"/>
          <w:sz w:val="20"/>
          <w:szCs w:val="20"/>
        </w:rPr>
      </w:pPr>
      <w:r w:rsidRPr="006E49A1">
        <w:rPr>
          <w:rFonts w:ascii="Verdana" w:hAnsi="Verdana"/>
          <w:b/>
          <w:bCs/>
          <w:spacing w:val="-3"/>
          <w:sz w:val="20"/>
          <w:szCs w:val="20"/>
        </w:rPr>
        <w:t>IN-CRC-Civil Rights Specialist (814246)</w:t>
      </w:r>
    </w:p>
    <w:p w14:paraId="6361E05D" w14:textId="77777777" w:rsidR="006E49A1" w:rsidRDefault="006E49A1" w:rsidP="009F0C70">
      <w:pPr>
        <w:spacing w:after="0" w:line="240" w:lineRule="auto"/>
        <w:rPr>
          <w:rFonts w:ascii="Verdana" w:hAnsi="Verdana"/>
          <w:sz w:val="20"/>
          <w:szCs w:val="20"/>
        </w:rPr>
      </w:pPr>
    </w:p>
    <w:p w14:paraId="57143BBF"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3E44F3B1"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764596F4"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66BCFDAF"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7B5D03E7"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3A6BB33F" w14:textId="77777777" w:rsidR="00936214" w:rsidRDefault="00936214" w:rsidP="00936214">
      <w:pPr>
        <w:pStyle w:val="ContractText"/>
        <w:spacing w:after="0" w:line="240" w:lineRule="auto"/>
        <w:ind w:firstLine="0"/>
        <w:jc w:val="left"/>
        <w:rPr>
          <w:rFonts w:ascii="Verdana" w:hAnsi="Verdana"/>
          <w:b/>
          <w:bCs/>
          <w:sz w:val="20"/>
          <w:szCs w:val="20"/>
        </w:rPr>
      </w:pPr>
    </w:p>
    <w:p w14:paraId="50C85B51"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31640DB1"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666DFBEA" w14:textId="77777777" w:rsidR="009F0C70" w:rsidRDefault="009F0C70" w:rsidP="009F0C70">
      <w:pPr>
        <w:pStyle w:val="ContractText"/>
        <w:spacing w:after="0" w:line="240" w:lineRule="auto"/>
        <w:ind w:firstLine="0"/>
        <w:jc w:val="left"/>
        <w:rPr>
          <w:rFonts w:ascii="Verdana" w:hAnsi="Verdana"/>
          <w:b/>
          <w:bCs/>
          <w:sz w:val="20"/>
          <w:szCs w:val="20"/>
        </w:rPr>
      </w:pPr>
    </w:p>
    <w:p w14:paraId="24663E30"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016C8CC9"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357316">
    <w:abstractNumId w:val="0"/>
  </w:num>
  <w:num w:numId="2" w16cid:durableId="140854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60B00"/>
    <w:rsid w:val="00174883"/>
    <w:rsid w:val="0019745A"/>
    <w:rsid w:val="00243E2E"/>
    <w:rsid w:val="00272374"/>
    <w:rsid w:val="00373177"/>
    <w:rsid w:val="003F0B19"/>
    <w:rsid w:val="0047440E"/>
    <w:rsid w:val="0049345C"/>
    <w:rsid w:val="004F621C"/>
    <w:rsid w:val="004F7E25"/>
    <w:rsid w:val="00532ABE"/>
    <w:rsid w:val="0056639B"/>
    <w:rsid w:val="0059548E"/>
    <w:rsid w:val="005F114B"/>
    <w:rsid w:val="006279B3"/>
    <w:rsid w:val="006A73F4"/>
    <w:rsid w:val="006C39BB"/>
    <w:rsid w:val="006E49A1"/>
    <w:rsid w:val="007438ED"/>
    <w:rsid w:val="007665D9"/>
    <w:rsid w:val="007E4A76"/>
    <w:rsid w:val="008547B8"/>
    <w:rsid w:val="008A059F"/>
    <w:rsid w:val="008A4C40"/>
    <w:rsid w:val="008D3110"/>
    <w:rsid w:val="00905D3A"/>
    <w:rsid w:val="00936214"/>
    <w:rsid w:val="009F0C70"/>
    <w:rsid w:val="00A2020A"/>
    <w:rsid w:val="00A22E20"/>
    <w:rsid w:val="00B316E7"/>
    <w:rsid w:val="00BB6472"/>
    <w:rsid w:val="00BF6EC4"/>
    <w:rsid w:val="00C16CE8"/>
    <w:rsid w:val="00C54029"/>
    <w:rsid w:val="00C70051"/>
    <w:rsid w:val="00CE1E0E"/>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8CDF0"/>
  <w15:chartTrackingRefBased/>
  <w15:docId w15:val="{5F454B97-C27C-45DB-8C17-0D2D60EE4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C40E5F-D415-47B9-AD56-180B6DB224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2026-11-04T15:21:00Z</dcterms:created>
  <dcterms:modified xsi:type="dcterms:W3CDTF">2026-11-04T15:21:00Z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