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53C4B7" w14:textId="77777777" w:rsidR="00AD1C61" w:rsidRDefault="00E33AB0">
      <w:pPr>
        <w:keepNext/>
        <w:spacing w:before="240" w:after="60"/>
        <w:rPr>
          <w:rFonts w:eastAsia="Verdana" w:cs="Verdana"/>
          <w:b/>
          <w:caps/>
          <w:sz w:val="28"/>
        </w:rPr>
      </w:pPr>
      <w:r>
        <w:rPr>
          <w:rFonts w:eastAsia="Verdana" w:cs="Verdana"/>
          <w:b/>
          <w:caps/>
          <w:sz w:val="28"/>
        </w:rPr>
        <w:t>CAI Contact</w:t>
      </w:r>
    </w:p>
    <w:p w14:paraId="1F53C4B8" w14:textId="77777777" w:rsidR="00AD1C61" w:rsidRDefault="00E33AB0">
      <w:pPr>
        <w:keepNext/>
        <w:spacing w:before="240" w:after="60"/>
        <w:rPr>
          <w:rFonts w:eastAsia="Verdana" w:cs="Verdana"/>
          <w:i/>
          <w:caps/>
          <w:sz w:val="28"/>
        </w:rPr>
      </w:pPr>
      <w:r>
        <w:rPr>
          <w:rFonts w:eastAsia="Verdana" w:cs="Verdana"/>
          <w:i/>
          <w:caps/>
          <w:sz w:val="28"/>
        </w:rPr>
        <w:t>Nicole Walker</w:t>
      </w:r>
    </w:p>
    <w:p w14:paraId="1F53C4B9" w14:textId="77777777" w:rsidR="00AD1C61" w:rsidRDefault="00E33AB0">
      <w:pPr>
        <w:keepNext/>
        <w:spacing w:before="240" w:after="60"/>
        <w:rPr>
          <w:rFonts w:eastAsia="Verdana" w:cs="Verdana"/>
          <w:i/>
          <w:caps/>
          <w:sz w:val="28"/>
        </w:rPr>
      </w:pPr>
      <w:r>
        <w:rPr>
          <w:rFonts w:eastAsia="Verdana" w:cs="Verdana"/>
          <w:i/>
          <w:caps/>
          <w:sz w:val="28"/>
        </w:rPr>
        <w:t xml:space="preserve">PHONE: </w:t>
      </w:r>
    </w:p>
    <w:p w14:paraId="1F53C4BA" w14:textId="77777777" w:rsidR="00AD1C61" w:rsidRDefault="00E33AB0">
      <w:pPr>
        <w:keepNext/>
        <w:spacing w:before="240" w:after="60"/>
        <w:rPr>
          <w:rFonts w:eastAsia="Verdana" w:cs="Verdana"/>
          <w:i/>
          <w:caps/>
          <w:sz w:val="24"/>
        </w:rPr>
      </w:pPr>
      <w:r>
        <w:rPr>
          <w:rFonts w:eastAsia="Verdana" w:cs="Verdana"/>
          <w:i/>
          <w:caps/>
          <w:sz w:val="28"/>
        </w:rPr>
        <w:t xml:space="preserve">EMAIL: </w:t>
      </w:r>
    </w:p>
    <w:p w14:paraId="1F53C4BB" w14:textId="77777777" w:rsidR="00AD1C61" w:rsidRDefault="00E33AB0">
      <w:pPr>
        <w:keepNext/>
        <w:spacing w:before="240" w:after="60"/>
        <w:rPr>
          <w:rFonts w:eastAsia="Verdana" w:cs="Verdana"/>
          <w:b/>
          <w:caps/>
          <w:sz w:val="24"/>
        </w:rPr>
      </w:pPr>
      <w:r>
        <w:rPr>
          <w:rFonts w:ascii="Helvetica" w:hAnsi="Helvetica"/>
          <w:color w:val="1F1F1F"/>
          <w:sz w:val="33"/>
          <w:szCs w:val="33"/>
          <w:shd w:val="clear" w:color="auto" w:fill="FFFFFF"/>
        </w:rPr>
        <w:t>&lt;</w:t>
      </w:r>
      <w:r>
        <w:rPr>
          <w:rFonts w:ascii="Helvetica" w:hAnsi="Helvetica"/>
          <w:b/>
          <w:color w:val="1F1F1F"/>
          <w:sz w:val="33"/>
          <w:szCs w:val="33"/>
          <w:shd w:val="clear" w:color="auto" w:fill="FFFFFF"/>
        </w:rPr>
        <w:t>Candidate Name</w:t>
      </w:r>
      <w:r>
        <w:rPr>
          <w:rFonts w:ascii="Helvetica" w:hAnsi="Helvetica"/>
          <w:color w:val="1F1F1F"/>
          <w:sz w:val="33"/>
          <w:szCs w:val="33"/>
          <w:shd w:val="clear" w:color="auto" w:fill="FFFFFF"/>
        </w:rPr>
        <w:t>&gt;</w:t>
      </w:r>
    </w:p>
    <w:p w14:paraId="1F53C4BC" w14:textId="77777777" w:rsidR="00AD1C61" w:rsidRDefault="00E33AB0">
      <w:pPr>
        <w:keepNext/>
        <w:spacing w:before="240" w:after="60"/>
        <w:rPr>
          <w:rFonts w:eastAsia="Verdana" w:cs="Verdana"/>
          <w:b/>
          <w:caps/>
          <w:sz w:val="24"/>
        </w:rPr>
      </w:pPr>
      <w:r>
        <w:rPr>
          <w:rFonts w:eastAsia="Verdana" w:cs="Verdana"/>
          <w:b/>
          <w:caps/>
          <w:sz w:val="24"/>
        </w:rPr>
        <w:t>Skills</w:t>
      </w:r>
    </w:p>
    <w:p w14:paraId="1F53C4BD" w14:textId="77777777" w:rsidR="00AD1C61" w:rsidRDefault="00E33AB0">
      <w:pPr>
        <w:spacing w:after="0"/>
        <w:rPr>
          <w:rFonts w:ascii="Arial" w:eastAsia="Arial" w:hAnsi="Arial" w:cs="Arial"/>
          <w:color w:val="000000"/>
          <w:sz w:val="24"/>
        </w:rPr>
      </w:pPr>
      <w:r>
        <w:rPr>
          <w:rFonts w:ascii="Arial" w:eastAsia="Arial" w:hAnsi="Arial" w:cs="Arial"/>
          <w:color w:val="000000"/>
          <w:sz w:val="24"/>
        </w:rPr>
        <w:t>Please use this table to list the skills noted in the Required/Desired section of the requirement.  In addition, please respond with the years of experience for each skill and the last time each skill was used.  Add or delete rows as necessary.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AD1C61" w14:paraId="1F53C4C3" w14:textId="77777777">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BE" w14:textId="77777777" w:rsidR="00AD1C61" w:rsidRDefault="00E33AB0">
            <w:pPr>
              <w:spacing w:after="0"/>
              <w:rPr>
                <w:szCs w:val="22"/>
              </w:rPr>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BF" w14:textId="77777777" w:rsidR="00AD1C61" w:rsidRDefault="00E33AB0">
            <w:pPr>
              <w:spacing w:after="0"/>
              <w:rPr>
                <w:szCs w:val="22"/>
              </w:rPr>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0" w14:textId="77777777" w:rsidR="00AD1C61" w:rsidRDefault="00E33AB0">
            <w:pPr>
              <w:spacing w:after="0"/>
              <w:rPr>
                <w:szCs w:val="22"/>
              </w:rPr>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1" w14:textId="77777777" w:rsidR="00AD1C61" w:rsidRDefault="00E33AB0">
            <w:pPr>
              <w:spacing w:after="0"/>
              <w:rPr>
                <w:szCs w:val="22"/>
              </w:rPr>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tcPr>
          <w:p w14:paraId="1F53C4C2" w14:textId="77777777" w:rsidR="00AD1C61" w:rsidRDefault="00E33AB0">
            <w:pPr>
              <w:spacing w:after="0"/>
              <w:rPr>
                <w:szCs w:val="22"/>
              </w:rPr>
            </w:pPr>
            <w:r>
              <w:rPr>
                <w:rFonts w:ascii="Arial" w:eastAsia="Arial" w:hAnsi="Arial" w:cs="Arial"/>
                <w:color w:val="000000"/>
                <w:sz w:val="24"/>
              </w:rPr>
              <w:t>Last Used</w:t>
            </w:r>
          </w:p>
        </w:tc>
      </w:tr>
      <w:tr w:rsidR="00DF7B98" w14:paraId="1F53C4C9"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C4" w14:textId="1C82DE88" w:rsidR="00DF7B98" w:rsidRDefault="00DF7B98" w:rsidP="00DF7B98">
            <w:pPr>
              <w:textAlignment w:val="center"/>
              <w:rPr>
                <w:sz w:val="16"/>
                <w:szCs w:val="16"/>
              </w:rPr>
            </w:pPr>
            <w:r>
              <w:rPr>
                <w:rFonts w:ascii="Arial" w:hAnsi="Arial" w:cs="Arial"/>
                <w:color w:val="000000"/>
                <w:sz w:val="14"/>
                <w:szCs w:val="14"/>
              </w:rPr>
              <w:t>Experience in data modeling, OLAP design, and implementation of APIs and ETL processes, procedures, and execution for data cleansing, and refreshes.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5" w14:textId="639FC140"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6" w14:textId="02C596C9" w:rsidR="00DF7B98" w:rsidRDefault="00DF7B98" w:rsidP="00DF7B98">
            <w:pPr>
              <w:jc w:val="right"/>
              <w:textAlignment w:val="center"/>
              <w:rPr>
                <w:sz w:val="16"/>
                <w:szCs w:val="16"/>
              </w:rPr>
            </w:pPr>
            <w:r>
              <w:rPr>
                <w:rFonts w:ascii="Arial" w:hAnsi="Arial" w:cs="Arial"/>
                <w:color w:val="000000"/>
                <w:sz w:val="14"/>
                <w:szCs w:val="14"/>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7"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8" w14:textId="77777777" w:rsidR="00DF7B98" w:rsidRDefault="00DF7B98" w:rsidP="00DF7B98">
            <w:pPr>
              <w:spacing w:after="0"/>
              <w:rPr>
                <w:rFonts w:ascii="Calibri" w:eastAsia="Calibri" w:hAnsi="Calibri" w:cs="Calibri"/>
                <w:szCs w:val="22"/>
              </w:rPr>
            </w:pPr>
          </w:p>
        </w:tc>
      </w:tr>
      <w:tr w:rsidR="00DF7B98" w14:paraId="1F53C4CF"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CA" w14:textId="71364B06" w:rsidR="00DF7B98" w:rsidRDefault="00DF7B98" w:rsidP="00DF7B98">
            <w:pPr>
              <w:textAlignment w:val="center"/>
              <w:rPr>
                <w:sz w:val="16"/>
                <w:szCs w:val="16"/>
              </w:rPr>
            </w:pPr>
            <w:r>
              <w:rPr>
                <w:rFonts w:ascii="Arial" w:hAnsi="Arial" w:cs="Arial"/>
                <w:color w:val="000000"/>
                <w:sz w:val="14"/>
                <w:szCs w:val="14"/>
              </w:rPr>
              <w:t>Strong understanding and knowledge of data formats JSON, XML, Flat Files (CSV, Fixed-Width).</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B" w14:textId="4AE91340"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CC" w14:textId="6A946892" w:rsidR="00DF7B98" w:rsidRDefault="00DF7B98" w:rsidP="00DF7B98">
            <w:pPr>
              <w:jc w:val="right"/>
              <w:textAlignment w:val="center"/>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D"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CE" w14:textId="77777777" w:rsidR="00DF7B98" w:rsidRDefault="00DF7B98" w:rsidP="00DF7B98">
            <w:pPr>
              <w:spacing w:after="0"/>
              <w:rPr>
                <w:rFonts w:ascii="Calibri" w:eastAsia="Calibri" w:hAnsi="Calibri" w:cs="Calibri"/>
                <w:szCs w:val="22"/>
              </w:rPr>
            </w:pPr>
          </w:p>
        </w:tc>
      </w:tr>
      <w:tr w:rsidR="00DF7B98" w14:paraId="1F53C4D5"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0" w14:textId="5A7C9F93" w:rsidR="00DF7B98" w:rsidRDefault="00DF7B98" w:rsidP="00DF7B98">
            <w:pPr>
              <w:textAlignment w:val="center"/>
              <w:rPr>
                <w:sz w:val="16"/>
                <w:szCs w:val="16"/>
              </w:rPr>
            </w:pPr>
            <w:r>
              <w:rPr>
                <w:rFonts w:ascii="Arial" w:hAnsi="Arial" w:cs="Arial"/>
                <w:color w:val="000000"/>
                <w:sz w:val="14"/>
                <w:szCs w:val="14"/>
              </w:rPr>
              <w:t>Experience with integration via web-services, API and ETL management.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1" w14:textId="7A02B1E0"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2" w14:textId="546ED8A8" w:rsidR="00DF7B98" w:rsidRDefault="00DF7B98" w:rsidP="00DF7B98">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3"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4" w14:textId="77777777" w:rsidR="00DF7B98" w:rsidRDefault="00DF7B98" w:rsidP="00DF7B98">
            <w:pPr>
              <w:spacing w:after="0"/>
              <w:rPr>
                <w:rFonts w:ascii="Calibri" w:eastAsia="Calibri" w:hAnsi="Calibri" w:cs="Calibri"/>
                <w:szCs w:val="22"/>
              </w:rPr>
            </w:pPr>
          </w:p>
        </w:tc>
      </w:tr>
      <w:tr w:rsidR="00DF7B98" w14:paraId="1F53C4DB"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6" w14:textId="3B7A8FA8" w:rsidR="00DF7B98" w:rsidRDefault="00DF7B98" w:rsidP="00DF7B98">
            <w:pPr>
              <w:textAlignment w:val="center"/>
              <w:rPr>
                <w:sz w:val="16"/>
                <w:szCs w:val="16"/>
              </w:rPr>
            </w:pPr>
            <w:r>
              <w:rPr>
                <w:rFonts w:ascii="Arial" w:hAnsi="Arial" w:cs="Arial"/>
                <w:color w:val="000000"/>
                <w:sz w:val="14"/>
                <w:szCs w:val="14"/>
              </w:rPr>
              <w:t>Experience leveraging common frameworks such as message queuing, caching, complex mapping, branching, and parallel processing.</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7" w14:textId="67E5E5B6"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8" w14:textId="79AA7478" w:rsidR="00DF7B98" w:rsidRDefault="00DF7B98" w:rsidP="00DF7B98">
            <w:pPr>
              <w:jc w:val="right"/>
              <w:textAlignment w:val="center"/>
              <w:rPr>
                <w:sz w:val="16"/>
                <w:szCs w:val="16"/>
              </w:rPr>
            </w:pPr>
            <w:r>
              <w:rPr>
                <w:rFonts w:ascii="Arial" w:hAnsi="Arial" w:cs="Arial"/>
                <w:color w:val="000000"/>
                <w:sz w:val="14"/>
                <w:szCs w:val="14"/>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9"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A" w14:textId="77777777" w:rsidR="00DF7B98" w:rsidRDefault="00DF7B98" w:rsidP="00DF7B98">
            <w:pPr>
              <w:spacing w:after="0"/>
              <w:rPr>
                <w:rFonts w:ascii="Calibri" w:eastAsia="Calibri" w:hAnsi="Calibri" w:cs="Calibri"/>
                <w:szCs w:val="22"/>
              </w:rPr>
            </w:pPr>
          </w:p>
        </w:tc>
      </w:tr>
      <w:tr w:rsidR="00DF7B98" w14:paraId="1F53C4E1"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DC" w14:textId="1B431B61" w:rsidR="00DF7B98" w:rsidRDefault="00DF7B98" w:rsidP="00DF7B98">
            <w:pPr>
              <w:textAlignment w:val="center"/>
              <w:rPr>
                <w:sz w:val="16"/>
                <w:szCs w:val="16"/>
              </w:rPr>
            </w:pPr>
            <w:r>
              <w:rPr>
                <w:rFonts w:ascii="Arial" w:hAnsi="Arial" w:cs="Arial"/>
                <w:color w:val="000000"/>
                <w:sz w:val="14"/>
                <w:szCs w:val="14"/>
              </w:rPr>
              <w:t>Hands-on experience building integration patterns; processes; managing, deploying and supporting API's.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D" w14:textId="787E0E69"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DE" w14:textId="16FBB880" w:rsidR="00DF7B98" w:rsidRDefault="00DF7B98" w:rsidP="00DF7B98">
            <w:pPr>
              <w:jc w:val="right"/>
              <w:textAlignment w:val="center"/>
              <w:rPr>
                <w:sz w:val="16"/>
                <w:szCs w:val="16"/>
              </w:rPr>
            </w:pPr>
            <w:r>
              <w:rPr>
                <w:rFonts w:ascii="Arial" w:hAnsi="Arial" w:cs="Arial"/>
                <w:color w:val="000000"/>
                <w:sz w:val="14"/>
                <w:szCs w:val="14"/>
              </w:rPr>
              <w:t>7</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DF"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0" w14:textId="77777777" w:rsidR="00DF7B98" w:rsidRDefault="00DF7B98" w:rsidP="00DF7B98">
            <w:pPr>
              <w:spacing w:after="0"/>
              <w:rPr>
                <w:rFonts w:ascii="Calibri" w:eastAsia="Calibri" w:hAnsi="Calibri" w:cs="Calibri"/>
                <w:szCs w:val="22"/>
              </w:rPr>
            </w:pPr>
          </w:p>
        </w:tc>
      </w:tr>
      <w:tr w:rsidR="00DF7B98" w14:paraId="1F53C4E7"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E2" w14:textId="51E1BEC5" w:rsidR="00DF7B98" w:rsidRDefault="00DF7B98" w:rsidP="00DF7B98">
            <w:pPr>
              <w:textAlignment w:val="center"/>
              <w:rPr>
                <w:sz w:val="16"/>
                <w:szCs w:val="16"/>
              </w:rPr>
            </w:pPr>
            <w:r>
              <w:rPr>
                <w:rFonts w:ascii="Arial" w:hAnsi="Arial" w:cs="Arial"/>
                <w:color w:val="000000"/>
                <w:sz w:val="14"/>
                <w:szCs w:val="14"/>
              </w:rPr>
              <w:t>Administering experience in Mule ESB Middleware including experience in Cloud configurations and installations for multiple environments.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E3" w14:textId="5C607537"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4E4" w14:textId="7B7D9D29" w:rsidR="00DF7B98" w:rsidRDefault="00DF7B98" w:rsidP="00DF7B98">
            <w:pPr>
              <w:jc w:val="right"/>
              <w:textAlignment w:val="center"/>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5"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4E6" w14:textId="77777777" w:rsidR="00DF7B98" w:rsidRDefault="00DF7B98" w:rsidP="00DF7B98">
            <w:pPr>
              <w:spacing w:after="0"/>
              <w:rPr>
                <w:rFonts w:ascii="Calibri" w:eastAsia="Calibri" w:hAnsi="Calibri" w:cs="Calibri"/>
                <w:szCs w:val="22"/>
              </w:rPr>
            </w:pPr>
          </w:p>
        </w:tc>
      </w:tr>
      <w:tr w:rsidR="00DF7B98" w14:paraId="1F53C50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4FF" w14:textId="1D033A76" w:rsidR="00DF7B98" w:rsidRDefault="00DF7B98" w:rsidP="00DF7B98">
            <w:pPr>
              <w:textAlignment w:val="center"/>
              <w:rPr>
                <w:sz w:val="16"/>
                <w:szCs w:val="16"/>
              </w:rPr>
            </w:pPr>
            <w:r>
              <w:rPr>
                <w:rFonts w:ascii="Arial" w:hAnsi="Arial" w:cs="Arial"/>
                <w:color w:val="000000"/>
                <w:sz w:val="14"/>
                <w:szCs w:val="14"/>
              </w:rPr>
              <w:t>MuleSoft experience integrating with Salesforce applications including solid understanding of available Mule Connectors (Standard/Custom).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0" w14:textId="1FE6916B"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1" w14:textId="6B657376" w:rsidR="00DF7B98" w:rsidRDefault="00DF7B98" w:rsidP="00DF7B98">
            <w:pPr>
              <w:jc w:val="right"/>
              <w:textAlignment w:val="center"/>
              <w:rPr>
                <w:sz w:val="16"/>
                <w:szCs w:val="16"/>
              </w:rPr>
            </w:pPr>
            <w:r>
              <w:rPr>
                <w:rFonts w:ascii="Arial" w:hAnsi="Arial" w:cs="Arial"/>
                <w:color w:val="000000"/>
                <w:sz w:val="14"/>
                <w:szCs w:val="14"/>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2"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3" w14:textId="77777777" w:rsidR="00DF7B98" w:rsidRDefault="00DF7B98" w:rsidP="00DF7B98">
            <w:pPr>
              <w:spacing w:after="0"/>
              <w:rPr>
                <w:rFonts w:ascii="Calibri" w:eastAsia="Calibri" w:hAnsi="Calibri" w:cs="Calibri"/>
                <w:szCs w:val="22"/>
              </w:rPr>
            </w:pPr>
          </w:p>
        </w:tc>
      </w:tr>
      <w:tr w:rsidR="00DF7B98" w14:paraId="1F53C50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05" w14:textId="2E0B5B8C" w:rsidR="00DF7B98" w:rsidRDefault="00DF7B98" w:rsidP="00DF7B98">
            <w:pPr>
              <w:textAlignment w:val="center"/>
              <w:rPr>
                <w:sz w:val="16"/>
                <w:szCs w:val="16"/>
              </w:rPr>
            </w:pPr>
            <w:r>
              <w:rPr>
                <w:rFonts w:ascii="Arial" w:hAnsi="Arial" w:cs="Arial"/>
                <w:color w:val="000000"/>
                <w:sz w:val="14"/>
                <w:szCs w:val="14"/>
              </w:rPr>
              <w:t>Configuring APIs, proxy endpoints, API portals and API analytics based on technical specifications with MuleSoft API manager.</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6" w14:textId="04C3D012"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7" w14:textId="6711FD95" w:rsidR="00DF7B98" w:rsidRDefault="00DF7B98" w:rsidP="00DF7B98">
            <w:pPr>
              <w:jc w:val="right"/>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8"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9" w14:textId="77777777" w:rsidR="00DF7B98" w:rsidRDefault="00DF7B98" w:rsidP="00DF7B98">
            <w:pPr>
              <w:spacing w:after="0"/>
              <w:rPr>
                <w:rFonts w:ascii="Calibri" w:eastAsia="Calibri" w:hAnsi="Calibri" w:cs="Calibri"/>
                <w:szCs w:val="22"/>
              </w:rPr>
            </w:pPr>
          </w:p>
        </w:tc>
      </w:tr>
      <w:tr w:rsidR="00DF7B98" w14:paraId="1F53C510"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0B" w14:textId="383A1C10" w:rsidR="00DF7B98" w:rsidRDefault="00DF7B98" w:rsidP="00DF7B98">
            <w:pPr>
              <w:textAlignment w:val="center"/>
              <w:rPr>
                <w:sz w:val="16"/>
                <w:szCs w:val="16"/>
              </w:rPr>
            </w:pPr>
            <w:r>
              <w:rPr>
                <w:rFonts w:ascii="Arial" w:hAnsi="Arial" w:cs="Arial"/>
                <w:color w:val="000000"/>
                <w:sz w:val="14"/>
                <w:szCs w:val="14"/>
              </w:rPr>
              <w:t>Proficiency in scripting languages e.g., Groovy, JavaScript, Python, Perl, Bash, JSON, etc.</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C" w14:textId="285370F9" w:rsidR="00DF7B98" w:rsidRDefault="00DF7B98" w:rsidP="00DF7B98">
            <w:pPr>
              <w:textAlignment w:val="center"/>
              <w:rPr>
                <w:sz w:val="16"/>
                <w:szCs w:val="16"/>
              </w:rPr>
            </w:pPr>
            <w:r>
              <w:rPr>
                <w:rFonts w:ascii="Arial" w:hAnsi="Arial" w:cs="Arial"/>
                <w:color w:val="000000"/>
                <w:sz w:val="14"/>
                <w:szCs w:val="14"/>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0D" w14:textId="2421CE29" w:rsidR="00DF7B98" w:rsidRDefault="00DF7B98" w:rsidP="00DF7B98">
            <w:pPr>
              <w:jc w:val="right"/>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E"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0F" w14:textId="77777777" w:rsidR="00DF7B98" w:rsidRDefault="00DF7B98" w:rsidP="00DF7B98">
            <w:pPr>
              <w:spacing w:after="0"/>
              <w:rPr>
                <w:rFonts w:ascii="Calibri" w:eastAsia="Calibri" w:hAnsi="Calibri" w:cs="Calibri"/>
                <w:szCs w:val="22"/>
              </w:rPr>
            </w:pPr>
          </w:p>
        </w:tc>
      </w:tr>
      <w:tr w:rsidR="00DF7B98" w14:paraId="1F53C516"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1" w14:textId="3FEEBC3B" w:rsidR="00DF7B98" w:rsidRDefault="00DF7B98" w:rsidP="00DF7B98">
            <w:pPr>
              <w:textAlignment w:val="center"/>
              <w:rPr>
                <w:sz w:val="16"/>
                <w:szCs w:val="16"/>
              </w:rPr>
            </w:pPr>
            <w:r>
              <w:rPr>
                <w:rFonts w:ascii="Arial" w:hAnsi="Arial" w:cs="Arial"/>
                <w:color w:val="000000"/>
                <w:sz w:val="14"/>
                <w:szCs w:val="14"/>
              </w:rPr>
              <w:t>Hands on design, development and implementation experience with IBM IIB/ACE</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2" w14:textId="44B80C42" w:rsidR="00DF7B98" w:rsidRDefault="00DF7B98" w:rsidP="00DF7B98">
            <w:pPr>
              <w:textAlignment w:val="center"/>
              <w:rPr>
                <w:sz w:val="16"/>
                <w:szCs w:val="16"/>
              </w:rPr>
            </w:pPr>
            <w:r>
              <w:rPr>
                <w:rFonts w:ascii="Arial" w:hAnsi="Arial" w:cs="Arial"/>
                <w:color w:val="000000"/>
                <w:sz w:val="14"/>
                <w:szCs w:val="14"/>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3" w14:textId="63BB1E3C" w:rsidR="00DF7B98" w:rsidRDefault="00DF7B98" w:rsidP="00DF7B98">
            <w:pPr>
              <w:jc w:val="right"/>
              <w:textAlignment w:val="center"/>
              <w:rPr>
                <w:sz w:val="16"/>
                <w:szCs w:val="16"/>
              </w:rPr>
            </w:pPr>
            <w:r>
              <w:rPr>
                <w:rFonts w:ascii="Arial" w:hAnsi="Arial" w:cs="Arial"/>
                <w:color w:val="000000"/>
                <w:sz w:val="14"/>
                <w:szCs w:val="14"/>
              </w:rPr>
              <w:t>5</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4"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5" w14:textId="77777777" w:rsidR="00DF7B98" w:rsidRDefault="00DF7B98" w:rsidP="00DF7B98">
            <w:pPr>
              <w:spacing w:after="0"/>
              <w:rPr>
                <w:rFonts w:ascii="Calibri" w:eastAsia="Calibri" w:hAnsi="Calibri" w:cs="Calibri"/>
                <w:szCs w:val="22"/>
              </w:rPr>
            </w:pPr>
          </w:p>
        </w:tc>
      </w:tr>
      <w:tr w:rsidR="00DF7B98" w14:paraId="1F53C51C"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7" w14:textId="1C83D0F8" w:rsidR="00DF7B98" w:rsidRDefault="00DF7B98" w:rsidP="00DF7B98">
            <w:pPr>
              <w:textAlignment w:val="center"/>
              <w:rPr>
                <w:sz w:val="16"/>
                <w:szCs w:val="16"/>
              </w:rPr>
            </w:pPr>
            <w:r>
              <w:rPr>
                <w:rFonts w:ascii="Arial" w:hAnsi="Arial" w:cs="Arial"/>
                <w:color w:val="000000"/>
                <w:sz w:val="14"/>
                <w:szCs w:val="14"/>
              </w:rPr>
              <w:t>Experience with AWS cloud platform</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8" w14:textId="07F48686" w:rsidR="00DF7B98" w:rsidRDefault="00DF7B98" w:rsidP="00DF7B98">
            <w:pPr>
              <w:textAlignment w:val="center"/>
              <w:rPr>
                <w:sz w:val="16"/>
                <w:szCs w:val="16"/>
              </w:rPr>
            </w:pPr>
            <w:r>
              <w:rPr>
                <w:rFonts w:ascii="Arial" w:hAnsi="Arial" w:cs="Arial"/>
                <w:color w:val="000000"/>
                <w:sz w:val="14"/>
                <w:szCs w:val="14"/>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9" w14:textId="4AD980A5" w:rsidR="00DF7B98" w:rsidRDefault="00DF7B98" w:rsidP="00DF7B98">
            <w:pPr>
              <w:jc w:val="right"/>
              <w:textAlignment w:val="center"/>
              <w:rPr>
                <w:sz w:val="16"/>
                <w:szCs w:val="16"/>
              </w:rPr>
            </w:pPr>
            <w:r>
              <w:rPr>
                <w:rFonts w:ascii="Arial" w:hAnsi="Arial" w:cs="Arial"/>
                <w:color w:val="000000"/>
                <w:sz w:val="14"/>
                <w:szCs w:val="14"/>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A" w14:textId="77777777" w:rsidR="00DF7B98" w:rsidRDefault="00DF7B98" w:rsidP="00DF7B98">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1B" w14:textId="77777777" w:rsidR="00DF7B98" w:rsidRDefault="00DF7B98" w:rsidP="00DF7B98">
            <w:pPr>
              <w:spacing w:after="0"/>
              <w:rPr>
                <w:rFonts w:ascii="Calibri" w:eastAsia="Calibri" w:hAnsi="Calibri" w:cs="Calibri"/>
                <w:szCs w:val="22"/>
              </w:rPr>
            </w:pPr>
          </w:p>
        </w:tc>
      </w:tr>
      <w:tr w:rsidR="009460A3" w14:paraId="1F53C522"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1D" w14:textId="3C5781DF" w:rsidR="009460A3" w:rsidRDefault="009460A3" w:rsidP="009460A3">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E" w14:textId="1D7F6BCE" w:rsidR="009460A3" w:rsidRDefault="009460A3" w:rsidP="009460A3">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1F" w14:textId="1EEDA27E" w:rsidR="009460A3" w:rsidRDefault="009460A3" w:rsidP="009460A3">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0" w14:textId="77777777" w:rsidR="009460A3" w:rsidRDefault="009460A3" w:rsidP="009460A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1" w14:textId="77777777" w:rsidR="009460A3" w:rsidRDefault="009460A3" w:rsidP="009460A3">
            <w:pPr>
              <w:spacing w:after="0"/>
              <w:rPr>
                <w:rFonts w:ascii="Calibri" w:eastAsia="Calibri" w:hAnsi="Calibri" w:cs="Calibri"/>
                <w:szCs w:val="22"/>
              </w:rPr>
            </w:pPr>
          </w:p>
        </w:tc>
      </w:tr>
      <w:tr w:rsidR="009460A3" w14:paraId="1F53C528"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3" w14:textId="523A2EF9" w:rsidR="009460A3" w:rsidRDefault="009460A3" w:rsidP="009460A3">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4" w14:textId="129DFE87" w:rsidR="009460A3" w:rsidRDefault="009460A3" w:rsidP="009460A3">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5" w14:textId="041E1F28" w:rsidR="009460A3" w:rsidRDefault="009460A3" w:rsidP="009460A3">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6" w14:textId="77777777" w:rsidR="009460A3" w:rsidRDefault="009460A3" w:rsidP="009460A3">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7" w14:textId="77777777" w:rsidR="009460A3" w:rsidRDefault="009460A3" w:rsidP="009460A3">
            <w:pPr>
              <w:spacing w:after="0"/>
              <w:rPr>
                <w:rFonts w:ascii="Calibri" w:eastAsia="Calibri" w:hAnsi="Calibri" w:cs="Calibri"/>
                <w:szCs w:val="22"/>
              </w:rPr>
            </w:pPr>
          </w:p>
        </w:tc>
      </w:tr>
      <w:tr w:rsidR="005F37DE" w14:paraId="1F53C52E"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9" w14:textId="6234F209" w:rsidR="005F37DE" w:rsidRDefault="005F37DE" w:rsidP="005F37DE">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A" w14:textId="3F9214CE" w:rsidR="005F37DE" w:rsidRDefault="005F37DE" w:rsidP="005F37DE">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2B" w14:textId="56DD5A78" w:rsidR="005F37DE" w:rsidRDefault="005F37DE" w:rsidP="005F37DE">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C" w14:textId="77777777" w:rsidR="005F37DE" w:rsidRDefault="005F37DE" w:rsidP="005F37DE">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2D" w14:textId="77777777" w:rsidR="005F37DE" w:rsidRDefault="005F37DE" w:rsidP="005F37DE">
            <w:pPr>
              <w:spacing w:after="0"/>
              <w:rPr>
                <w:rFonts w:ascii="Calibri" w:eastAsia="Calibri" w:hAnsi="Calibri" w:cs="Calibri"/>
                <w:szCs w:val="22"/>
              </w:rPr>
            </w:pPr>
          </w:p>
        </w:tc>
      </w:tr>
      <w:tr w:rsidR="00D9440A" w14:paraId="1F53C53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2F" w14:textId="6BF1C760"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0" w14:textId="6EFFF1F2"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1" w14:textId="15A17B32"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2"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3" w14:textId="77777777" w:rsidR="00D9440A" w:rsidRDefault="00D9440A" w:rsidP="00D9440A">
            <w:pPr>
              <w:spacing w:after="0"/>
              <w:rPr>
                <w:rFonts w:ascii="Calibri" w:eastAsia="Calibri" w:hAnsi="Calibri" w:cs="Calibri"/>
                <w:szCs w:val="22"/>
              </w:rPr>
            </w:pPr>
          </w:p>
        </w:tc>
      </w:tr>
      <w:tr w:rsidR="00D9440A" w14:paraId="1F53C53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35" w14:textId="62885096"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6" w14:textId="39B7FD97"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7" w14:textId="357A8E75"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8"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9" w14:textId="77777777" w:rsidR="00D9440A" w:rsidRDefault="00D9440A" w:rsidP="00D9440A">
            <w:pPr>
              <w:spacing w:after="0"/>
              <w:rPr>
                <w:rFonts w:ascii="Calibri" w:eastAsia="Calibri" w:hAnsi="Calibri" w:cs="Calibri"/>
                <w:szCs w:val="22"/>
              </w:rPr>
            </w:pPr>
          </w:p>
        </w:tc>
      </w:tr>
      <w:tr w:rsidR="00D9440A" w14:paraId="1F53C540"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3B" w14:textId="0B6C5A60"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C" w14:textId="682FC383"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3D" w14:textId="22887651"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E"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3F" w14:textId="77777777" w:rsidR="00D9440A" w:rsidRDefault="00D9440A" w:rsidP="00D9440A">
            <w:pPr>
              <w:spacing w:after="0"/>
              <w:rPr>
                <w:rFonts w:ascii="Calibri" w:eastAsia="Calibri" w:hAnsi="Calibri" w:cs="Calibri"/>
                <w:szCs w:val="22"/>
              </w:rPr>
            </w:pPr>
          </w:p>
        </w:tc>
      </w:tr>
      <w:tr w:rsidR="00D9440A" w14:paraId="1F53C546"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1" w14:textId="25F3FD3E"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2" w14:textId="15F653A7"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3" w14:textId="56D3C9EC"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4"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5" w14:textId="77777777" w:rsidR="00D9440A" w:rsidRDefault="00D9440A" w:rsidP="00D9440A">
            <w:pPr>
              <w:spacing w:after="0"/>
              <w:rPr>
                <w:rFonts w:ascii="Calibri" w:eastAsia="Calibri" w:hAnsi="Calibri" w:cs="Calibri"/>
                <w:szCs w:val="22"/>
              </w:rPr>
            </w:pPr>
          </w:p>
        </w:tc>
      </w:tr>
      <w:tr w:rsidR="00D9440A" w14:paraId="1F53C54C"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7" w14:textId="3E1E055C"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8" w14:textId="6C48C0EC"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9" w14:textId="1C47099E"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A"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4B" w14:textId="77777777" w:rsidR="00D9440A" w:rsidRDefault="00D9440A" w:rsidP="00D9440A">
            <w:pPr>
              <w:spacing w:after="0"/>
              <w:rPr>
                <w:rFonts w:ascii="Calibri" w:eastAsia="Calibri" w:hAnsi="Calibri" w:cs="Calibri"/>
                <w:szCs w:val="22"/>
              </w:rPr>
            </w:pPr>
          </w:p>
        </w:tc>
      </w:tr>
      <w:tr w:rsidR="00D9440A" w14:paraId="1F53C552"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4D" w14:textId="3576F8AC"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E" w14:textId="136F720C"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4F" w14:textId="20C07C5B"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0"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1" w14:textId="77777777" w:rsidR="00D9440A" w:rsidRDefault="00D9440A" w:rsidP="00D9440A">
            <w:pPr>
              <w:spacing w:after="0"/>
              <w:rPr>
                <w:rFonts w:ascii="Calibri" w:eastAsia="Calibri" w:hAnsi="Calibri" w:cs="Calibri"/>
                <w:szCs w:val="22"/>
              </w:rPr>
            </w:pPr>
          </w:p>
        </w:tc>
      </w:tr>
      <w:tr w:rsidR="00D9440A" w14:paraId="1F53C558"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3" w14:textId="189704EE"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4" w14:textId="09F50A41"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5" w14:textId="302EAECF"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6"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7" w14:textId="77777777" w:rsidR="00D9440A" w:rsidRDefault="00D9440A" w:rsidP="00D9440A">
            <w:pPr>
              <w:spacing w:after="0"/>
              <w:rPr>
                <w:rFonts w:ascii="Calibri" w:eastAsia="Calibri" w:hAnsi="Calibri" w:cs="Calibri"/>
                <w:szCs w:val="22"/>
              </w:rPr>
            </w:pPr>
          </w:p>
        </w:tc>
      </w:tr>
      <w:tr w:rsidR="00D9440A" w14:paraId="1F53C55E"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9" w14:textId="38A85CBA"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A" w14:textId="74B75798"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5B" w14:textId="74A4E378"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C"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5D" w14:textId="77777777" w:rsidR="00D9440A" w:rsidRDefault="00D9440A" w:rsidP="00D9440A">
            <w:pPr>
              <w:spacing w:after="0"/>
              <w:rPr>
                <w:rFonts w:ascii="Calibri" w:eastAsia="Calibri" w:hAnsi="Calibri" w:cs="Calibri"/>
                <w:szCs w:val="22"/>
              </w:rPr>
            </w:pPr>
          </w:p>
        </w:tc>
      </w:tr>
      <w:tr w:rsidR="00D9440A" w14:paraId="1F53C564"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5F" w14:textId="20FE2231" w:rsidR="00D9440A" w:rsidRDefault="00D9440A" w:rsidP="00D9440A">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0" w14:textId="7062FFD9" w:rsidR="00D9440A" w:rsidRDefault="00D9440A" w:rsidP="00D9440A">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1" w14:textId="2DFA24D0" w:rsidR="00D9440A" w:rsidRDefault="00D9440A" w:rsidP="00D9440A">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2" w14:textId="77777777" w:rsidR="00D9440A" w:rsidRDefault="00D9440A" w:rsidP="00D9440A">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3" w14:textId="77777777" w:rsidR="00D9440A" w:rsidRDefault="00D9440A" w:rsidP="00D9440A">
            <w:pPr>
              <w:spacing w:after="0"/>
              <w:rPr>
                <w:rFonts w:ascii="Calibri" w:eastAsia="Calibri" w:hAnsi="Calibri" w:cs="Calibri"/>
                <w:szCs w:val="22"/>
              </w:rPr>
            </w:pPr>
          </w:p>
        </w:tc>
      </w:tr>
      <w:tr w:rsidR="00AD1C61" w14:paraId="1F53C56A" w14:textId="77777777">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F53C565" w14:textId="77777777" w:rsidR="00AD1C61" w:rsidRDefault="00AD1C61">
            <w:pPr>
              <w:textAlignment w:val="center"/>
              <w:rPr>
                <w:sz w:val="16"/>
                <w:szCs w:val="16"/>
              </w:rPr>
            </w:pP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6" w14:textId="77777777" w:rsidR="00AD1C61" w:rsidRDefault="00AD1C61">
            <w:pPr>
              <w:textAlignment w:val="center"/>
              <w:rPr>
                <w:sz w:val="16"/>
                <w:szCs w:val="16"/>
              </w:rPr>
            </w:pP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F53C567" w14:textId="77777777" w:rsidR="00AD1C61" w:rsidRDefault="00AD1C61">
            <w:pPr>
              <w:jc w:val="right"/>
              <w:textAlignment w:val="center"/>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8" w14:textId="77777777" w:rsidR="00AD1C61" w:rsidRDefault="00AD1C61">
            <w:pPr>
              <w:spacing w:after="0"/>
              <w:rPr>
                <w:rFonts w:ascii="Calibri" w:eastAsia="Calibri" w:hAnsi="Calibri" w:cs="Calibri"/>
                <w:szCs w:val="22"/>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F53C569" w14:textId="77777777" w:rsidR="00AD1C61" w:rsidRDefault="00AD1C61">
            <w:pPr>
              <w:spacing w:after="0"/>
              <w:rPr>
                <w:rFonts w:ascii="Calibri" w:eastAsia="Calibri" w:hAnsi="Calibri" w:cs="Calibri"/>
                <w:szCs w:val="22"/>
              </w:rPr>
            </w:pPr>
          </w:p>
        </w:tc>
      </w:tr>
    </w:tbl>
    <w:p w14:paraId="1F53C56B" w14:textId="77777777" w:rsidR="00AD1C61" w:rsidRDefault="00AD1C61">
      <w:pPr>
        <w:rPr>
          <w:rFonts w:eastAsia="Verdana" w:cs="Verdana"/>
          <w:sz w:val="24"/>
          <w:szCs w:val="22"/>
        </w:rPr>
      </w:pPr>
    </w:p>
    <w:p w14:paraId="1F53C56C" w14:textId="77777777" w:rsidR="00AD1C61" w:rsidRDefault="00E33AB0">
      <w:pPr>
        <w:rPr>
          <w:rFonts w:eastAsia="Verdana" w:cs="Verdana"/>
          <w:sz w:val="24"/>
        </w:rPr>
      </w:pPr>
      <w:r>
        <w:rPr>
          <w:rFonts w:eastAsia="Verdana" w:cs="Verdana"/>
          <w:sz w:val="24"/>
        </w:rPr>
        <w:t>Employment History</w:t>
      </w:r>
    </w:p>
    <w:p w14:paraId="1F53C56D" w14:textId="77777777" w:rsidR="00AD1C61" w:rsidRDefault="00AD1C61">
      <w:pPr>
        <w:rPr>
          <w:rFonts w:eastAsia="Verdana" w:cs="Verdana"/>
          <w:sz w:val="24"/>
        </w:rPr>
      </w:pPr>
    </w:p>
    <w:p w14:paraId="1F53C56E" w14:textId="77777777" w:rsidR="00AD1C61" w:rsidRDefault="00AD1C61">
      <w:pPr>
        <w:rPr>
          <w:rFonts w:eastAsia="Verdana" w:cs="Verdana"/>
        </w:rPr>
      </w:pPr>
    </w:p>
    <w:p w14:paraId="1F53C56F" w14:textId="77777777" w:rsidR="00AD1C61" w:rsidRDefault="00AD1C61"/>
    <w:sectPr w:rsidR="00AD1C61">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2520CC" w14:textId="77777777" w:rsidR="00F93812" w:rsidRDefault="00F93812">
      <w:pPr>
        <w:spacing w:before="0" w:after="0"/>
      </w:pPr>
      <w:r>
        <w:separator/>
      </w:r>
    </w:p>
  </w:endnote>
  <w:endnote w:type="continuationSeparator" w:id="0">
    <w:p w14:paraId="32511BFD" w14:textId="77777777" w:rsidR="00F93812" w:rsidRDefault="00F9381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35D5D" w14:textId="77777777" w:rsidR="00F93812" w:rsidRDefault="00F93812">
      <w:pPr>
        <w:spacing w:before="0" w:after="0"/>
      </w:pPr>
      <w:r>
        <w:separator/>
      </w:r>
    </w:p>
  </w:footnote>
  <w:footnote w:type="continuationSeparator" w:id="0">
    <w:p w14:paraId="313FA50F" w14:textId="77777777" w:rsidR="00F93812" w:rsidRDefault="00F93812">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3C572" w14:textId="77777777" w:rsidR="00AD1C61" w:rsidRDefault="00E33AB0">
    <w:pPr>
      <w:tabs>
        <w:tab w:val="center" w:pos="4680"/>
        <w:tab w:val="right" w:pos="9360"/>
      </w:tabs>
      <w:spacing w:before="0" w:after="0"/>
      <w:rPr>
        <w:rFonts w:eastAsia="Verdana" w:cs="Verdana"/>
        <w:color w:val="000000"/>
        <w:szCs w:val="22"/>
      </w:rPr>
    </w:pPr>
    <w:r>
      <w:rPr>
        <w:noProof/>
        <w:lang w:val="en-IN" w:eastAsia="en-IN"/>
      </w:rPr>
      <w:drawing>
        <wp:anchor distT="0" distB="0" distL="114300" distR="114300" simplePos="0" relativeHeight="251659264" behindDoc="0" locked="0" layoutInCell="1" allowOverlap="1" wp14:anchorId="1F53C573" wp14:editId="1F53C574">
          <wp:simplePos x="0" y="0"/>
          <wp:positionH relativeFrom="column">
            <wp:posOffset>824865</wp:posOffset>
          </wp:positionH>
          <wp:positionV relativeFrom="paragraph">
            <wp:posOffset>-207010</wp:posOffset>
          </wp:positionV>
          <wp:extent cx="4095750" cy="457200"/>
          <wp:effectExtent l="0" t="0" r="0" b="0"/>
          <wp:wrapTopAndBottom/>
          <wp:docPr id="2" name="image1.png" descr="NC"/>
          <wp:cNvGraphicFramePr/>
          <a:graphic xmlns:a="http://schemas.openxmlformats.org/drawingml/2006/main">
            <a:graphicData uri="http://schemas.openxmlformats.org/drawingml/2006/picture">
              <pic:pic xmlns:pic="http://schemas.openxmlformats.org/drawingml/2006/picture">
                <pic:nvPicPr>
                  <pic:cNvPr id="2" name="image1.png" descr="NC"/>
                  <pic:cNvPicPr preferRelativeResize="0"/>
                </pic:nvPicPr>
                <pic:blipFill>
                  <a:blip r:embed="rId1"/>
                  <a:srcRect/>
                  <a:stretch>
                    <a:fillRect/>
                  </a:stretch>
                </pic:blipFill>
                <pic:spPr>
                  <a:xfrm>
                    <a:off x="0" y="0"/>
                    <a:ext cx="4095750" cy="457200"/>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31A"/>
    <w:rsid w:val="00015D61"/>
    <w:rsid w:val="000764CA"/>
    <w:rsid w:val="0009766D"/>
    <w:rsid w:val="00097ABC"/>
    <w:rsid w:val="000D3896"/>
    <w:rsid w:val="001428A0"/>
    <w:rsid w:val="00144208"/>
    <w:rsid w:val="00164119"/>
    <w:rsid w:val="00183135"/>
    <w:rsid w:val="001A098E"/>
    <w:rsid w:val="001A0A1D"/>
    <w:rsid w:val="001B2C82"/>
    <w:rsid w:val="001B4B96"/>
    <w:rsid w:val="001E7D96"/>
    <w:rsid w:val="001F1207"/>
    <w:rsid w:val="00203C2C"/>
    <w:rsid w:val="00204A98"/>
    <w:rsid w:val="00206EC1"/>
    <w:rsid w:val="002146BD"/>
    <w:rsid w:val="002A6677"/>
    <w:rsid w:val="002B6DD4"/>
    <w:rsid w:val="002C035B"/>
    <w:rsid w:val="003026C9"/>
    <w:rsid w:val="00325CEC"/>
    <w:rsid w:val="00384ECF"/>
    <w:rsid w:val="003E392C"/>
    <w:rsid w:val="003F0F4F"/>
    <w:rsid w:val="004305FC"/>
    <w:rsid w:val="0044383E"/>
    <w:rsid w:val="004550C5"/>
    <w:rsid w:val="00485C9F"/>
    <w:rsid w:val="004937DE"/>
    <w:rsid w:val="004A0DAC"/>
    <w:rsid w:val="004A1BA5"/>
    <w:rsid w:val="004A2370"/>
    <w:rsid w:val="004B29C2"/>
    <w:rsid w:val="004B364C"/>
    <w:rsid w:val="004B7EE7"/>
    <w:rsid w:val="00500D23"/>
    <w:rsid w:val="0053037B"/>
    <w:rsid w:val="00535F28"/>
    <w:rsid w:val="005419D7"/>
    <w:rsid w:val="00541FAC"/>
    <w:rsid w:val="005615E2"/>
    <w:rsid w:val="00562325"/>
    <w:rsid w:val="005671BA"/>
    <w:rsid w:val="00572656"/>
    <w:rsid w:val="005B498E"/>
    <w:rsid w:val="005C20B2"/>
    <w:rsid w:val="005F20DB"/>
    <w:rsid w:val="005F37DE"/>
    <w:rsid w:val="00653673"/>
    <w:rsid w:val="00671E1F"/>
    <w:rsid w:val="00685C2E"/>
    <w:rsid w:val="00696C14"/>
    <w:rsid w:val="006A085E"/>
    <w:rsid w:val="006E198E"/>
    <w:rsid w:val="00711140"/>
    <w:rsid w:val="00713A63"/>
    <w:rsid w:val="007156D8"/>
    <w:rsid w:val="00736862"/>
    <w:rsid w:val="0073751E"/>
    <w:rsid w:val="0075290A"/>
    <w:rsid w:val="007555C2"/>
    <w:rsid w:val="00760CD3"/>
    <w:rsid w:val="0077586D"/>
    <w:rsid w:val="00797E2B"/>
    <w:rsid w:val="007C01B1"/>
    <w:rsid w:val="007E0E0B"/>
    <w:rsid w:val="0081186B"/>
    <w:rsid w:val="00847AD9"/>
    <w:rsid w:val="00851A36"/>
    <w:rsid w:val="0085418E"/>
    <w:rsid w:val="008707E8"/>
    <w:rsid w:val="008829CB"/>
    <w:rsid w:val="008D4D3F"/>
    <w:rsid w:val="0090411C"/>
    <w:rsid w:val="00905F3C"/>
    <w:rsid w:val="009130ED"/>
    <w:rsid w:val="00917EC3"/>
    <w:rsid w:val="00931D08"/>
    <w:rsid w:val="00943B7B"/>
    <w:rsid w:val="009460A3"/>
    <w:rsid w:val="009A0509"/>
    <w:rsid w:val="009A4039"/>
    <w:rsid w:val="009B0D2E"/>
    <w:rsid w:val="009D63B2"/>
    <w:rsid w:val="009F293D"/>
    <w:rsid w:val="00A13615"/>
    <w:rsid w:val="00A173CD"/>
    <w:rsid w:val="00A23C66"/>
    <w:rsid w:val="00A26922"/>
    <w:rsid w:val="00A40DD1"/>
    <w:rsid w:val="00A564DD"/>
    <w:rsid w:val="00A602E5"/>
    <w:rsid w:val="00A6455D"/>
    <w:rsid w:val="00A653F6"/>
    <w:rsid w:val="00A775DE"/>
    <w:rsid w:val="00AD1C61"/>
    <w:rsid w:val="00B00514"/>
    <w:rsid w:val="00B16B4A"/>
    <w:rsid w:val="00B22AC6"/>
    <w:rsid w:val="00B4625D"/>
    <w:rsid w:val="00B47622"/>
    <w:rsid w:val="00BA340E"/>
    <w:rsid w:val="00BD0BD8"/>
    <w:rsid w:val="00BD12B1"/>
    <w:rsid w:val="00BD1723"/>
    <w:rsid w:val="00BE4768"/>
    <w:rsid w:val="00BE6081"/>
    <w:rsid w:val="00C30CBA"/>
    <w:rsid w:val="00C371D2"/>
    <w:rsid w:val="00C440EC"/>
    <w:rsid w:val="00C80BE7"/>
    <w:rsid w:val="00C84910"/>
    <w:rsid w:val="00C9685D"/>
    <w:rsid w:val="00CE5359"/>
    <w:rsid w:val="00CF0E4A"/>
    <w:rsid w:val="00D05565"/>
    <w:rsid w:val="00D114C0"/>
    <w:rsid w:val="00D140D8"/>
    <w:rsid w:val="00D46849"/>
    <w:rsid w:val="00D65BB4"/>
    <w:rsid w:val="00D750A3"/>
    <w:rsid w:val="00D90734"/>
    <w:rsid w:val="00D9440A"/>
    <w:rsid w:val="00DB731A"/>
    <w:rsid w:val="00DC05D5"/>
    <w:rsid w:val="00DD0AC0"/>
    <w:rsid w:val="00DE5D8D"/>
    <w:rsid w:val="00DF7B98"/>
    <w:rsid w:val="00E33AB0"/>
    <w:rsid w:val="00E96303"/>
    <w:rsid w:val="00EB18E4"/>
    <w:rsid w:val="00EB2814"/>
    <w:rsid w:val="00ED0355"/>
    <w:rsid w:val="00EE47D2"/>
    <w:rsid w:val="00F20B03"/>
    <w:rsid w:val="00F30D90"/>
    <w:rsid w:val="00F40280"/>
    <w:rsid w:val="00F52CDB"/>
    <w:rsid w:val="00F6591C"/>
    <w:rsid w:val="00F77207"/>
    <w:rsid w:val="00F77AFA"/>
    <w:rsid w:val="00F93812"/>
    <w:rsid w:val="00F9412A"/>
    <w:rsid w:val="00F95352"/>
    <w:rsid w:val="00FC401F"/>
    <w:rsid w:val="0D1A1029"/>
    <w:rsid w:val="16170847"/>
    <w:rsid w:val="220B51D5"/>
    <w:rsid w:val="52E4128A"/>
    <w:rsid w:val="6A74209A"/>
    <w:rsid w:val="7D7A627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3C4B7"/>
  <w15:docId w15:val="{055A3A9E-DD95-412D-882A-80303007A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40" w:after="20"/>
    </w:pPr>
    <w:rPr>
      <w:rFonts w:ascii="Verdana" w:eastAsia="Times New Roman" w:hAnsi="Verdana"/>
      <w:sz w:val="22"/>
      <w:szCs w:val="24"/>
      <w:lang w:val="en-US"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BodyText"/>
    <w:link w:val="Heading3Char"/>
    <w:uiPriority w:val="9"/>
    <w:unhideWhenUsed/>
    <w:qFormat/>
    <w:pPr>
      <w:keepNext/>
      <w:spacing w:before="240" w:after="60"/>
      <w:outlineLvl w:val="2"/>
    </w:pPr>
    <w:rPr>
      <w:b/>
      <w:bCs/>
      <w:caps/>
      <w:sz w:val="28"/>
      <w:szCs w:val="28"/>
      <w:lang w:val="zh-CN" w:eastAsia="zh-CN"/>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qFormat/>
    <w:pPr>
      <w:spacing w:after="120"/>
    </w:pPr>
  </w:style>
  <w:style w:type="paragraph" w:styleId="Footer">
    <w:name w:val="footer"/>
    <w:basedOn w:val="Normal"/>
    <w:link w:val="FooterChar"/>
    <w:uiPriority w:val="99"/>
    <w:unhideWhenUsed/>
    <w:qFormat/>
    <w:pPr>
      <w:tabs>
        <w:tab w:val="center" w:pos="4680"/>
        <w:tab w:val="right" w:pos="9360"/>
      </w:tabs>
      <w:spacing w:before="0" w:after="0"/>
    </w:pPr>
  </w:style>
  <w:style w:type="paragraph" w:styleId="Header">
    <w:name w:val="header"/>
    <w:basedOn w:val="Normal"/>
    <w:link w:val="HeaderChar"/>
    <w:uiPriority w:val="99"/>
    <w:unhideWhenUsed/>
    <w:qFormat/>
    <w:pPr>
      <w:tabs>
        <w:tab w:val="center" w:pos="4680"/>
        <w:tab w:val="right" w:pos="9360"/>
      </w:tabs>
      <w:spacing w:before="0" w:after="0"/>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3Char">
    <w:name w:val="Heading 3 Char"/>
    <w:basedOn w:val="DefaultParagraphFont"/>
    <w:link w:val="Heading3"/>
    <w:qFormat/>
    <w:rPr>
      <w:rFonts w:ascii="Verdana" w:eastAsia="Times New Roman" w:hAnsi="Verdana" w:cs="Times New Roman"/>
      <w:b/>
      <w:bCs/>
      <w:caps/>
      <w:sz w:val="28"/>
      <w:szCs w:val="28"/>
      <w:lang w:val="zh-CN" w:eastAsia="zh-CN"/>
    </w:rPr>
  </w:style>
  <w:style w:type="character" w:customStyle="1" w:styleId="BodyTextChar">
    <w:name w:val="Body Text Char"/>
    <w:basedOn w:val="DefaultParagraphFont"/>
    <w:link w:val="BodyText"/>
    <w:uiPriority w:val="99"/>
    <w:semiHidden/>
    <w:qFormat/>
    <w:rPr>
      <w:rFonts w:ascii="Verdana" w:eastAsia="Times New Roman" w:hAnsi="Verdana" w:cs="Times New Roman"/>
      <w:szCs w:val="24"/>
    </w:rPr>
  </w:style>
  <w:style w:type="character" w:customStyle="1" w:styleId="HeaderChar">
    <w:name w:val="Header Char"/>
    <w:basedOn w:val="DefaultParagraphFont"/>
    <w:link w:val="Header"/>
    <w:uiPriority w:val="99"/>
    <w:qFormat/>
    <w:rPr>
      <w:rFonts w:ascii="Verdana" w:eastAsia="Times New Roman" w:hAnsi="Verdana" w:cs="Times New Roman"/>
      <w:szCs w:val="24"/>
    </w:rPr>
  </w:style>
  <w:style w:type="character" w:customStyle="1" w:styleId="FooterChar">
    <w:name w:val="Footer Char"/>
    <w:basedOn w:val="DefaultParagraphFont"/>
    <w:link w:val="Footer"/>
    <w:uiPriority w:val="99"/>
    <w:qFormat/>
    <w:rPr>
      <w:rFonts w:ascii="Verdana" w:eastAsia="Times New Roman" w:hAnsi="Verdana" w:cs="Times New Roman"/>
      <w:szCs w:val="24"/>
    </w:rPr>
  </w:style>
  <w:style w:type="table" w:customStyle="1" w:styleId="Style18">
    <w:name w:val="_Style 18"/>
    <w:basedOn w:val="TableNormal"/>
    <w:qFormat/>
    <w:tblPr>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5z8wWjRMJmaPt2QMlMpkpmy3n7Q==">CgMxLjA4AHIhMV9jLWZ1UlNrek9BZ3pmRk1nMEg5M2VlTjd3YzFYU1pQ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267</Words>
  <Characters>1525</Characters>
  <Application>Microsoft Office Word</Application>
  <DocSecurity>0</DocSecurity>
  <Lines>12</Lines>
  <Paragraphs>3</Paragraphs>
  <ScaleCrop>false</ScaleCrop>
  <Company/>
  <LinksUpToDate>false</LinksUpToDate>
  <CharactersWithSpaces>1789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baswa shaker</dc:creator>
  <cp:lastModifiedBy>veerababu Aluri</cp:lastModifiedBy>
  <cp:revision>2</cp:revision>
  <dcterms:created xsi:type="dcterms:W3CDTF">2026-09-30T19:36:00Z</dcterms:created>
  <dcterms:modified xsi:type="dcterms:W3CDTF">2026-09-30T19:36:00Z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237D93F6B2F14F2D85B9C14AFD56E841_13</vt:lpwstr>
  </property>
</Properties>
</file>