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9E6D3"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47A1D160" w14:textId="77777777" w:rsidR="00B30707" w:rsidRPr="00B30707" w:rsidRDefault="00B30707" w:rsidP="00B30707">
      <w:pPr>
        <w:ind w:left="720"/>
        <w:rPr>
          <w:rFonts w:ascii="Verdana" w:hAnsi="Verdana"/>
          <w:b/>
          <w:bCs/>
          <w:color w:val="FF0000"/>
          <w:u w:val="single"/>
        </w:rPr>
      </w:pPr>
      <w:r w:rsidRPr="00B30707">
        <w:rPr>
          <w:rFonts w:ascii="Verdana" w:hAnsi="Verdana"/>
          <w:sz w:val="24"/>
          <w:szCs w:val="24"/>
        </w:rPr>
        <w:t>IN-IDOH-Business Analyst (812813)</w:t>
      </w:r>
      <w:r w:rsidRPr="00B30707">
        <w:rPr>
          <w:rFonts w:ascii="Verdana" w:hAnsi="Verdana"/>
          <w:sz w:val="24"/>
          <w:szCs w:val="24"/>
        </w:rPr>
        <w:t xml:space="preserve"> </w:t>
      </w:r>
    </w:p>
    <w:p w14:paraId="14637AE9" w14:textId="145CCFEF"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476EEF39"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05DC287D" w14:textId="77777777"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proofErr w:type="spellStart"/>
      <w:r w:rsidR="00C70051" w:rsidRPr="00C70051">
        <w:rPr>
          <w:rFonts w:ascii="Verdana" w:hAnsi="Verdana"/>
          <w:b/>
          <w:bCs/>
          <w:sz w:val="20"/>
          <w:szCs w:val="20"/>
        </w:rPr>
        <w:t>innoSoul</w:t>
      </w:r>
      <w:proofErr w:type="spellEnd"/>
      <w:r w:rsidR="00C70051" w:rsidRPr="00C70051">
        <w:rPr>
          <w:rFonts w:ascii="Verdana" w:hAnsi="Verdana"/>
          <w:b/>
          <w:bCs/>
          <w:sz w:val="20"/>
          <w:szCs w:val="20"/>
        </w:rPr>
        <w:t>, Inc.</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6A0A0186"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1CE961C6"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9"/>
        <w:gridCol w:w="2722"/>
        <w:gridCol w:w="1248"/>
        <w:gridCol w:w="1374"/>
        <w:gridCol w:w="1367"/>
      </w:tblGrid>
      <w:tr w:rsidR="008D3110" w14:paraId="0F236630" w14:textId="77777777" w:rsidTr="009019E2">
        <w:tc>
          <w:tcPr>
            <w:tcW w:w="2639" w:type="dxa"/>
            <w:shd w:val="clear" w:color="auto" w:fill="666699"/>
          </w:tcPr>
          <w:p w14:paraId="4058B894" w14:textId="77777777" w:rsidR="008D3110" w:rsidRDefault="008D3110">
            <w:pPr>
              <w:pStyle w:val="TableTitle"/>
              <w:jc w:val="center"/>
            </w:pPr>
            <w:r>
              <w:t>Skill</w:t>
            </w:r>
          </w:p>
        </w:tc>
        <w:tc>
          <w:tcPr>
            <w:tcW w:w="2722" w:type="dxa"/>
            <w:shd w:val="clear" w:color="auto" w:fill="666699"/>
          </w:tcPr>
          <w:p w14:paraId="26ADE2D4" w14:textId="77777777" w:rsidR="008D3110" w:rsidRDefault="008D3110">
            <w:pPr>
              <w:pStyle w:val="TableTitle"/>
              <w:jc w:val="center"/>
            </w:pPr>
            <w:r w:rsidRPr="007336E3">
              <w:t>Required/Desired</w:t>
            </w:r>
          </w:p>
        </w:tc>
        <w:tc>
          <w:tcPr>
            <w:tcW w:w="1248" w:type="dxa"/>
            <w:shd w:val="clear" w:color="auto" w:fill="666699"/>
          </w:tcPr>
          <w:p w14:paraId="77E3A96B" w14:textId="77777777" w:rsidR="008D3110" w:rsidRDefault="008D3110">
            <w:pPr>
              <w:pStyle w:val="TableTitle"/>
              <w:jc w:val="center"/>
            </w:pPr>
            <w:r w:rsidRPr="007336E3">
              <w:t>Years of Experienc</w:t>
            </w:r>
          </w:p>
        </w:tc>
        <w:tc>
          <w:tcPr>
            <w:tcW w:w="1374" w:type="dxa"/>
            <w:shd w:val="clear" w:color="auto" w:fill="666699"/>
          </w:tcPr>
          <w:p w14:paraId="73E755DE" w14:textId="77777777" w:rsidR="008D3110" w:rsidRDefault="008D3110">
            <w:pPr>
              <w:pStyle w:val="TableTitle"/>
              <w:jc w:val="center"/>
            </w:pPr>
            <w:r w:rsidRPr="007336E3">
              <w:t>Years Used</w:t>
            </w:r>
          </w:p>
        </w:tc>
        <w:tc>
          <w:tcPr>
            <w:tcW w:w="1367" w:type="dxa"/>
            <w:shd w:val="clear" w:color="auto" w:fill="666699"/>
          </w:tcPr>
          <w:p w14:paraId="0CD62A5A" w14:textId="77777777" w:rsidR="008D3110" w:rsidRDefault="008D3110">
            <w:pPr>
              <w:pStyle w:val="TableTitle"/>
              <w:jc w:val="center"/>
            </w:pPr>
            <w:r>
              <w:t>Last Used</w:t>
            </w:r>
          </w:p>
        </w:tc>
      </w:tr>
      <w:tr w:rsidR="00B30707" w14:paraId="05CDC5D4" w14:textId="77777777" w:rsidTr="009019E2">
        <w:tc>
          <w:tcPr>
            <w:tcW w:w="2639" w:type="dxa"/>
            <w:vAlign w:val="center"/>
          </w:tcPr>
          <w:p w14:paraId="0257AC82" w14:textId="5A486567" w:rsidR="00B30707" w:rsidRDefault="00B30707" w:rsidP="00B30707">
            <w:pPr>
              <w:pStyle w:val="BodyText"/>
              <w:rPr>
                <w:rFonts w:ascii="Arial" w:hAnsi="Arial" w:cs="Arial"/>
                <w:color w:val="000000"/>
                <w:sz w:val="16"/>
                <w:szCs w:val="16"/>
              </w:rPr>
            </w:pPr>
            <w:r>
              <w:rPr>
                <w:rFonts w:ascii="Arial" w:hAnsi="Arial" w:cs="Arial"/>
                <w:color w:val="000000"/>
                <w:sz w:val="16"/>
                <w:szCs w:val="16"/>
              </w:rPr>
              <w:t>Familiarity with Informatica platforms including Enterprise Data Catalog is preferred.</w:t>
            </w:r>
          </w:p>
        </w:tc>
        <w:tc>
          <w:tcPr>
            <w:tcW w:w="2722" w:type="dxa"/>
            <w:vAlign w:val="center"/>
          </w:tcPr>
          <w:p w14:paraId="7881968B" w14:textId="26670F50" w:rsidR="00B30707" w:rsidRDefault="00B30707" w:rsidP="00B30707">
            <w:pPr>
              <w:pStyle w:val="BodyText"/>
              <w:rPr>
                <w:rFonts w:ascii="Arial" w:hAnsi="Arial" w:cs="Arial"/>
                <w:color w:val="000000"/>
                <w:sz w:val="16"/>
                <w:szCs w:val="16"/>
              </w:rPr>
            </w:pPr>
            <w:r>
              <w:rPr>
                <w:rFonts w:ascii="Arial" w:hAnsi="Arial" w:cs="Arial"/>
                <w:color w:val="000000"/>
                <w:sz w:val="16"/>
                <w:szCs w:val="16"/>
              </w:rPr>
              <w:t>Highly desired</w:t>
            </w:r>
          </w:p>
        </w:tc>
        <w:tc>
          <w:tcPr>
            <w:tcW w:w="1248" w:type="dxa"/>
            <w:vAlign w:val="center"/>
          </w:tcPr>
          <w:p w14:paraId="1E794FDB" w14:textId="77777777" w:rsidR="00B30707" w:rsidRDefault="00B30707" w:rsidP="00B30707">
            <w:pPr>
              <w:pStyle w:val="BodyText"/>
              <w:rPr>
                <w:rFonts w:ascii="Arial" w:hAnsi="Arial" w:cs="Arial"/>
                <w:color w:val="000000"/>
                <w:sz w:val="16"/>
                <w:szCs w:val="16"/>
              </w:rPr>
            </w:pPr>
          </w:p>
        </w:tc>
        <w:tc>
          <w:tcPr>
            <w:tcW w:w="1374" w:type="dxa"/>
            <w:vAlign w:val="center"/>
          </w:tcPr>
          <w:p w14:paraId="2EF94A9E" w14:textId="77777777" w:rsidR="00B30707" w:rsidRPr="00900A3B" w:rsidRDefault="00B30707" w:rsidP="00B30707">
            <w:pPr>
              <w:pStyle w:val="BodyText"/>
              <w:rPr>
                <w:sz w:val="18"/>
                <w:szCs w:val="18"/>
              </w:rPr>
            </w:pPr>
          </w:p>
        </w:tc>
        <w:tc>
          <w:tcPr>
            <w:tcW w:w="1367" w:type="dxa"/>
            <w:vAlign w:val="center"/>
          </w:tcPr>
          <w:p w14:paraId="2CB062DF" w14:textId="77777777" w:rsidR="00B30707" w:rsidRPr="00900A3B" w:rsidRDefault="00B30707" w:rsidP="00B30707">
            <w:pPr>
              <w:pStyle w:val="BodyText"/>
              <w:rPr>
                <w:sz w:val="18"/>
                <w:szCs w:val="18"/>
              </w:rPr>
            </w:pPr>
          </w:p>
        </w:tc>
      </w:tr>
      <w:tr w:rsidR="00B30707" w14:paraId="6C2E37F2" w14:textId="77777777" w:rsidTr="009019E2">
        <w:tc>
          <w:tcPr>
            <w:tcW w:w="2639" w:type="dxa"/>
            <w:vAlign w:val="center"/>
          </w:tcPr>
          <w:p w14:paraId="422B0E10" w14:textId="5AC3434E" w:rsidR="00B30707" w:rsidRDefault="00B30707" w:rsidP="00B30707">
            <w:pPr>
              <w:pStyle w:val="BodyText"/>
              <w:rPr>
                <w:rFonts w:ascii="Arial" w:hAnsi="Arial" w:cs="Arial"/>
                <w:color w:val="000000"/>
                <w:sz w:val="16"/>
                <w:szCs w:val="16"/>
              </w:rPr>
            </w:pPr>
            <w:r>
              <w:rPr>
                <w:rFonts w:ascii="Arial" w:hAnsi="Arial" w:cs="Arial"/>
                <w:color w:val="000000"/>
                <w:sz w:val="16"/>
                <w:szCs w:val="16"/>
              </w:rPr>
              <w:t>A bachelor’s degree in Information Technology, Computer Science, Public Health, Epidemiology, Statistics, Analytics, Programming, Business</w:t>
            </w:r>
          </w:p>
        </w:tc>
        <w:tc>
          <w:tcPr>
            <w:tcW w:w="2722" w:type="dxa"/>
            <w:vAlign w:val="center"/>
          </w:tcPr>
          <w:p w14:paraId="08C7508F" w14:textId="0FF9FFF9" w:rsidR="00B30707" w:rsidRDefault="00B30707" w:rsidP="00B30707">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616A4222" w14:textId="77777777" w:rsidR="00B30707" w:rsidRDefault="00B30707" w:rsidP="00B30707">
            <w:pPr>
              <w:pStyle w:val="BodyText"/>
              <w:rPr>
                <w:rFonts w:ascii="Arial" w:hAnsi="Arial" w:cs="Arial"/>
                <w:color w:val="000000"/>
                <w:sz w:val="16"/>
                <w:szCs w:val="16"/>
              </w:rPr>
            </w:pPr>
          </w:p>
        </w:tc>
        <w:tc>
          <w:tcPr>
            <w:tcW w:w="1374" w:type="dxa"/>
            <w:vAlign w:val="center"/>
          </w:tcPr>
          <w:p w14:paraId="4477F76E" w14:textId="77777777" w:rsidR="00B30707" w:rsidRPr="00900A3B" w:rsidRDefault="00B30707" w:rsidP="00B30707">
            <w:pPr>
              <w:pStyle w:val="BodyText"/>
              <w:rPr>
                <w:sz w:val="18"/>
                <w:szCs w:val="18"/>
              </w:rPr>
            </w:pPr>
          </w:p>
        </w:tc>
        <w:tc>
          <w:tcPr>
            <w:tcW w:w="1367" w:type="dxa"/>
            <w:vAlign w:val="center"/>
          </w:tcPr>
          <w:p w14:paraId="495C1213" w14:textId="77777777" w:rsidR="00B30707" w:rsidRPr="00900A3B" w:rsidRDefault="00B30707" w:rsidP="00B30707">
            <w:pPr>
              <w:pStyle w:val="BodyText"/>
              <w:rPr>
                <w:sz w:val="18"/>
                <w:szCs w:val="18"/>
              </w:rPr>
            </w:pPr>
          </w:p>
        </w:tc>
      </w:tr>
      <w:tr w:rsidR="00B30707" w14:paraId="0C78FBA8" w14:textId="77777777" w:rsidTr="009019E2">
        <w:tc>
          <w:tcPr>
            <w:tcW w:w="2639" w:type="dxa"/>
            <w:vAlign w:val="center"/>
          </w:tcPr>
          <w:p w14:paraId="44251EF9" w14:textId="04DDB7DF" w:rsidR="00B30707" w:rsidRDefault="00B30707" w:rsidP="00B30707">
            <w:pPr>
              <w:pStyle w:val="BodyText"/>
              <w:rPr>
                <w:rFonts w:ascii="Arial" w:hAnsi="Arial" w:cs="Arial"/>
                <w:color w:val="000000"/>
                <w:sz w:val="16"/>
                <w:szCs w:val="16"/>
              </w:rPr>
            </w:pPr>
            <w:r>
              <w:rPr>
                <w:rFonts w:ascii="Arial" w:hAnsi="Arial" w:cs="Arial"/>
                <w:color w:val="000000"/>
                <w:sz w:val="16"/>
                <w:szCs w:val="16"/>
              </w:rPr>
              <w:t>2 + years of relevant business analyst and/or project management experience.</w:t>
            </w:r>
          </w:p>
        </w:tc>
        <w:tc>
          <w:tcPr>
            <w:tcW w:w="2722" w:type="dxa"/>
            <w:vAlign w:val="center"/>
          </w:tcPr>
          <w:p w14:paraId="5F220B33" w14:textId="48E39345" w:rsidR="00B30707" w:rsidRDefault="00B30707" w:rsidP="00B30707">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38148E14" w14:textId="3ADD1AD8" w:rsidR="00B30707" w:rsidRDefault="00B30707" w:rsidP="00B30707">
            <w:pPr>
              <w:pStyle w:val="BodyText"/>
              <w:rPr>
                <w:rFonts w:ascii="Arial" w:hAnsi="Arial" w:cs="Arial"/>
                <w:color w:val="000000"/>
                <w:sz w:val="16"/>
                <w:szCs w:val="16"/>
              </w:rPr>
            </w:pPr>
            <w:r>
              <w:rPr>
                <w:rFonts w:ascii="Arial" w:hAnsi="Arial" w:cs="Arial"/>
                <w:color w:val="000000"/>
                <w:sz w:val="16"/>
                <w:szCs w:val="16"/>
              </w:rPr>
              <w:t>2</w:t>
            </w:r>
          </w:p>
        </w:tc>
        <w:tc>
          <w:tcPr>
            <w:tcW w:w="1374" w:type="dxa"/>
            <w:vAlign w:val="center"/>
          </w:tcPr>
          <w:p w14:paraId="079B53FC" w14:textId="77777777" w:rsidR="00B30707" w:rsidRPr="00900A3B" w:rsidRDefault="00B30707" w:rsidP="00B30707">
            <w:pPr>
              <w:pStyle w:val="BodyText"/>
              <w:rPr>
                <w:sz w:val="18"/>
                <w:szCs w:val="18"/>
              </w:rPr>
            </w:pPr>
          </w:p>
        </w:tc>
        <w:tc>
          <w:tcPr>
            <w:tcW w:w="1367" w:type="dxa"/>
            <w:vAlign w:val="center"/>
          </w:tcPr>
          <w:p w14:paraId="6CF19F4B" w14:textId="77777777" w:rsidR="00B30707" w:rsidRPr="00900A3B" w:rsidRDefault="00B30707" w:rsidP="00B30707">
            <w:pPr>
              <w:pStyle w:val="BodyText"/>
              <w:rPr>
                <w:sz w:val="18"/>
                <w:szCs w:val="18"/>
              </w:rPr>
            </w:pPr>
          </w:p>
        </w:tc>
      </w:tr>
      <w:tr w:rsidR="00B30707" w14:paraId="05400643" w14:textId="77777777" w:rsidTr="009019E2">
        <w:tc>
          <w:tcPr>
            <w:tcW w:w="2639" w:type="dxa"/>
            <w:vAlign w:val="center"/>
          </w:tcPr>
          <w:p w14:paraId="185B15CE" w14:textId="5D958CD1" w:rsidR="00B30707" w:rsidRDefault="00B30707" w:rsidP="00B30707">
            <w:pPr>
              <w:pStyle w:val="BodyText"/>
              <w:rPr>
                <w:rFonts w:ascii="Arial" w:hAnsi="Arial" w:cs="Arial"/>
                <w:color w:val="000000"/>
                <w:sz w:val="16"/>
                <w:szCs w:val="16"/>
              </w:rPr>
            </w:pPr>
            <w:r>
              <w:rPr>
                <w:rFonts w:ascii="Arial" w:hAnsi="Arial" w:cs="Arial"/>
                <w:color w:val="000000"/>
                <w:sz w:val="16"/>
                <w:szCs w:val="16"/>
              </w:rPr>
              <w:t>Experience in gathering and documenting business and technical requirements and use cases.</w:t>
            </w:r>
          </w:p>
        </w:tc>
        <w:tc>
          <w:tcPr>
            <w:tcW w:w="2722" w:type="dxa"/>
            <w:vAlign w:val="center"/>
          </w:tcPr>
          <w:p w14:paraId="79603508" w14:textId="4D480418" w:rsidR="00B30707" w:rsidRDefault="00B30707" w:rsidP="00B30707">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7ADF72C2" w14:textId="77777777" w:rsidR="00B30707" w:rsidRDefault="00B30707" w:rsidP="00B30707">
            <w:pPr>
              <w:pStyle w:val="BodyText"/>
              <w:rPr>
                <w:rFonts w:ascii="Arial" w:hAnsi="Arial" w:cs="Arial"/>
                <w:color w:val="000000"/>
                <w:sz w:val="16"/>
                <w:szCs w:val="16"/>
              </w:rPr>
            </w:pPr>
          </w:p>
        </w:tc>
        <w:tc>
          <w:tcPr>
            <w:tcW w:w="1374" w:type="dxa"/>
            <w:vAlign w:val="center"/>
          </w:tcPr>
          <w:p w14:paraId="69426A3F" w14:textId="77777777" w:rsidR="00B30707" w:rsidRPr="00900A3B" w:rsidRDefault="00B30707" w:rsidP="00B30707">
            <w:pPr>
              <w:pStyle w:val="BodyText"/>
              <w:rPr>
                <w:sz w:val="18"/>
                <w:szCs w:val="18"/>
              </w:rPr>
            </w:pPr>
          </w:p>
        </w:tc>
        <w:tc>
          <w:tcPr>
            <w:tcW w:w="1367" w:type="dxa"/>
            <w:vAlign w:val="center"/>
          </w:tcPr>
          <w:p w14:paraId="33F2D0C6" w14:textId="77777777" w:rsidR="00B30707" w:rsidRPr="00900A3B" w:rsidRDefault="00B30707" w:rsidP="00B30707">
            <w:pPr>
              <w:pStyle w:val="BodyText"/>
              <w:rPr>
                <w:sz w:val="18"/>
                <w:szCs w:val="18"/>
              </w:rPr>
            </w:pPr>
          </w:p>
        </w:tc>
      </w:tr>
      <w:tr w:rsidR="00B30707" w14:paraId="0656D884" w14:textId="77777777" w:rsidTr="009019E2">
        <w:tc>
          <w:tcPr>
            <w:tcW w:w="2639" w:type="dxa"/>
            <w:vAlign w:val="center"/>
          </w:tcPr>
          <w:p w14:paraId="043CF303" w14:textId="5ED1E236" w:rsidR="00B30707" w:rsidRDefault="00B30707" w:rsidP="00B30707">
            <w:pPr>
              <w:pStyle w:val="BodyText"/>
              <w:rPr>
                <w:rFonts w:ascii="Arial" w:hAnsi="Arial" w:cs="Arial"/>
                <w:color w:val="000000"/>
                <w:sz w:val="16"/>
                <w:szCs w:val="16"/>
              </w:rPr>
            </w:pPr>
            <w:r>
              <w:rPr>
                <w:rFonts w:ascii="Arial" w:hAnsi="Arial" w:cs="Arial"/>
                <w:color w:val="000000"/>
                <w:sz w:val="16"/>
                <w:szCs w:val="16"/>
              </w:rPr>
              <w:t>Ability to support grant-funded initiatives by maintaining organized, accurate, and timely project documentation; tracking deliverables</w:t>
            </w:r>
          </w:p>
        </w:tc>
        <w:tc>
          <w:tcPr>
            <w:tcW w:w="2722" w:type="dxa"/>
            <w:vAlign w:val="center"/>
          </w:tcPr>
          <w:p w14:paraId="3143762F" w14:textId="34E0151F" w:rsidR="00B30707" w:rsidRDefault="00B30707" w:rsidP="00B30707">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0419B67B" w14:textId="77777777" w:rsidR="00B30707" w:rsidRDefault="00B30707" w:rsidP="00B30707">
            <w:pPr>
              <w:pStyle w:val="BodyText"/>
              <w:rPr>
                <w:rFonts w:ascii="Arial" w:hAnsi="Arial" w:cs="Arial"/>
                <w:color w:val="000000"/>
                <w:sz w:val="16"/>
                <w:szCs w:val="16"/>
              </w:rPr>
            </w:pPr>
          </w:p>
        </w:tc>
        <w:tc>
          <w:tcPr>
            <w:tcW w:w="1374" w:type="dxa"/>
            <w:vAlign w:val="center"/>
          </w:tcPr>
          <w:p w14:paraId="697A3225" w14:textId="77777777" w:rsidR="00B30707" w:rsidRPr="00900A3B" w:rsidRDefault="00B30707" w:rsidP="00B30707">
            <w:pPr>
              <w:pStyle w:val="BodyText"/>
              <w:rPr>
                <w:sz w:val="18"/>
                <w:szCs w:val="18"/>
              </w:rPr>
            </w:pPr>
          </w:p>
        </w:tc>
        <w:tc>
          <w:tcPr>
            <w:tcW w:w="1367" w:type="dxa"/>
            <w:vAlign w:val="center"/>
          </w:tcPr>
          <w:p w14:paraId="0FE2AEC1" w14:textId="77777777" w:rsidR="00B30707" w:rsidRPr="00900A3B" w:rsidRDefault="00B30707" w:rsidP="00B30707">
            <w:pPr>
              <w:pStyle w:val="BodyText"/>
              <w:rPr>
                <w:sz w:val="18"/>
                <w:szCs w:val="18"/>
              </w:rPr>
            </w:pPr>
          </w:p>
        </w:tc>
      </w:tr>
      <w:tr w:rsidR="00B30707" w14:paraId="637A99C1" w14:textId="77777777" w:rsidTr="009019E2">
        <w:tc>
          <w:tcPr>
            <w:tcW w:w="2639" w:type="dxa"/>
            <w:vAlign w:val="center"/>
          </w:tcPr>
          <w:p w14:paraId="4CBCEE7C" w14:textId="1397287F" w:rsidR="00B30707" w:rsidRDefault="00B30707" w:rsidP="00B30707">
            <w:pPr>
              <w:pStyle w:val="BodyText"/>
              <w:rPr>
                <w:rFonts w:ascii="Arial" w:hAnsi="Arial" w:cs="Arial"/>
                <w:color w:val="000000"/>
                <w:sz w:val="16"/>
                <w:szCs w:val="16"/>
              </w:rPr>
            </w:pPr>
            <w:r>
              <w:rPr>
                <w:rFonts w:ascii="Arial" w:hAnsi="Arial" w:cs="Arial"/>
                <w:color w:val="000000"/>
                <w:sz w:val="16"/>
                <w:szCs w:val="16"/>
              </w:rPr>
              <w:t>Experience in leading workshops or training sessions with a user community is preferred.</w:t>
            </w:r>
          </w:p>
        </w:tc>
        <w:tc>
          <w:tcPr>
            <w:tcW w:w="2722" w:type="dxa"/>
            <w:vAlign w:val="center"/>
          </w:tcPr>
          <w:p w14:paraId="0715DD2C" w14:textId="28F948A2" w:rsidR="00B30707" w:rsidRDefault="00B30707" w:rsidP="00B30707">
            <w:pPr>
              <w:pStyle w:val="BodyText"/>
              <w:rPr>
                <w:rFonts w:ascii="Arial" w:hAnsi="Arial" w:cs="Arial"/>
                <w:color w:val="000000"/>
                <w:sz w:val="16"/>
                <w:szCs w:val="16"/>
              </w:rPr>
            </w:pPr>
            <w:r>
              <w:rPr>
                <w:rFonts w:ascii="Arial" w:hAnsi="Arial" w:cs="Arial"/>
                <w:color w:val="000000"/>
                <w:sz w:val="16"/>
                <w:szCs w:val="16"/>
              </w:rPr>
              <w:t>Highly desired</w:t>
            </w:r>
          </w:p>
        </w:tc>
        <w:tc>
          <w:tcPr>
            <w:tcW w:w="1248" w:type="dxa"/>
            <w:vAlign w:val="center"/>
          </w:tcPr>
          <w:p w14:paraId="6CD29774" w14:textId="77777777" w:rsidR="00B30707" w:rsidRDefault="00B30707" w:rsidP="00B30707">
            <w:pPr>
              <w:pStyle w:val="BodyText"/>
              <w:rPr>
                <w:rFonts w:ascii="Arial" w:hAnsi="Arial" w:cs="Arial"/>
                <w:color w:val="000000"/>
                <w:sz w:val="16"/>
                <w:szCs w:val="16"/>
              </w:rPr>
            </w:pPr>
          </w:p>
        </w:tc>
        <w:tc>
          <w:tcPr>
            <w:tcW w:w="1374" w:type="dxa"/>
            <w:vAlign w:val="center"/>
          </w:tcPr>
          <w:p w14:paraId="66093F5D" w14:textId="77777777" w:rsidR="00B30707" w:rsidRPr="00900A3B" w:rsidRDefault="00B30707" w:rsidP="00B30707">
            <w:pPr>
              <w:pStyle w:val="BodyText"/>
              <w:rPr>
                <w:sz w:val="18"/>
                <w:szCs w:val="18"/>
              </w:rPr>
            </w:pPr>
          </w:p>
        </w:tc>
        <w:tc>
          <w:tcPr>
            <w:tcW w:w="1367" w:type="dxa"/>
            <w:vAlign w:val="center"/>
          </w:tcPr>
          <w:p w14:paraId="0BD0C74D" w14:textId="77777777" w:rsidR="00B30707" w:rsidRPr="00900A3B" w:rsidRDefault="00B30707" w:rsidP="00B30707">
            <w:pPr>
              <w:pStyle w:val="BodyText"/>
              <w:rPr>
                <w:sz w:val="18"/>
                <w:szCs w:val="18"/>
              </w:rPr>
            </w:pPr>
          </w:p>
        </w:tc>
      </w:tr>
      <w:tr w:rsidR="00B30707" w14:paraId="7766990B" w14:textId="77777777" w:rsidTr="009019E2">
        <w:tc>
          <w:tcPr>
            <w:tcW w:w="2639" w:type="dxa"/>
            <w:vAlign w:val="center"/>
          </w:tcPr>
          <w:p w14:paraId="71697792" w14:textId="7E64470A" w:rsidR="00B30707" w:rsidRDefault="00B30707" w:rsidP="00B30707">
            <w:pPr>
              <w:pStyle w:val="BodyText"/>
              <w:rPr>
                <w:rFonts w:ascii="Arial" w:hAnsi="Arial" w:cs="Arial"/>
                <w:color w:val="000000"/>
                <w:sz w:val="16"/>
                <w:szCs w:val="16"/>
              </w:rPr>
            </w:pPr>
            <w:r>
              <w:rPr>
                <w:rFonts w:ascii="Arial" w:hAnsi="Arial" w:cs="Arial"/>
                <w:color w:val="000000"/>
                <w:sz w:val="16"/>
                <w:szCs w:val="16"/>
              </w:rPr>
              <w:t>Experience supporting federally funded, grant-funded, or other externally funded initiatives with defined deliverables, reporting requirements</w:t>
            </w:r>
          </w:p>
        </w:tc>
        <w:tc>
          <w:tcPr>
            <w:tcW w:w="2722" w:type="dxa"/>
            <w:vAlign w:val="center"/>
          </w:tcPr>
          <w:p w14:paraId="761D22E8" w14:textId="680642D1" w:rsidR="00B30707" w:rsidRDefault="00B30707" w:rsidP="00B30707">
            <w:pPr>
              <w:pStyle w:val="BodyText"/>
              <w:rPr>
                <w:rFonts w:ascii="Arial" w:hAnsi="Arial" w:cs="Arial"/>
                <w:color w:val="000000"/>
                <w:sz w:val="16"/>
                <w:szCs w:val="16"/>
              </w:rPr>
            </w:pPr>
            <w:r>
              <w:rPr>
                <w:rFonts w:ascii="Arial" w:hAnsi="Arial" w:cs="Arial"/>
                <w:color w:val="000000"/>
                <w:sz w:val="16"/>
                <w:szCs w:val="16"/>
              </w:rPr>
              <w:t>Highly desired</w:t>
            </w:r>
          </w:p>
        </w:tc>
        <w:tc>
          <w:tcPr>
            <w:tcW w:w="1248" w:type="dxa"/>
            <w:vAlign w:val="center"/>
          </w:tcPr>
          <w:p w14:paraId="56D11CAF" w14:textId="77777777" w:rsidR="00B30707" w:rsidRDefault="00B30707" w:rsidP="00B30707">
            <w:pPr>
              <w:pStyle w:val="BodyText"/>
              <w:rPr>
                <w:rFonts w:ascii="Arial" w:hAnsi="Arial" w:cs="Arial"/>
                <w:color w:val="000000"/>
                <w:sz w:val="16"/>
                <w:szCs w:val="16"/>
              </w:rPr>
            </w:pPr>
          </w:p>
        </w:tc>
        <w:tc>
          <w:tcPr>
            <w:tcW w:w="1374" w:type="dxa"/>
            <w:vAlign w:val="center"/>
          </w:tcPr>
          <w:p w14:paraId="2F464FE6" w14:textId="77777777" w:rsidR="00B30707" w:rsidRPr="00900A3B" w:rsidRDefault="00B30707" w:rsidP="00B30707">
            <w:pPr>
              <w:pStyle w:val="BodyText"/>
              <w:rPr>
                <w:sz w:val="18"/>
                <w:szCs w:val="18"/>
              </w:rPr>
            </w:pPr>
          </w:p>
        </w:tc>
        <w:tc>
          <w:tcPr>
            <w:tcW w:w="1367" w:type="dxa"/>
            <w:vAlign w:val="center"/>
          </w:tcPr>
          <w:p w14:paraId="3773FABB" w14:textId="77777777" w:rsidR="00B30707" w:rsidRPr="00900A3B" w:rsidRDefault="00B30707" w:rsidP="00B30707">
            <w:pPr>
              <w:pStyle w:val="BodyText"/>
              <w:rPr>
                <w:sz w:val="18"/>
                <w:szCs w:val="18"/>
              </w:rPr>
            </w:pPr>
          </w:p>
        </w:tc>
      </w:tr>
      <w:tr w:rsidR="00B30707" w14:paraId="406C717B" w14:textId="77777777" w:rsidTr="009019E2">
        <w:tc>
          <w:tcPr>
            <w:tcW w:w="2639" w:type="dxa"/>
            <w:vAlign w:val="center"/>
          </w:tcPr>
          <w:p w14:paraId="360A3548" w14:textId="533E3340" w:rsidR="00B30707" w:rsidRDefault="00B30707" w:rsidP="00B30707">
            <w:pPr>
              <w:pStyle w:val="BodyText"/>
              <w:rPr>
                <w:rFonts w:ascii="Arial" w:hAnsi="Arial" w:cs="Arial"/>
                <w:color w:val="000000"/>
                <w:sz w:val="16"/>
                <w:szCs w:val="16"/>
              </w:rPr>
            </w:pPr>
            <w:r>
              <w:rPr>
                <w:rFonts w:ascii="Arial" w:hAnsi="Arial" w:cs="Arial"/>
                <w:color w:val="000000"/>
                <w:sz w:val="16"/>
                <w:szCs w:val="16"/>
              </w:rPr>
              <w:t>Experience supporting cross-agency, cross-sector, vendor-</w:t>
            </w:r>
            <w:r>
              <w:rPr>
                <w:rFonts w:ascii="Arial" w:hAnsi="Arial" w:cs="Arial"/>
                <w:color w:val="000000"/>
                <w:sz w:val="16"/>
                <w:szCs w:val="16"/>
              </w:rPr>
              <w:lastRenderedPageBreak/>
              <w:t>supported, or multi-stakeholder initiatives is preferred.</w:t>
            </w:r>
          </w:p>
        </w:tc>
        <w:tc>
          <w:tcPr>
            <w:tcW w:w="2722" w:type="dxa"/>
            <w:vAlign w:val="center"/>
          </w:tcPr>
          <w:p w14:paraId="40AACF6B" w14:textId="14410A99" w:rsidR="00B30707" w:rsidRDefault="00B30707" w:rsidP="00B30707">
            <w:pPr>
              <w:pStyle w:val="BodyText"/>
              <w:rPr>
                <w:rFonts w:ascii="Arial" w:hAnsi="Arial" w:cs="Arial"/>
                <w:color w:val="000000"/>
                <w:sz w:val="16"/>
                <w:szCs w:val="16"/>
              </w:rPr>
            </w:pPr>
            <w:r>
              <w:rPr>
                <w:rFonts w:ascii="Arial" w:hAnsi="Arial" w:cs="Arial"/>
                <w:color w:val="000000"/>
                <w:sz w:val="16"/>
                <w:szCs w:val="16"/>
              </w:rPr>
              <w:lastRenderedPageBreak/>
              <w:t>Highly desired</w:t>
            </w:r>
          </w:p>
        </w:tc>
        <w:tc>
          <w:tcPr>
            <w:tcW w:w="1248" w:type="dxa"/>
            <w:vAlign w:val="center"/>
          </w:tcPr>
          <w:p w14:paraId="73E4018D" w14:textId="77777777" w:rsidR="00B30707" w:rsidRDefault="00B30707" w:rsidP="00B30707">
            <w:pPr>
              <w:pStyle w:val="BodyText"/>
              <w:rPr>
                <w:rFonts w:ascii="Arial" w:hAnsi="Arial" w:cs="Arial"/>
                <w:color w:val="000000"/>
                <w:sz w:val="16"/>
                <w:szCs w:val="16"/>
              </w:rPr>
            </w:pPr>
          </w:p>
        </w:tc>
        <w:tc>
          <w:tcPr>
            <w:tcW w:w="1374" w:type="dxa"/>
            <w:vAlign w:val="center"/>
          </w:tcPr>
          <w:p w14:paraId="0D1C7B95" w14:textId="77777777" w:rsidR="00B30707" w:rsidRPr="00900A3B" w:rsidRDefault="00B30707" w:rsidP="00B30707">
            <w:pPr>
              <w:pStyle w:val="BodyText"/>
              <w:rPr>
                <w:sz w:val="18"/>
                <w:szCs w:val="18"/>
              </w:rPr>
            </w:pPr>
          </w:p>
        </w:tc>
        <w:tc>
          <w:tcPr>
            <w:tcW w:w="1367" w:type="dxa"/>
            <w:vAlign w:val="center"/>
          </w:tcPr>
          <w:p w14:paraId="18BDB243" w14:textId="77777777" w:rsidR="00B30707" w:rsidRPr="00900A3B" w:rsidRDefault="00B30707" w:rsidP="00B30707">
            <w:pPr>
              <w:pStyle w:val="BodyText"/>
              <w:rPr>
                <w:sz w:val="18"/>
                <w:szCs w:val="18"/>
              </w:rPr>
            </w:pPr>
          </w:p>
        </w:tc>
      </w:tr>
      <w:tr w:rsidR="00B30707" w14:paraId="0BCCCF96" w14:textId="77777777" w:rsidTr="009019E2">
        <w:tc>
          <w:tcPr>
            <w:tcW w:w="2639" w:type="dxa"/>
            <w:vAlign w:val="center"/>
          </w:tcPr>
          <w:p w14:paraId="1B4A5DEB" w14:textId="1E405C16" w:rsidR="00B30707" w:rsidRDefault="00B30707" w:rsidP="00B30707">
            <w:pPr>
              <w:pStyle w:val="BodyText"/>
              <w:rPr>
                <w:rFonts w:ascii="Arial" w:hAnsi="Arial" w:cs="Arial"/>
                <w:color w:val="000000"/>
                <w:sz w:val="16"/>
                <w:szCs w:val="16"/>
              </w:rPr>
            </w:pPr>
            <w:r>
              <w:rPr>
                <w:rFonts w:ascii="Arial" w:hAnsi="Arial" w:cs="Arial"/>
                <w:color w:val="000000"/>
                <w:sz w:val="16"/>
                <w:szCs w:val="16"/>
              </w:rPr>
              <w:t>Familiarity with grant-funded project documentation, implementation tracking, outcomes reporting, sustainability planning, or audit-ready records</w:t>
            </w:r>
          </w:p>
        </w:tc>
        <w:tc>
          <w:tcPr>
            <w:tcW w:w="2722" w:type="dxa"/>
            <w:vAlign w:val="center"/>
          </w:tcPr>
          <w:p w14:paraId="0F01B8DF" w14:textId="26197CEE" w:rsidR="00B30707" w:rsidRDefault="00B30707" w:rsidP="00B30707">
            <w:pPr>
              <w:pStyle w:val="BodyText"/>
              <w:rPr>
                <w:rFonts w:ascii="Arial" w:hAnsi="Arial" w:cs="Arial"/>
                <w:color w:val="000000"/>
                <w:sz w:val="16"/>
                <w:szCs w:val="16"/>
              </w:rPr>
            </w:pPr>
            <w:r>
              <w:rPr>
                <w:rFonts w:ascii="Arial" w:hAnsi="Arial" w:cs="Arial"/>
                <w:color w:val="000000"/>
                <w:sz w:val="16"/>
                <w:szCs w:val="16"/>
              </w:rPr>
              <w:t>Highly desired</w:t>
            </w:r>
          </w:p>
        </w:tc>
        <w:tc>
          <w:tcPr>
            <w:tcW w:w="1248" w:type="dxa"/>
            <w:vAlign w:val="center"/>
          </w:tcPr>
          <w:p w14:paraId="501DF4D7" w14:textId="77777777" w:rsidR="00B30707" w:rsidRDefault="00B30707" w:rsidP="00B30707">
            <w:pPr>
              <w:pStyle w:val="BodyText"/>
              <w:rPr>
                <w:rFonts w:ascii="Arial" w:hAnsi="Arial" w:cs="Arial"/>
                <w:color w:val="000000"/>
                <w:sz w:val="16"/>
                <w:szCs w:val="16"/>
              </w:rPr>
            </w:pPr>
          </w:p>
        </w:tc>
        <w:tc>
          <w:tcPr>
            <w:tcW w:w="1374" w:type="dxa"/>
            <w:vAlign w:val="center"/>
          </w:tcPr>
          <w:p w14:paraId="2846ADEE" w14:textId="77777777" w:rsidR="00B30707" w:rsidRPr="00900A3B" w:rsidRDefault="00B30707" w:rsidP="00B30707">
            <w:pPr>
              <w:pStyle w:val="BodyText"/>
              <w:rPr>
                <w:sz w:val="18"/>
                <w:szCs w:val="18"/>
              </w:rPr>
            </w:pPr>
          </w:p>
        </w:tc>
        <w:tc>
          <w:tcPr>
            <w:tcW w:w="1367" w:type="dxa"/>
            <w:vAlign w:val="center"/>
          </w:tcPr>
          <w:p w14:paraId="3A8B446D" w14:textId="77777777" w:rsidR="00B30707" w:rsidRPr="00900A3B" w:rsidRDefault="00B30707" w:rsidP="00B30707">
            <w:pPr>
              <w:pStyle w:val="BodyText"/>
              <w:rPr>
                <w:sz w:val="18"/>
                <w:szCs w:val="18"/>
              </w:rPr>
            </w:pPr>
          </w:p>
        </w:tc>
      </w:tr>
      <w:tr w:rsidR="00B30707" w14:paraId="4C5B1511" w14:textId="77777777" w:rsidTr="009019E2">
        <w:tc>
          <w:tcPr>
            <w:tcW w:w="2639" w:type="dxa"/>
            <w:vAlign w:val="center"/>
          </w:tcPr>
          <w:p w14:paraId="4B4453A1" w14:textId="3ADA6E22" w:rsidR="00B30707" w:rsidRDefault="00B30707" w:rsidP="00B30707">
            <w:pPr>
              <w:pStyle w:val="BodyText"/>
              <w:rPr>
                <w:rFonts w:ascii="Arial" w:hAnsi="Arial" w:cs="Arial"/>
                <w:color w:val="000000"/>
                <w:sz w:val="16"/>
                <w:szCs w:val="16"/>
              </w:rPr>
            </w:pPr>
            <w:r>
              <w:rPr>
                <w:rFonts w:ascii="Arial" w:hAnsi="Arial" w:cs="Arial"/>
                <w:color w:val="000000"/>
                <w:sz w:val="16"/>
                <w:szCs w:val="16"/>
              </w:rPr>
              <w:t>Personal and professional integrity with strong work ethics</w:t>
            </w:r>
          </w:p>
        </w:tc>
        <w:tc>
          <w:tcPr>
            <w:tcW w:w="2722" w:type="dxa"/>
            <w:vAlign w:val="center"/>
          </w:tcPr>
          <w:p w14:paraId="174932CA" w14:textId="68BFE69D" w:rsidR="00B30707" w:rsidRDefault="00B30707" w:rsidP="00B30707">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6E2E270D" w14:textId="4F5B951A" w:rsidR="00B30707" w:rsidRDefault="00B30707" w:rsidP="00B30707">
            <w:pPr>
              <w:pStyle w:val="BodyText"/>
              <w:rPr>
                <w:rFonts w:ascii="Arial" w:hAnsi="Arial" w:cs="Arial"/>
                <w:color w:val="000000"/>
                <w:sz w:val="16"/>
                <w:szCs w:val="16"/>
              </w:rPr>
            </w:pPr>
            <w:r>
              <w:rPr>
                <w:rFonts w:ascii="Arial" w:hAnsi="Arial" w:cs="Arial"/>
                <w:color w:val="000000"/>
                <w:sz w:val="16"/>
                <w:szCs w:val="16"/>
              </w:rPr>
              <w:t>2</w:t>
            </w:r>
          </w:p>
        </w:tc>
        <w:tc>
          <w:tcPr>
            <w:tcW w:w="1374" w:type="dxa"/>
            <w:vAlign w:val="center"/>
          </w:tcPr>
          <w:p w14:paraId="7B9D1C59" w14:textId="77777777" w:rsidR="00B30707" w:rsidRPr="00900A3B" w:rsidRDefault="00B30707" w:rsidP="00B30707">
            <w:pPr>
              <w:pStyle w:val="BodyText"/>
              <w:rPr>
                <w:sz w:val="18"/>
                <w:szCs w:val="18"/>
              </w:rPr>
            </w:pPr>
          </w:p>
        </w:tc>
        <w:tc>
          <w:tcPr>
            <w:tcW w:w="1367" w:type="dxa"/>
            <w:vAlign w:val="center"/>
          </w:tcPr>
          <w:p w14:paraId="555581A2" w14:textId="77777777" w:rsidR="00B30707" w:rsidRPr="00900A3B" w:rsidRDefault="00B30707" w:rsidP="00B30707">
            <w:pPr>
              <w:pStyle w:val="BodyText"/>
              <w:rPr>
                <w:sz w:val="18"/>
                <w:szCs w:val="18"/>
              </w:rPr>
            </w:pPr>
          </w:p>
        </w:tc>
      </w:tr>
      <w:tr w:rsidR="00B30707" w14:paraId="6A634E20" w14:textId="77777777" w:rsidTr="009019E2">
        <w:tc>
          <w:tcPr>
            <w:tcW w:w="2639" w:type="dxa"/>
            <w:vAlign w:val="center"/>
          </w:tcPr>
          <w:p w14:paraId="5C13E859" w14:textId="68B658A4" w:rsidR="00B30707" w:rsidRPr="00900A3B" w:rsidRDefault="00B30707" w:rsidP="00B30707">
            <w:pPr>
              <w:pStyle w:val="BodyText"/>
              <w:rPr>
                <w:sz w:val="18"/>
                <w:szCs w:val="18"/>
              </w:rPr>
            </w:pPr>
            <w:r>
              <w:rPr>
                <w:rFonts w:ascii="Arial" w:hAnsi="Arial" w:cs="Arial"/>
                <w:color w:val="000000"/>
                <w:sz w:val="16"/>
                <w:szCs w:val="16"/>
              </w:rPr>
              <w:t>Relationship Management: ability to develop and maintain relationships across IDOH divisions</w:t>
            </w:r>
          </w:p>
        </w:tc>
        <w:tc>
          <w:tcPr>
            <w:tcW w:w="2722" w:type="dxa"/>
            <w:vAlign w:val="center"/>
          </w:tcPr>
          <w:p w14:paraId="02C57EEB" w14:textId="06DAEAF5" w:rsidR="00B30707" w:rsidRPr="00900A3B" w:rsidRDefault="00B30707" w:rsidP="00B30707">
            <w:pPr>
              <w:pStyle w:val="BodyText"/>
              <w:rPr>
                <w:sz w:val="18"/>
                <w:szCs w:val="18"/>
              </w:rPr>
            </w:pPr>
            <w:r>
              <w:rPr>
                <w:rFonts w:ascii="Arial" w:hAnsi="Arial" w:cs="Arial"/>
                <w:color w:val="000000"/>
                <w:sz w:val="16"/>
                <w:szCs w:val="16"/>
              </w:rPr>
              <w:t>Required</w:t>
            </w:r>
          </w:p>
        </w:tc>
        <w:tc>
          <w:tcPr>
            <w:tcW w:w="1248" w:type="dxa"/>
            <w:vAlign w:val="center"/>
          </w:tcPr>
          <w:p w14:paraId="6DA2B604" w14:textId="05A388D9" w:rsidR="00B30707" w:rsidRPr="00900A3B" w:rsidRDefault="00B30707" w:rsidP="00B30707">
            <w:pPr>
              <w:pStyle w:val="BodyText"/>
              <w:rPr>
                <w:sz w:val="18"/>
                <w:szCs w:val="18"/>
              </w:rPr>
            </w:pPr>
            <w:r>
              <w:rPr>
                <w:rFonts w:ascii="Arial" w:hAnsi="Arial" w:cs="Arial"/>
                <w:color w:val="000000"/>
                <w:sz w:val="16"/>
                <w:szCs w:val="16"/>
              </w:rPr>
              <w:t>2</w:t>
            </w:r>
          </w:p>
        </w:tc>
        <w:tc>
          <w:tcPr>
            <w:tcW w:w="1374" w:type="dxa"/>
            <w:vAlign w:val="center"/>
          </w:tcPr>
          <w:p w14:paraId="162D9D96" w14:textId="77777777" w:rsidR="00B30707" w:rsidRPr="00900A3B" w:rsidRDefault="00B30707" w:rsidP="00B30707">
            <w:pPr>
              <w:pStyle w:val="BodyText"/>
              <w:rPr>
                <w:sz w:val="18"/>
                <w:szCs w:val="18"/>
              </w:rPr>
            </w:pPr>
          </w:p>
        </w:tc>
        <w:tc>
          <w:tcPr>
            <w:tcW w:w="1367" w:type="dxa"/>
            <w:vAlign w:val="center"/>
          </w:tcPr>
          <w:p w14:paraId="6F033DB5" w14:textId="77777777" w:rsidR="00B30707" w:rsidRPr="00900A3B" w:rsidRDefault="00B30707" w:rsidP="00B30707">
            <w:pPr>
              <w:pStyle w:val="BodyText"/>
              <w:rPr>
                <w:sz w:val="18"/>
                <w:szCs w:val="18"/>
              </w:rPr>
            </w:pPr>
          </w:p>
        </w:tc>
      </w:tr>
      <w:tr w:rsidR="00B30707" w14:paraId="114B62FB" w14:textId="77777777" w:rsidTr="009019E2">
        <w:tc>
          <w:tcPr>
            <w:tcW w:w="2639" w:type="dxa"/>
            <w:vAlign w:val="center"/>
          </w:tcPr>
          <w:p w14:paraId="7EB907C0" w14:textId="67F9C1C9" w:rsidR="00B30707" w:rsidRPr="00900A3B" w:rsidRDefault="00B30707" w:rsidP="00B30707">
            <w:pPr>
              <w:pStyle w:val="BodyText"/>
              <w:rPr>
                <w:sz w:val="18"/>
                <w:szCs w:val="18"/>
              </w:rPr>
            </w:pPr>
            <w:r>
              <w:rPr>
                <w:rFonts w:ascii="Arial" w:hAnsi="Arial" w:cs="Arial"/>
                <w:color w:val="000000"/>
                <w:sz w:val="16"/>
                <w:szCs w:val="16"/>
              </w:rPr>
              <w:t>Project Oversight: ability to align priorities with strategic initiatives</w:t>
            </w:r>
          </w:p>
        </w:tc>
        <w:tc>
          <w:tcPr>
            <w:tcW w:w="2722" w:type="dxa"/>
            <w:vAlign w:val="center"/>
          </w:tcPr>
          <w:p w14:paraId="1B6B40B2" w14:textId="630F497C" w:rsidR="00B30707" w:rsidRPr="00900A3B" w:rsidRDefault="00B30707" w:rsidP="00B30707">
            <w:pPr>
              <w:pStyle w:val="BodyText"/>
              <w:rPr>
                <w:sz w:val="18"/>
                <w:szCs w:val="18"/>
              </w:rPr>
            </w:pPr>
            <w:r>
              <w:rPr>
                <w:rFonts w:ascii="Arial" w:hAnsi="Arial" w:cs="Arial"/>
                <w:color w:val="000000"/>
                <w:sz w:val="16"/>
                <w:szCs w:val="16"/>
              </w:rPr>
              <w:t>Required</w:t>
            </w:r>
          </w:p>
        </w:tc>
        <w:tc>
          <w:tcPr>
            <w:tcW w:w="1248" w:type="dxa"/>
            <w:vAlign w:val="center"/>
          </w:tcPr>
          <w:p w14:paraId="7C9DAE86" w14:textId="51420CC4" w:rsidR="00B30707" w:rsidRPr="00900A3B" w:rsidRDefault="00B30707" w:rsidP="00B30707">
            <w:pPr>
              <w:pStyle w:val="BodyText"/>
              <w:rPr>
                <w:sz w:val="18"/>
                <w:szCs w:val="18"/>
              </w:rPr>
            </w:pPr>
            <w:r>
              <w:rPr>
                <w:rFonts w:ascii="Arial" w:hAnsi="Arial" w:cs="Arial"/>
                <w:color w:val="000000"/>
                <w:sz w:val="16"/>
                <w:szCs w:val="16"/>
              </w:rPr>
              <w:t>3</w:t>
            </w:r>
          </w:p>
        </w:tc>
        <w:tc>
          <w:tcPr>
            <w:tcW w:w="1374" w:type="dxa"/>
            <w:vAlign w:val="center"/>
          </w:tcPr>
          <w:p w14:paraId="483D3DEB" w14:textId="77777777" w:rsidR="00B30707" w:rsidRPr="00900A3B" w:rsidRDefault="00B30707" w:rsidP="00B30707">
            <w:pPr>
              <w:pStyle w:val="BodyText"/>
              <w:rPr>
                <w:sz w:val="18"/>
                <w:szCs w:val="18"/>
              </w:rPr>
            </w:pPr>
          </w:p>
        </w:tc>
        <w:tc>
          <w:tcPr>
            <w:tcW w:w="1367" w:type="dxa"/>
            <w:vAlign w:val="center"/>
          </w:tcPr>
          <w:p w14:paraId="707D484B" w14:textId="77777777" w:rsidR="00B30707" w:rsidRPr="00900A3B" w:rsidRDefault="00B30707" w:rsidP="00B30707">
            <w:pPr>
              <w:pStyle w:val="BodyText"/>
              <w:rPr>
                <w:sz w:val="18"/>
                <w:szCs w:val="18"/>
              </w:rPr>
            </w:pPr>
          </w:p>
        </w:tc>
      </w:tr>
      <w:tr w:rsidR="00B30707" w14:paraId="2A7C2145" w14:textId="77777777" w:rsidTr="009019E2">
        <w:tc>
          <w:tcPr>
            <w:tcW w:w="2639" w:type="dxa"/>
            <w:vAlign w:val="center"/>
          </w:tcPr>
          <w:p w14:paraId="1420E2DF" w14:textId="29A77C8C" w:rsidR="00B30707" w:rsidRPr="00900A3B" w:rsidRDefault="00B30707" w:rsidP="00B30707">
            <w:pPr>
              <w:pStyle w:val="BodyText"/>
              <w:rPr>
                <w:sz w:val="18"/>
                <w:szCs w:val="18"/>
              </w:rPr>
            </w:pPr>
            <w:r>
              <w:rPr>
                <w:rFonts w:ascii="Arial" w:hAnsi="Arial" w:cs="Arial"/>
                <w:color w:val="000000"/>
                <w:sz w:val="16"/>
                <w:szCs w:val="16"/>
              </w:rPr>
              <w:t>Decision-making: ability to identify root cause of issues and make sound and timely decisions to resolve problems</w:t>
            </w:r>
          </w:p>
        </w:tc>
        <w:tc>
          <w:tcPr>
            <w:tcW w:w="2722" w:type="dxa"/>
            <w:vAlign w:val="center"/>
          </w:tcPr>
          <w:p w14:paraId="4CAC3484" w14:textId="5A7D4A21" w:rsidR="00B30707" w:rsidRPr="00900A3B" w:rsidRDefault="00B30707" w:rsidP="00B30707">
            <w:pPr>
              <w:pStyle w:val="BodyText"/>
              <w:rPr>
                <w:sz w:val="18"/>
                <w:szCs w:val="18"/>
              </w:rPr>
            </w:pPr>
            <w:r>
              <w:rPr>
                <w:rFonts w:ascii="Arial" w:hAnsi="Arial" w:cs="Arial"/>
                <w:color w:val="000000"/>
                <w:sz w:val="16"/>
                <w:szCs w:val="16"/>
              </w:rPr>
              <w:t>Required</w:t>
            </w:r>
          </w:p>
        </w:tc>
        <w:tc>
          <w:tcPr>
            <w:tcW w:w="1248" w:type="dxa"/>
            <w:vAlign w:val="center"/>
          </w:tcPr>
          <w:p w14:paraId="05678BF1" w14:textId="45416E40" w:rsidR="00B30707" w:rsidRPr="00900A3B" w:rsidRDefault="00B30707" w:rsidP="00B30707">
            <w:pPr>
              <w:pStyle w:val="BodyText"/>
              <w:rPr>
                <w:sz w:val="18"/>
                <w:szCs w:val="18"/>
              </w:rPr>
            </w:pPr>
            <w:r>
              <w:rPr>
                <w:rFonts w:ascii="Arial" w:hAnsi="Arial" w:cs="Arial"/>
                <w:color w:val="000000"/>
                <w:sz w:val="16"/>
                <w:szCs w:val="16"/>
              </w:rPr>
              <w:t>3</w:t>
            </w:r>
          </w:p>
        </w:tc>
        <w:tc>
          <w:tcPr>
            <w:tcW w:w="1374" w:type="dxa"/>
            <w:vAlign w:val="center"/>
          </w:tcPr>
          <w:p w14:paraId="707043D0" w14:textId="77777777" w:rsidR="00B30707" w:rsidRPr="00900A3B" w:rsidRDefault="00B30707" w:rsidP="00B30707">
            <w:pPr>
              <w:pStyle w:val="BodyText"/>
              <w:rPr>
                <w:sz w:val="18"/>
                <w:szCs w:val="18"/>
              </w:rPr>
            </w:pPr>
          </w:p>
        </w:tc>
        <w:tc>
          <w:tcPr>
            <w:tcW w:w="1367" w:type="dxa"/>
            <w:vAlign w:val="center"/>
          </w:tcPr>
          <w:p w14:paraId="1DE6634C" w14:textId="77777777" w:rsidR="00B30707" w:rsidRPr="00900A3B" w:rsidRDefault="00B30707" w:rsidP="00B30707">
            <w:pPr>
              <w:pStyle w:val="BodyText"/>
              <w:rPr>
                <w:sz w:val="18"/>
                <w:szCs w:val="18"/>
              </w:rPr>
            </w:pPr>
          </w:p>
        </w:tc>
      </w:tr>
      <w:tr w:rsidR="00B30707" w14:paraId="7D232A06" w14:textId="77777777" w:rsidTr="009019E2">
        <w:tc>
          <w:tcPr>
            <w:tcW w:w="2639" w:type="dxa"/>
            <w:vAlign w:val="center"/>
          </w:tcPr>
          <w:p w14:paraId="7715128E" w14:textId="59A64E94" w:rsidR="00B30707" w:rsidRPr="00900A3B" w:rsidRDefault="00B30707" w:rsidP="00B30707">
            <w:pPr>
              <w:pStyle w:val="BodyText"/>
              <w:rPr>
                <w:sz w:val="18"/>
                <w:szCs w:val="18"/>
              </w:rPr>
            </w:pPr>
            <w:r>
              <w:rPr>
                <w:rFonts w:ascii="Arial" w:hAnsi="Arial" w:cs="Arial"/>
                <w:color w:val="000000"/>
                <w:sz w:val="16"/>
                <w:szCs w:val="16"/>
              </w:rPr>
              <w:t>Excellent critical thinking, time management, and communication skills</w:t>
            </w:r>
          </w:p>
        </w:tc>
        <w:tc>
          <w:tcPr>
            <w:tcW w:w="2722" w:type="dxa"/>
            <w:vAlign w:val="center"/>
          </w:tcPr>
          <w:p w14:paraId="7E75BE27" w14:textId="09DF74A7" w:rsidR="00B30707" w:rsidRPr="00900A3B" w:rsidRDefault="00B30707" w:rsidP="00B30707">
            <w:pPr>
              <w:pStyle w:val="BodyText"/>
              <w:rPr>
                <w:sz w:val="18"/>
                <w:szCs w:val="18"/>
              </w:rPr>
            </w:pPr>
            <w:r>
              <w:rPr>
                <w:rFonts w:ascii="Arial" w:hAnsi="Arial" w:cs="Arial"/>
                <w:color w:val="000000"/>
                <w:sz w:val="16"/>
                <w:szCs w:val="16"/>
              </w:rPr>
              <w:t>Required</w:t>
            </w:r>
          </w:p>
        </w:tc>
        <w:tc>
          <w:tcPr>
            <w:tcW w:w="1248" w:type="dxa"/>
            <w:vAlign w:val="center"/>
          </w:tcPr>
          <w:p w14:paraId="060CE604" w14:textId="062E3F11" w:rsidR="00B30707" w:rsidRPr="00900A3B" w:rsidRDefault="00B30707" w:rsidP="00B30707">
            <w:pPr>
              <w:pStyle w:val="BodyText"/>
              <w:rPr>
                <w:sz w:val="18"/>
                <w:szCs w:val="18"/>
              </w:rPr>
            </w:pPr>
            <w:r>
              <w:rPr>
                <w:rFonts w:ascii="Arial" w:hAnsi="Arial" w:cs="Arial"/>
                <w:color w:val="000000"/>
                <w:sz w:val="16"/>
                <w:szCs w:val="16"/>
              </w:rPr>
              <w:t>4</w:t>
            </w:r>
          </w:p>
        </w:tc>
        <w:tc>
          <w:tcPr>
            <w:tcW w:w="1374" w:type="dxa"/>
            <w:vAlign w:val="center"/>
          </w:tcPr>
          <w:p w14:paraId="37E0E711" w14:textId="77777777" w:rsidR="00B30707" w:rsidRPr="00900A3B" w:rsidRDefault="00B30707" w:rsidP="00B30707">
            <w:pPr>
              <w:pStyle w:val="BodyText"/>
              <w:rPr>
                <w:sz w:val="18"/>
                <w:szCs w:val="18"/>
              </w:rPr>
            </w:pPr>
          </w:p>
        </w:tc>
        <w:tc>
          <w:tcPr>
            <w:tcW w:w="1367" w:type="dxa"/>
            <w:vAlign w:val="center"/>
          </w:tcPr>
          <w:p w14:paraId="4A0D592F" w14:textId="77777777" w:rsidR="00B30707" w:rsidRPr="00900A3B" w:rsidRDefault="00B30707" w:rsidP="00B30707">
            <w:pPr>
              <w:pStyle w:val="BodyText"/>
              <w:rPr>
                <w:sz w:val="18"/>
                <w:szCs w:val="18"/>
              </w:rPr>
            </w:pPr>
          </w:p>
        </w:tc>
      </w:tr>
      <w:tr w:rsidR="00B30707" w14:paraId="31F65E17" w14:textId="77777777" w:rsidTr="009019E2">
        <w:tc>
          <w:tcPr>
            <w:tcW w:w="2639" w:type="dxa"/>
            <w:vAlign w:val="center"/>
          </w:tcPr>
          <w:p w14:paraId="49103319" w14:textId="573C7A51" w:rsidR="00B30707" w:rsidRPr="00900A3B" w:rsidRDefault="00B30707" w:rsidP="00B30707">
            <w:pPr>
              <w:pStyle w:val="BodyText"/>
              <w:rPr>
                <w:sz w:val="18"/>
                <w:szCs w:val="18"/>
              </w:rPr>
            </w:pPr>
            <w:r>
              <w:rPr>
                <w:rFonts w:ascii="Arial" w:hAnsi="Arial" w:cs="Arial"/>
                <w:color w:val="000000"/>
                <w:sz w:val="16"/>
                <w:szCs w:val="16"/>
              </w:rPr>
              <w:t>Experience with data lineage tools and methods</w:t>
            </w:r>
          </w:p>
        </w:tc>
        <w:tc>
          <w:tcPr>
            <w:tcW w:w="2722" w:type="dxa"/>
            <w:vAlign w:val="center"/>
          </w:tcPr>
          <w:p w14:paraId="0D8516EF" w14:textId="5734C81C" w:rsidR="00B30707" w:rsidRPr="00900A3B" w:rsidRDefault="00B30707" w:rsidP="00B30707">
            <w:pPr>
              <w:pStyle w:val="BodyText"/>
              <w:rPr>
                <w:sz w:val="18"/>
                <w:szCs w:val="18"/>
              </w:rPr>
            </w:pPr>
            <w:r>
              <w:rPr>
                <w:rFonts w:ascii="Arial" w:hAnsi="Arial" w:cs="Arial"/>
                <w:color w:val="000000"/>
                <w:sz w:val="16"/>
                <w:szCs w:val="16"/>
              </w:rPr>
              <w:t>Highly desired</w:t>
            </w:r>
          </w:p>
        </w:tc>
        <w:tc>
          <w:tcPr>
            <w:tcW w:w="1248" w:type="dxa"/>
            <w:vAlign w:val="center"/>
          </w:tcPr>
          <w:p w14:paraId="45CD81ED" w14:textId="34A81DA6" w:rsidR="00B30707" w:rsidRPr="00900A3B" w:rsidRDefault="00B30707" w:rsidP="00B30707">
            <w:pPr>
              <w:pStyle w:val="BodyText"/>
              <w:rPr>
                <w:sz w:val="18"/>
                <w:szCs w:val="18"/>
              </w:rPr>
            </w:pPr>
            <w:r>
              <w:rPr>
                <w:rFonts w:ascii="Arial" w:hAnsi="Arial" w:cs="Arial"/>
                <w:color w:val="000000"/>
                <w:sz w:val="16"/>
                <w:szCs w:val="16"/>
              </w:rPr>
              <w:t>3</w:t>
            </w:r>
          </w:p>
        </w:tc>
        <w:tc>
          <w:tcPr>
            <w:tcW w:w="1374" w:type="dxa"/>
            <w:vAlign w:val="center"/>
          </w:tcPr>
          <w:p w14:paraId="77FE364A" w14:textId="77777777" w:rsidR="00B30707" w:rsidRPr="00900A3B" w:rsidRDefault="00B30707" w:rsidP="00B30707">
            <w:pPr>
              <w:pStyle w:val="BodyText"/>
              <w:rPr>
                <w:sz w:val="18"/>
                <w:szCs w:val="18"/>
              </w:rPr>
            </w:pPr>
          </w:p>
        </w:tc>
        <w:tc>
          <w:tcPr>
            <w:tcW w:w="1367" w:type="dxa"/>
            <w:vAlign w:val="center"/>
          </w:tcPr>
          <w:p w14:paraId="6E75A2E0" w14:textId="77777777" w:rsidR="00B30707" w:rsidRPr="00900A3B" w:rsidRDefault="00B30707" w:rsidP="00B30707">
            <w:pPr>
              <w:pStyle w:val="BodyText"/>
              <w:rPr>
                <w:sz w:val="18"/>
                <w:szCs w:val="18"/>
              </w:rPr>
            </w:pPr>
          </w:p>
        </w:tc>
      </w:tr>
      <w:tr w:rsidR="00B30707" w14:paraId="55FEF0CD" w14:textId="77777777" w:rsidTr="009019E2">
        <w:tc>
          <w:tcPr>
            <w:tcW w:w="2639" w:type="dxa"/>
            <w:vAlign w:val="center"/>
          </w:tcPr>
          <w:p w14:paraId="538475CA" w14:textId="225E8EE6" w:rsidR="00B30707" w:rsidRPr="00900A3B" w:rsidRDefault="00B30707" w:rsidP="00B30707">
            <w:pPr>
              <w:pStyle w:val="BodyText"/>
              <w:rPr>
                <w:sz w:val="18"/>
                <w:szCs w:val="18"/>
              </w:rPr>
            </w:pPr>
            <w:r>
              <w:rPr>
                <w:rFonts w:ascii="Arial" w:hAnsi="Arial" w:cs="Arial"/>
                <w:color w:val="000000"/>
                <w:sz w:val="16"/>
                <w:szCs w:val="16"/>
              </w:rPr>
              <w:t>Ability to understand the data analysis life cycle and its application in a business setting</w:t>
            </w:r>
          </w:p>
        </w:tc>
        <w:tc>
          <w:tcPr>
            <w:tcW w:w="2722" w:type="dxa"/>
            <w:vAlign w:val="center"/>
          </w:tcPr>
          <w:p w14:paraId="1BA7B3A1" w14:textId="3B8BC036" w:rsidR="00B30707" w:rsidRPr="00900A3B" w:rsidRDefault="00B30707" w:rsidP="00B30707">
            <w:pPr>
              <w:pStyle w:val="BodyText"/>
              <w:rPr>
                <w:sz w:val="18"/>
                <w:szCs w:val="18"/>
              </w:rPr>
            </w:pPr>
            <w:r>
              <w:rPr>
                <w:rFonts w:ascii="Arial" w:hAnsi="Arial" w:cs="Arial"/>
                <w:color w:val="000000"/>
                <w:sz w:val="16"/>
                <w:szCs w:val="16"/>
              </w:rPr>
              <w:t>Highly desired</w:t>
            </w:r>
          </w:p>
        </w:tc>
        <w:tc>
          <w:tcPr>
            <w:tcW w:w="1248" w:type="dxa"/>
            <w:vAlign w:val="center"/>
          </w:tcPr>
          <w:p w14:paraId="0BA2FAE3" w14:textId="28A5814E" w:rsidR="00B30707" w:rsidRPr="00900A3B" w:rsidRDefault="00B30707" w:rsidP="00B30707">
            <w:pPr>
              <w:pStyle w:val="BodyText"/>
              <w:rPr>
                <w:sz w:val="18"/>
                <w:szCs w:val="18"/>
              </w:rPr>
            </w:pPr>
            <w:r>
              <w:rPr>
                <w:rFonts w:ascii="Arial" w:hAnsi="Arial" w:cs="Arial"/>
                <w:color w:val="000000"/>
                <w:sz w:val="16"/>
                <w:szCs w:val="16"/>
              </w:rPr>
              <w:t>3</w:t>
            </w:r>
          </w:p>
        </w:tc>
        <w:tc>
          <w:tcPr>
            <w:tcW w:w="1374" w:type="dxa"/>
            <w:vAlign w:val="center"/>
          </w:tcPr>
          <w:p w14:paraId="067F9050" w14:textId="77777777" w:rsidR="00B30707" w:rsidRPr="00900A3B" w:rsidRDefault="00B30707" w:rsidP="00B30707">
            <w:pPr>
              <w:pStyle w:val="BodyText"/>
              <w:rPr>
                <w:sz w:val="18"/>
                <w:szCs w:val="18"/>
              </w:rPr>
            </w:pPr>
          </w:p>
        </w:tc>
        <w:tc>
          <w:tcPr>
            <w:tcW w:w="1367" w:type="dxa"/>
            <w:vAlign w:val="center"/>
          </w:tcPr>
          <w:p w14:paraId="66D0093A" w14:textId="77777777" w:rsidR="00B30707" w:rsidRPr="00900A3B" w:rsidRDefault="00B30707" w:rsidP="00B30707">
            <w:pPr>
              <w:pStyle w:val="BodyText"/>
              <w:rPr>
                <w:sz w:val="18"/>
                <w:szCs w:val="18"/>
              </w:rPr>
            </w:pPr>
          </w:p>
        </w:tc>
      </w:tr>
      <w:tr w:rsidR="00B30707" w14:paraId="5B4529CF" w14:textId="77777777" w:rsidTr="009019E2">
        <w:tc>
          <w:tcPr>
            <w:tcW w:w="2639" w:type="dxa"/>
            <w:vAlign w:val="center"/>
          </w:tcPr>
          <w:p w14:paraId="3068D68B" w14:textId="3C8C1512" w:rsidR="00B30707" w:rsidRPr="00900A3B" w:rsidRDefault="00B30707" w:rsidP="00B30707">
            <w:pPr>
              <w:pStyle w:val="BodyText"/>
              <w:rPr>
                <w:sz w:val="18"/>
                <w:szCs w:val="18"/>
              </w:rPr>
            </w:pPr>
            <w:r>
              <w:rPr>
                <w:rFonts w:ascii="Arial" w:hAnsi="Arial" w:cs="Arial"/>
                <w:color w:val="000000"/>
                <w:sz w:val="16"/>
                <w:szCs w:val="16"/>
              </w:rPr>
              <w:t>Ability to take critical feedback in stride and adjust approaches accordingly</w:t>
            </w:r>
          </w:p>
        </w:tc>
        <w:tc>
          <w:tcPr>
            <w:tcW w:w="2722" w:type="dxa"/>
            <w:vAlign w:val="center"/>
          </w:tcPr>
          <w:p w14:paraId="40FB65D1" w14:textId="5EC1B703" w:rsidR="00B30707" w:rsidRPr="00900A3B" w:rsidRDefault="00B30707" w:rsidP="00B30707">
            <w:pPr>
              <w:pStyle w:val="BodyText"/>
              <w:rPr>
                <w:sz w:val="18"/>
                <w:szCs w:val="18"/>
              </w:rPr>
            </w:pPr>
            <w:r>
              <w:rPr>
                <w:rFonts w:ascii="Arial" w:hAnsi="Arial" w:cs="Arial"/>
                <w:color w:val="000000"/>
                <w:sz w:val="16"/>
                <w:szCs w:val="16"/>
              </w:rPr>
              <w:t>Required</w:t>
            </w:r>
          </w:p>
        </w:tc>
        <w:tc>
          <w:tcPr>
            <w:tcW w:w="1248" w:type="dxa"/>
            <w:vAlign w:val="center"/>
          </w:tcPr>
          <w:p w14:paraId="077DDC2B" w14:textId="70587EA3" w:rsidR="00B30707" w:rsidRPr="00900A3B" w:rsidRDefault="00B30707" w:rsidP="00B30707">
            <w:pPr>
              <w:pStyle w:val="BodyText"/>
              <w:rPr>
                <w:sz w:val="18"/>
                <w:szCs w:val="18"/>
              </w:rPr>
            </w:pPr>
            <w:r>
              <w:rPr>
                <w:rFonts w:ascii="Arial" w:hAnsi="Arial" w:cs="Arial"/>
                <w:color w:val="000000"/>
                <w:sz w:val="16"/>
                <w:szCs w:val="16"/>
              </w:rPr>
              <w:t>3</w:t>
            </w:r>
          </w:p>
        </w:tc>
        <w:tc>
          <w:tcPr>
            <w:tcW w:w="1374" w:type="dxa"/>
            <w:vAlign w:val="center"/>
          </w:tcPr>
          <w:p w14:paraId="02741DEA" w14:textId="77777777" w:rsidR="00B30707" w:rsidRPr="00900A3B" w:rsidRDefault="00B30707" w:rsidP="00B30707">
            <w:pPr>
              <w:pStyle w:val="BodyText"/>
              <w:rPr>
                <w:sz w:val="18"/>
                <w:szCs w:val="18"/>
              </w:rPr>
            </w:pPr>
          </w:p>
        </w:tc>
        <w:tc>
          <w:tcPr>
            <w:tcW w:w="1367" w:type="dxa"/>
            <w:vAlign w:val="center"/>
          </w:tcPr>
          <w:p w14:paraId="3BAC47A4" w14:textId="77777777" w:rsidR="00B30707" w:rsidRPr="00900A3B" w:rsidRDefault="00B30707" w:rsidP="00B30707">
            <w:pPr>
              <w:pStyle w:val="BodyText"/>
              <w:rPr>
                <w:sz w:val="18"/>
                <w:szCs w:val="18"/>
              </w:rPr>
            </w:pPr>
          </w:p>
        </w:tc>
      </w:tr>
      <w:tr w:rsidR="00B30707" w14:paraId="78DA38B8" w14:textId="77777777" w:rsidTr="009019E2">
        <w:tc>
          <w:tcPr>
            <w:tcW w:w="2639" w:type="dxa"/>
            <w:vAlign w:val="center"/>
          </w:tcPr>
          <w:p w14:paraId="0761C2C5" w14:textId="5EC261A0" w:rsidR="00B30707" w:rsidRPr="00900A3B" w:rsidRDefault="00B30707" w:rsidP="00B30707">
            <w:pPr>
              <w:pStyle w:val="BodyText"/>
              <w:rPr>
                <w:sz w:val="18"/>
                <w:szCs w:val="18"/>
              </w:rPr>
            </w:pPr>
            <w:r>
              <w:rPr>
                <w:rFonts w:ascii="Arial" w:hAnsi="Arial" w:cs="Arial"/>
                <w:color w:val="000000"/>
                <w:sz w:val="16"/>
                <w:szCs w:val="16"/>
              </w:rPr>
              <w:t>Effective in building trust, respect, and cooperation among teams</w:t>
            </w:r>
          </w:p>
        </w:tc>
        <w:tc>
          <w:tcPr>
            <w:tcW w:w="2722" w:type="dxa"/>
            <w:vAlign w:val="center"/>
          </w:tcPr>
          <w:p w14:paraId="4C79A781" w14:textId="3AEDEE0D" w:rsidR="00B30707" w:rsidRPr="00900A3B" w:rsidRDefault="00B30707" w:rsidP="00B30707">
            <w:pPr>
              <w:pStyle w:val="BodyText"/>
              <w:rPr>
                <w:sz w:val="18"/>
                <w:szCs w:val="18"/>
              </w:rPr>
            </w:pPr>
            <w:r>
              <w:rPr>
                <w:rFonts w:ascii="Arial" w:hAnsi="Arial" w:cs="Arial"/>
                <w:color w:val="000000"/>
                <w:sz w:val="16"/>
                <w:szCs w:val="16"/>
              </w:rPr>
              <w:t>Highly desired</w:t>
            </w:r>
          </w:p>
        </w:tc>
        <w:tc>
          <w:tcPr>
            <w:tcW w:w="1248" w:type="dxa"/>
            <w:vAlign w:val="center"/>
          </w:tcPr>
          <w:p w14:paraId="721BD295" w14:textId="1264619F" w:rsidR="00B30707" w:rsidRPr="00900A3B" w:rsidRDefault="00B30707" w:rsidP="00B30707">
            <w:pPr>
              <w:pStyle w:val="BodyText"/>
              <w:rPr>
                <w:sz w:val="18"/>
                <w:szCs w:val="18"/>
              </w:rPr>
            </w:pPr>
            <w:r>
              <w:rPr>
                <w:rFonts w:ascii="Arial" w:hAnsi="Arial" w:cs="Arial"/>
                <w:color w:val="000000"/>
                <w:sz w:val="16"/>
                <w:szCs w:val="16"/>
              </w:rPr>
              <w:t>2</w:t>
            </w:r>
          </w:p>
        </w:tc>
        <w:tc>
          <w:tcPr>
            <w:tcW w:w="1374" w:type="dxa"/>
            <w:vAlign w:val="center"/>
          </w:tcPr>
          <w:p w14:paraId="306A8C5A" w14:textId="77777777" w:rsidR="00B30707" w:rsidRPr="00900A3B" w:rsidRDefault="00B30707" w:rsidP="00B30707">
            <w:pPr>
              <w:pStyle w:val="BodyText"/>
              <w:rPr>
                <w:sz w:val="18"/>
                <w:szCs w:val="18"/>
              </w:rPr>
            </w:pPr>
          </w:p>
        </w:tc>
        <w:tc>
          <w:tcPr>
            <w:tcW w:w="1367" w:type="dxa"/>
            <w:vAlign w:val="center"/>
          </w:tcPr>
          <w:p w14:paraId="029713AB" w14:textId="77777777" w:rsidR="00B30707" w:rsidRPr="00900A3B" w:rsidRDefault="00B30707" w:rsidP="00B30707">
            <w:pPr>
              <w:pStyle w:val="BodyText"/>
              <w:rPr>
                <w:sz w:val="18"/>
                <w:szCs w:val="18"/>
              </w:rPr>
            </w:pPr>
          </w:p>
        </w:tc>
      </w:tr>
      <w:tr w:rsidR="00B30707" w14:paraId="3956834A" w14:textId="77777777" w:rsidTr="009019E2">
        <w:tc>
          <w:tcPr>
            <w:tcW w:w="2639" w:type="dxa"/>
            <w:vAlign w:val="center"/>
          </w:tcPr>
          <w:p w14:paraId="6914CEB8" w14:textId="54D24303" w:rsidR="00B30707" w:rsidRDefault="00B30707" w:rsidP="00B30707">
            <w:pPr>
              <w:pStyle w:val="BodyText"/>
              <w:rPr>
                <w:rFonts w:ascii="Arial" w:hAnsi="Arial" w:cs="Arial"/>
                <w:color w:val="000000"/>
                <w:sz w:val="16"/>
                <w:szCs w:val="16"/>
              </w:rPr>
            </w:pPr>
            <w:r>
              <w:rPr>
                <w:rFonts w:ascii="Arial" w:hAnsi="Arial" w:cs="Arial"/>
                <w:color w:val="000000"/>
                <w:sz w:val="16"/>
                <w:szCs w:val="16"/>
              </w:rPr>
              <w:t>Ability to use Outlook, Word, Excel, and PowerPoint in a professional setting</w:t>
            </w:r>
          </w:p>
        </w:tc>
        <w:tc>
          <w:tcPr>
            <w:tcW w:w="2722" w:type="dxa"/>
            <w:vAlign w:val="center"/>
          </w:tcPr>
          <w:p w14:paraId="5E4B5C02" w14:textId="21619F36" w:rsidR="00B30707" w:rsidRDefault="00B30707" w:rsidP="00B30707">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0C15998A" w14:textId="3001CAC2" w:rsidR="00B30707" w:rsidRDefault="00B30707" w:rsidP="00B30707">
            <w:pPr>
              <w:pStyle w:val="BodyText"/>
              <w:rPr>
                <w:rFonts w:ascii="Arial" w:hAnsi="Arial" w:cs="Arial"/>
                <w:color w:val="000000"/>
                <w:sz w:val="16"/>
                <w:szCs w:val="16"/>
              </w:rPr>
            </w:pPr>
            <w:r>
              <w:rPr>
                <w:rFonts w:ascii="Arial" w:hAnsi="Arial" w:cs="Arial"/>
                <w:color w:val="000000"/>
                <w:sz w:val="16"/>
                <w:szCs w:val="16"/>
              </w:rPr>
              <w:t>4</w:t>
            </w:r>
          </w:p>
        </w:tc>
        <w:tc>
          <w:tcPr>
            <w:tcW w:w="1374" w:type="dxa"/>
            <w:vAlign w:val="center"/>
          </w:tcPr>
          <w:p w14:paraId="33AFEA52" w14:textId="77777777" w:rsidR="00B30707" w:rsidRPr="00900A3B" w:rsidRDefault="00B30707" w:rsidP="00B30707">
            <w:pPr>
              <w:pStyle w:val="BodyText"/>
              <w:rPr>
                <w:sz w:val="18"/>
                <w:szCs w:val="18"/>
              </w:rPr>
            </w:pPr>
          </w:p>
        </w:tc>
        <w:tc>
          <w:tcPr>
            <w:tcW w:w="1367" w:type="dxa"/>
            <w:vAlign w:val="center"/>
          </w:tcPr>
          <w:p w14:paraId="7EBD258D" w14:textId="77777777" w:rsidR="00B30707" w:rsidRPr="00900A3B" w:rsidRDefault="00B30707" w:rsidP="00B30707">
            <w:pPr>
              <w:pStyle w:val="BodyText"/>
              <w:rPr>
                <w:sz w:val="18"/>
                <w:szCs w:val="18"/>
              </w:rPr>
            </w:pPr>
          </w:p>
        </w:tc>
      </w:tr>
      <w:tr w:rsidR="00B30707" w14:paraId="34E78899" w14:textId="77777777" w:rsidTr="009019E2">
        <w:tc>
          <w:tcPr>
            <w:tcW w:w="2639" w:type="dxa"/>
            <w:vAlign w:val="center"/>
          </w:tcPr>
          <w:p w14:paraId="46F78B78" w14:textId="39259B48" w:rsidR="00B30707" w:rsidRDefault="00B30707" w:rsidP="00B30707">
            <w:pPr>
              <w:pStyle w:val="BodyText"/>
              <w:rPr>
                <w:rFonts w:ascii="Arial" w:hAnsi="Arial" w:cs="Arial"/>
                <w:color w:val="000000"/>
                <w:sz w:val="16"/>
                <w:szCs w:val="16"/>
              </w:rPr>
            </w:pPr>
            <w:r>
              <w:rPr>
                <w:rFonts w:ascii="Arial" w:hAnsi="Arial" w:cs="Arial"/>
                <w:color w:val="000000"/>
                <w:sz w:val="16"/>
                <w:szCs w:val="16"/>
              </w:rPr>
              <w:t>Experience with grant-funded projects or programs.</w:t>
            </w:r>
          </w:p>
        </w:tc>
        <w:tc>
          <w:tcPr>
            <w:tcW w:w="2722" w:type="dxa"/>
            <w:vAlign w:val="center"/>
          </w:tcPr>
          <w:p w14:paraId="21AE4F6A" w14:textId="72C2E9A0" w:rsidR="00B30707" w:rsidRDefault="00B30707" w:rsidP="00B30707">
            <w:pPr>
              <w:pStyle w:val="BodyText"/>
              <w:rPr>
                <w:rFonts w:ascii="Arial" w:hAnsi="Arial" w:cs="Arial"/>
                <w:color w:val="000000"/>
                <w:sz w:val="16"/>
                <w:szCs w:val="16"/>
              </w:rPr>
            </w:pPr>
            <w:r>
              <w:rPr>
                <w:rFonts w:ascii="Arial" w:hAnsi="Arial" w:cs="Arial"/>
                <w:color w:val="000000"/>
                <w:sz w:val="16"/>
                <w:szCs w:val="16"/>
              </w:rPr>
              <w:t>Highly desired</w:t>
            </w:r>
          </w:p>
        </w:tc>
        <w:tc>
          <w:tcPr>
            <w:tcW w:w="1248" w:type="dxa"/>
            <w:vAlign w:val="center"/>
          </w:tcPr>
          <w:p w14:paraId="372960A9" w14:textId="4FCC3E94" w:rsidR="00B30707" w:rsidRDefault="00B30707" w:rsidP="00B30707">
            <w:pPr>
              <w:pStyle w:val="BodyText"/>
              <w:rPr>
                <w:rFonts w:ascii="Arial" w:hAnsi="Arial" w:cs="Arial"/>
                <w:color w:val="000000"/>
                <w:sz w:val="16"/>
                <w:szCs w:val="16"/>
              </w:rPr>
            </w:pPr>
            <w:r>
              <w:rPr>
                <w:rFonts w:ascii="Arial" w:hAnsi="Arial" w:cs="Arial"/>
                <w:color w:val="000000"/>
                <w:sz w:val="16"/>
                <w:szCs w:val="16"/>
              </w:rPr>
              <w:t>1</w:t>
            </w:r>
          </w:p>
        </w:tc>
        <w:tc>
          <w:tcPr>
            <w:tcW w:w="1374" w:type="dxa"/>
            <w:vAlign w:val="center"/>
          </w:tcPr>
          <w:p w14:paraId="496E145A" w14:textId="77777777" w:rsidR="00B30707" w:rsidRPr="00900A3B" w:rsidRDefault="00B30707" w:rsidP="00B30707">
            <w:pPr>
              <w:pStyle w:val="BodyText"/>
              <w:rPr>
                <w:sz w:val="18"/>
                <w:szCs w:val="18"/>
              </w:rPr>
            </w:pPr>
          </w:p>
        </w:tc>
        <w:tc>
          <w:tcPr>
            <w:tcW w:w="1367" w:type="dxa"/>
            <w:vAlign w:val="center"/>
          </w:tcPr>
          <w:p w14:paraId="1F0F9C2F" w14:textId="77777777" w:rsidR="00B30707" w:rsidRPr="00900A3B" w:rsidRDefault="00B30707" w:rsidP="00B30707">
            <w:pPr>
              <w:pStyle w:val="BodyText"/>
              <w:rPr>
                <w:sz w:val="18"/>
                <w:szCs w:val="18"/>
              </w:rPr>
            </w:pPr>
          </w:p>
        </w:tc>
      </w:tr>
      <w:tr w:rsidR="00B30707" w14:paraId="5FC0FDF3" w14:textId="77777777" w:rsidTr="009019E2">
        <w:tc>
          <w:tcPr>
            <w:tcW w:w="2639" w:type="dxa"/>
            <w:vAlign w:val="center"/>
          </w:tcPr>
          <w:p w14:paraId="31702109" w14:textId="3A89A27A" w:rsidR="00B30707" w:rsidRDefault="00B30707" w:rsidP="00B30707">
            <w:pPr>
              <w:pStyle w:val="BodyText"/>
              <w:rPr>
                <w:rFonts w:ascii="Arial" w:hAnsi="Arial" w:cs="Arial"/>
                <w:color w:val="000000"/>
                <w:sz w:val="16"/>
                <w:szCs w:val="16"/>
              </w:rPr>
            </w:pPr>
            <w:r>
              <w:rPr>
                <w:rFonts w:ascii="Arial" w:hAnsi="Arial" w:cs="Arial"/>
                <w:color w:val="000000"/>
                <w:sz w:val="16"/>
                <w:szCs w:val="16"/>
              </w:rPr>
              <w:t>Experience with program documentation and compliance tracking.</w:t>
            </w:r>
          </w:p>
        </w:tc>
        <w:tc>
          <w:tcPr>
            <w:tcW w:w="2722" w:type="dxa"/>
            <w:vAlign w:val="center"/>
          </w:tcPr>
          <w:p w14:paraId="35B02CBD" w14:textId="4D2AE5D5" w:rsidR="00B30707" w:rsidRDefault="00B30707" w:rsidP="00B30707">
            <w:pPr>
              <w:pStyle w:val="BodyText"/>
              <w:rPr>
                <w:rFonts w:ascii="Arial" w:hAnsi="Arial" w:cs="Arial"/>
                <w:color w:val="000000"/>
                <w:sz w:val="16"/>
                <w:szCs w:val="16"/>
              </w:rPr>
            </w:pPr>
            <w:r>
              <w:rPr>
                <w:rFonts w:ascii="Arial" w:hAnsi="Arial" w:cs="Arial"/>
                <w:color w:val="000000"/>
                <w:sz w:val="16"/>
                <w:szCs w:val="16"/>
              </w:rPr>
              <w:t>Required</w:t>
            </w:r>
          </w:p>
        </w:tc>
        <w:tc>
          <w:tcPr>
            <w:tcW w:w="1248" w:type="dxa"/>
            <w:vAlign w:val="center"/>
          </w:tcPr>
          <w:p w14:paraId="42B119AA" w14:textId="6989A641" w:rsidR="00B30707" w:rsidRDefault="00B30707" w:rsidP="00B30707">
            <w:pPr>
              <w:pStyle w:val="BodyText"/>
              <w:rPr>
                <w:rFonts w:ascii="Arial" w:hAnsi="Arial" w:cs="Arial"/>
                <w:color w:val="000000"/>
                <w:sz w:val="16"/>
                <w:szCs w:val="16"/>
              </w:rPr>
            </w:pPr>
            <w:r>
              <w:rPr>
                <w:rFonts w:ascii="Arial" w:hAnsi="Arial" w:cs="Arial"/>
                <w:color w:val="000000"/>
                <w:sz w:val="16"/>
                <w:szCs w:val="16"/>
              </w:rPr>
              <w:t>2</w:t>
            </w:r>
          </w:p>
        </w:tc>
        <w:tc>
          <w:tcPr>
            <w:tcW w:w="1374" w:type="dxa"/>
            <w:vAlign w:val="center"/>
          </w:tcPr>
          <w:p w14:paraId="1F3261C8" w14:textId="77777777" w:rsidR="00B30707" w:rsidRPr="00900A3B" w:rsidRDefault="00B30707" w:rsidP="00B30707">
            <w:pPr>
              <w:pStyle w:val="BodyText"/>
              <w:rPr>
                <w:sz w:val="18"/>
                <w:szCs w:val="18"/>
              </w:rPr>
            </w:pPr>
          </w:p>
        </w:tc>
        <w:tc>
          <w:tcPr>
            <w:tcW w:w="1367" w:type="dxa"/>
            <w:vAlign w:val="center"/>
          </w:tcPr>
          <w:p w14:paraId="6ADDF305" w14:textId="77777777" w:rsidR="00B30707" w:rsidRPr="00900A3B" w:rsidRDefault="00B30707" w:rsidP="00B30707">
            <w:pPr>
              <w:pStyle w:val="BodyText"/>
              <w:rPr>
                <w:sz w:val="18"/>
                <w:szCs w:val="18"/>
              </w:rPr>
            </w:pPr>
          </w:p>
        </w:tc>
      </w:tr>
      <w:tr w:rsidR="00B30707" w14:paraId="60F77ADB" w14:textId="77777777" w:rsidTr="009019E2">
        <w:tc>
          <w:tcPr>
            <w:tcW w:w="2639" w:type="dxa"/>
            <w:vAlign w:val="center"/>
          </w:tcPr>
          <w:p w14:paraId="09DB4C4A" w14:textId="01BFE91C" w:rsidR="00B30707" w:rsidRDefault="00B30707" w:rsidP="00B30707">
            <w:pPr>
              <w:pStyle w:val="BodyText"/>
              <w:rPr>
                <w:rFonts w:ascii="Arial" w:hAnsi="Arial" w:cs="Arial"/>
                <w:color w:val="000000"/>
                <w:sz w:val="16"/>
                <w:szCs w:val="16"/>
              </w:rPr>
            </w:pPr>
            <w:r>
              <w:rPr>
                <w:rFonts w:ascii="Arial" w:hAnsi="Arial" w:cs="Arial"/>
                <w:color w:val="000000"/>
                <w:sz w:val="16"/>
                <w:szCs w:val="16"/>
              </w:rPr>
              <w:t>Experience with rural health, public health, healthcare, or health equity domain knowledge.</w:t>
            </w:r>
          </w:p>
        </w:tc>
        <w:tc>
          <w:tcPr>
            <w:tcW w:w="2722" w:type="dxa"/>
            <w:vAlign w:val="center"/>
          </w:tcPr>
          <w:p w14:paraId="3D0A73C5" w14:textId="3A5E8AA6" w:rsidR="00B30707" w:rsidRDefault="00B30707" w:rsidP="00B30707">
            <w:pPr>
              <w:pStyle w:val="BodyText"/>
              <w:rPr>
                <w:rFonts w:ascii="Arial" w:hAnsi="Arial" w:cs="Arial"/>
                <w:color w:val="000000"/>
                <w:sz w:val="16"/>
                <w:szCs w:val="16"/>
              </w:rPr>
            </w:pPr>
            <w:r>
              <w:rPr>
                <w:rFonts w:ascii="Arial" w:hAnsi="Arial" w:cs="Arial"/>
                <w:color w:val="000000"/>
                <w:sz w:val="16"/>
                <w:szCs w:val="16"/>
              </w:rPr>
              <w:t>Highly desired</w:t>
            </w:r>
          </w:p>
        </w:tc>
        <w:tc>
          <w:tcPr>
            <w:tcW w:w="1248" w:type="dxa"/>
            <w:vAlign w:val="center"/>
          </w:tcPr>
          <w:p w14:paraId="550831F2" w14:textId="60BBFA6E" w:rsidR="00B30707" w:rsidRDefault="00B30707" w:rsidP="00B30707">
            <w:pPr>
              <w:pStyle w:val="BodyText"/>
              <w:rPr>
                <w:rFonts w:ascii="Arial" w:hAnsi="Arial" w:cs="Arial"/>
                <w:color w:val="000000"/>
                <w:sz w:val="16"/>
                <w:szCs w:val="16"/>
              </w:rPr>
            </w:pPr>
            <w:r>
              <w:rPr>
                <w:rFonts w:ascii="Arial" w:hAnsi="Arial" w:cs="Arial"/>
                <w:color w:val="000000"/>
                <w:sz w:val="16"/>
                <w:szCs w:val="16"/>
              </w:rPr>
              <w:t>1</w:t>
            </w:r>
          </w:p>
        </w:tc>
        <w:tc>
          <w:tcPr>
            <w:tcW w:w="1374" w:type="dxa"/>
            <w:vAlign w:val="center"/>
          </w:tcPr>
          <w:p w14:paraId="3670E18A" w14:textId="77777777" w:rsidR="00B30707" w:rsidRPr="00900A3B" w:rsidRDefault="00B30707" w:rsidP="00B30707">
            <w:pPr>
              <w:pStyle w:val="BodyText"/>
              <w:rPr>
                <w:sz w:val="18"/>
                <w:szCs w:val="18"/>
              </w:rPr>
            </w:pPr>
          </w:p>
        </w:tc>
        <w:tc>
          <w:tcPr>
            <w:tcW w:w="1367" w:type="dxa"/>
            <w:vAlign w:val="center"/>
          </w:tcPr>
          <w:p w14:paraId="23892FB2" w14:textId="77777777" w:rsidR="00B30707" w:rsidRPr="00900A3B" w:rsidRDefault="00B30707" w:rsidP="00B30707">
            <w:pPr>
              <w:pStyle w:val="BodyText"/>
              <w:rPr>
                <w:sz w:val="18"/>
                <w:szCs w:val="18"/>
              </w:rPr>
            </w:pPr>
          </w:p>
        </w:tc>
      </w:tr>
      <w:tr w:rsidR="00B30707" w14:paraId="1417939C" w14:textId="77777777" w:rsidTr="009019E2">
        <w:tc>
          <w:tcPr>
            <w:tcW w:w="2639" w:type="dxa"/>
            <w:vAlign w:val="center"/>
          </w:tcPr>
          <w:p w14:paraId="66BEF47D" w14:textId="26460E37" w:rsidR="00B30707" w:rsidRPr="00900A3B" w:rsidRDefault="00B30707" w:rsidP="00B30707">
            <w:pPr>
              <w:pStyle w:val="BodyText"/>
              <w:rPr>
                <w:sz w:val="18"/>
                <w:szCs w:val="18"/>
              </w:rPr>
            </w:pPr>
            <w:r>
              <w:rPr>
                <w:rFonts w:ascii="Arial" w:hAnsi="Arial" w:cs="Arial"/>
                <w:color w:val="000000"/>
                <w:sz w:val="16"/>
                <w:szCs w:val="16"/>
              </w:rPr>
              <w:t>Experience with cross-functional and multi-stakeholder coordination</w:t>
            </w:r>
          </w:p>
        </w:tc>
        <w:tc>
          <w:tcPr>
            <w:tcW w:w="2722" w:type="dxa"/>
            <w:vAlign w:val="center"/>
          </w:tcPr>
          <w:p w14:paraId="46B643BD" w14:textId="477D46A8" w:rsidR="00B30707" w:rsidRPr="00900A3B" w:rsidRDefault="00B30707" w:rsidP="00B30707">
            <w:pPr>
              <w:pStyle w:val="BodyText"/>
              <w:rPr>
                <w:sz w:val="18"/>
                <w:szCs w:val="18"/>
              </w:rPr>
            </w:pPr>
            <w:r>
              <w:rPr>
                <w:rFonts w:ascii="Arial" w:hAnsi="Arial" w:cs="Arial"/>
                <w:color w:val="000000"/>
                <w:sz w:val="16"/>
                <w:szCs w:val="16"/>
              </w:rPr>
              <w:t>Required</w:t>
            </w:r>
          </w:p>
        </w:tc>
        <w:tc>
          <w:tcPr>
            <w:tcW w:w="1248" w:type="dxa"/>
            <w:vAlign w:val="center"/>
          </w:tcPr>
          <w:p w14:paraId="59518BD1" w14:textId="14522A57" w:rsidR="00B30707" w:rsidRPr="00900A3B" w:rsidRDefault="00B30707" w:rsidP="00B30707">
            <w:pPr>
              <w:pStyle w:val="BodyText"/>
              <w:rPr>
                <w:sz w:val="18"/>
                <w:szCs w:val="18"/>
              </w:rPr>
            </w:pPr>
            <w:r>
              <w:rPr>
                <w:rFonts w:ascii="Arial" w:hAnsi="Arial" w:cs="Arial"/>
                <w:color w:val="000000"/>
                <w:sz w:val="16"/>
                <w:szCs w:val="16"/>
              </w:rPr>
              <w:t>2</w:t>
            </w:r>
          </w:p>
        </w:tc>
        <w:tc>
          <w:tcPr>
            <w:tcW w:w="1374" w:type="dxa"/>
            <w:vAlign w:val="center"/>
          </w:tcPr>
          <w:p w14:paraId="286DA8D2" w14:textId="77777777" w:rsidR="00B30707" w:rsidRPr="00900A3B" w:rsidRDefault="00B30707" w:rsidP="00B30707">
            <w:pPr>
              <w:pStyle w:val="BodyText"/>
              <w:rPr>
                <w:sz w:val="18"/>
                <w:szCs w:val="18"/>
              </w:rPr>
            </w:pPr>
          </w:p>
        </w:tc>
        <w:tc>
          <w:tcPr>
            <w:tcW w:w="1367" w:type="dxa"/>
            <w:vAlign w:val="center"/>
          </w:tcPr>
          <w:p w14:paraId="11F2363E" w14:textId="77777777" w:rsidR="00B30707" w:rsidRPr="00900A3B" w:rsidRDefault="00B30707" w:rsidP="00B30707">
            <w:pPr>
              <w:pStyle w:val="BodyText"/>
              <w:rPr>
                <w:sz w:val="18"/>
                <w:szCs w:val="18"/>
              </w:rPr>
            </w:pPr>
          </w:p>
        </w:tc>
      </w:tr>
      <w:tr w:rsidR="00B30707" w14:paraId="03CD32F3" w14:textId="77777777" w:rsidTr="009019E2">
        <w:tc>
          <w:tcPr>
            <w:tcW w:w="2639" w:type="dxa"/>
            <w:vAlign w:val="center"/>
          </w:tcPr>
          <w:p w14:paraId="67868C27" w14:textId="72D5B8BC" w:rsidR="00B30707" w:rsidRPr="00900A3B" w:rsidRDefault="00B30707" w:rsidP="00B30707">
            <w:pPr>
              <w:pStyle w:val="BodyText"/>
              <w:rPr>
                <w:sz w:val="18"/>
                <w:szCs w:val="18"/>
              </w:rPr>
            </w:pPr>
            <w:r>
              <w:rPr>
                <w:rFonts w:ascii="Arial" w:hAnsi="Arial" w:cs="Arial"/>
                <w:color w:val="000000"/>
                <w:sz w:val="16"/>
                <w:szCs w:val="16"/>
              </w:rPr>
              <w:t>Experience with data mapping, lineage, and metadata documentation</w:t>
            </w:r>
          </w:p>
        </w:tc>
        <w:tc>
          <w:tcPr>
            <w:tcW w:w="2722" w:type="dxa"/>
            <w:vAlign w:val="center"/>
          </w:tcPr>
          <w:p w14:paraId="2FBBB51F" w14:textId="50147651" w:rsidR="00B30707" w:rsidRPr="00900A3B" w:rsidRDefault="00B30707" w:rsidP="00B30707">
            <w:pPr>
              <w:pStyle w:val="BodyText"/>
              <w:rPr>
                <w:sz w:val="18"/>
                <w:szCs w:val="18"/>
              </w:rPr>
            </w:pPr>
            <w:r>
              <w:rPr>
                <w:rFonts w:ascii="Arial" w:hAnsi="Arial" w:cs="Arial"/>
                <w:color w:val="000000"/>
                <w:sz w:val="16"/>
                <w:szCs w:val="16"/>
              </w:rPr>
              <w:t>Highly desired</w:t>
            </w:r>
          </w:p>
        </w:tc>
        <w:tc>
          <w:tcPr>
            <w:tcW w:w="1248" w:type="dxa"/>
            <w:vAlign w:val="center"/>
          </w:tcPr>
          <w:p w14:paraId="4F2030E4" w14:textId="3B77DDB8" w:rsidR="00B30707" w:rsidRPr="00900A3B" w:rsidRDefault="00B30707" w:rsidP="00B30707">
            <w:pPr>
              <w:pStyle w:val="BodyText"/>
              <w:rPr>
                <w:sz w:val="18"/>
                <w:szCs w:val="18"/>
              </w:rPr>
            </w:pPr>
            <w:r>
              <w:rPr>
                <w:rFonts w:ascii="Arial" w:hAnsi="Arial" w:cs="Arial"/>
                <w:color w:val="000000"/>
                <w:sz w:val="16"/>
                <w:szCs w:val="16"/>
              </w:rPr>
              <w:t>1</w:t>
            </w:r>
          </w:p>
        </w:tc>
        <w:tc>
          <w:tcPr>
            <w:tcW w:w="1374" w:type="dxa"/>
            <w:vAlign w:val="center"/>
          </w:tcPr>
          <w:p w14:paraId="2100715F" w14:textId="77777777" w:rsidR="00B30707" w:rsidRPr="00900A3B" w:rsidRDefault="00B30707" w:rsidP="00B30707">
            <w:pPr>
              <w:pStyle w:val="BodyText"/>
              <w:rPr>
                <w:sz w:val="18"/>
                <w:szCs w:val="18"/>
              </w:rPr>
            </w:pPr>
          </w:p>
        </w:tc>
        <w:tc>
          <w:tcPr>
            <w:tcW w:w="1367" w:type="dxa"/>
            <w:vAlign w:val="center"/>
          </w:tcPr>
          <w:p w14:paraId="290A1B7C" w14:textId="77777777" w:rsidR="00B30707" w:rsidRPr="00900A3B" w:rsidRDefault="00B30707" w:rsidP="00B30707">
            <w:pPr>
              <w:pStyle w:val="BodyText"/>
              <w:rPr>
                <w:sz w:val="18"/>
                <w:szCs w:val="18"/>
              </w:rPr>
            </w:pPr>
          </w:p>
        </w:tc>
      </w:tr>
    </w:tbl>
    <w:p w14:paraId="7C3C6F31" w14:textId="77777777" w:rsidR="008D3110" w:rsidRDefault="008D3110" w:rsidP="004F7E25">
      <w:pPr>
        <w:rPr>
          <w:rFonts w:ascii="Verdana" w:hAnsi="Verdana"/>
          <w:sz w:val="20"/>
          <w:szCs w:val="20"/>
        </w:rPr>
      </w:pPr>
    </w:p>
    <w:p w14:paraId="3582B079"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71B8ED97"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4F8149DF" w14:textId="5FA56CE2" w:rsidR="00D71A39" w:rsidRDefault="00B30707" w:rsidP="009F0C70">
      <w:pPr>
        <w:spacing w:after="0" w:line="240" w:lineRule="auto"/>
        <w:rPr>
          <w:rFonts w:ascii="Verdana" w:hAnsi="Verdana"/>
          <w:b/>
          <w:bCs/>
          <w:spacing w:val="-3"/>
          <w:sz w:val="20"/>
          <w:szCs w:val="20"/>
        </w:rPr>
      </w:pPr>
      <w:r w:rsidRPr="00B30707">
        <w:rPr>
          <w:rFonts w:ascii="Verdana" w:hAnsi="Verdana"/>
          <w:b/>
          <w:bCs/>
          <w:spacing w:val="-3"/>
          <w:sz w:val="20"/>
          <w:szCs w:val="20"/>
        </w:rPr>
        <w:t>IN-IDOH-Business Analyst (812813)</w:t>
      </w:r>
    </w:p>
    <w:p w14:paraId="387B3004" w14:textId="77777777" w:rsidR="00B30707" w:rsidRDefault="00B30707" w:rsidP="009F0C70">
      <w:pPr>
        <w:spacing w:after="0" w:line="240" w:lineRule="auto"/>
        <w:rPr>
          <w:rFonts w:ascii="Verdana" w:hAnsi="Verdana"/>
          <w:sz w:val="20"/>
          <w:szCs w:val="20"/>
        </w:rPr>
      </w:pPr>
    </w:p>
    <w:p w14:paraId="3F527B31"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5A4CE8E1"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538EF706"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2EA7819D"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6B24351B"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67163B2D" w14:textId="77777777" w:rsidR="00936214" w:rsidRDefault="00936214" w:rsidP="00936214">
      <w:pPr>
        <w:pStyle w:val="ContractText"/>
        <w:spacing w:after="0" w:line="240" w:lineRule="auto"/>
        <w:ind w:firstLine="0"/>
        <w:jc w:val="left"/>
        <w:rPr>
          <w:rFonts w:ascii="Verdana" w:hAnsi="Verdana"/>
          <w:b/>
          <w:bCs/>
          <w:sz w:val="20"/>
          <w:szCs w:val="20"/>
        </w:rPr>
      </w:pPr>
    </w:p>
    <w:p w14:paraId="5AE91C9D"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3BFBA91F"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4093EE4B" w14:textId="77777777" w:rsidR="009F0C70" w:rsidRDefault="009F0C70" w:rsidP="009F0C70">
      <w:pPr>
        <w:pStyle w:val="ContractText"/>
        <w:spacing w:after="0" w:line="240" w:lineRule="auto"/>
        <w:ind w:firstLine="0"/>
        <w:jc w:val="left"/>
        <w:rPr>
          <w:rFonts w:ascii="Verdana" w:hAnsi="Verdana"/>
          <w:b/>
          <w:bCs/>
          <w:sz w:val="20"/>
          <w:szCs w:val="20"/>
        </w:rPr>
      </w:pPr>
    </w:p>
    <w:p w14:paraId="06297988"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0028186C"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5673108">
    <w:abstractNumId w:val="0"/>
  </w:num>
  <w:num w:numId="2" w16cid:durableId="1228689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43E2E"/>
    <w:rsid w:val="00272374"/>
    <w:rsid w:val="00373177"/>
    <w:rsid w:val="003F0B19"/>
    <w:rsid w:val="0047440E"/>
    <w:rsid w:val="0049345C"/>
    <w:rsid w:val="004F621C"/>
    <w:rsid w:val="004F7E25"/>
    <w:rsid w:val="00532ABE"/>
    <w:rsid w:val="0056639B"/>
    <w:rsid w:val="0059548E"/>
    <w:rsid w:val="005F114B"/>
    <w:rsid w:val="006279B3"/>
    <w:rsid w:val="006A73F4"/>
    <w:rsid w:val="006C39BB"/>
    <w:rsid w:val="006F1372"/>
    <w:rsid w:val="007438ED"/>
    <w:rsid w:val="007665D9"/>
    <w:rsid w:val="007E4A76"/>
    <w:rsid w:val="008547B8"/>
    <w:rsid w:val="008A059F"/>
    <w:rsid w:val="008A4C40"/>
    <w:rsid w:val="008D3110"/>
    <w:rsid w:val="009019E2"/>
    <w:rsid w:val="00905D3A"/>
    <w:rsid w:val="00936214"/>
    <w:rsid w:val="009F0C70"/>
    <w:rsid w:val="00A2020A"/>
    <w:rsid w:val="00A22E20"/>
    <w:rsid w:val="00B30707"/>
    <w:rsid w:val="00B316E7"/>
    <w:rsid w:val="00BB6472"/>
    <w:rsid w:val="00BF6EC4"/>
    <w:rsid w:val="00C16CE8"/>
    <w:rsid w:val="00C70051"/>
    <w:rsid w:val="00CE1E0E"/>
    <w:rsid w:val="00D71A39"/>
    <w:rsid w:val="00E06D51"/>
    <w:rsid w:val="00E97686"/>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36437"/>
  <w15:chartTrackingRefBased/>
  <w15:docId w15:val="{B1D96D86-ACD8-4B4B-B7E9-FD5D7D6CD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3.xml><?xml version="1.0" encoding="utf-8"?>
<ds:datastoreItem xmlns:ds="http://schemas.openxmlformats.org/officeDocument/2006/customXml" ds:itemID="{0F673A5F-F5F3-4CCE-8AA9-0729B18D777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2026-09-29T17:13:00Z</dcterms:created>
  <dcterms:modified xsi:type="dcterms:W3CDTF">2026-09-29T17:13:00Z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