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E9CA" w14:textId="77777777" w:rsidR="00A81326" w:rsidRDefault="00000000">
      <w:pPr>
        <w:jc w:val="center"/>
        <w:divId w:val="635568570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049ABF6E" w14:textId="77777777" w:rsidR="00A81326" w:rsidRDefault="00000000">
      <w:pPr>
        <w:divId w:val="635568570"/>
        <w:rPr>
          <w:rFonts w:eastAsia="Times New Roman"/>
        </w:rPr>
      </w:pPr>
      <w:r>
        <w:rPr>
          <w:rFonts w:eastAsia="Times New Roman"/>
        </w:rPr>
        <w:br/>
      </w:r>
    </w:p>
    <w:p w14:paraId="4B1418A6" w14:textId="77777777" w:rsidR="00A81326" w:rsidRDefault="00000000">
      <w:pPr>
        <w:jc w:val="center"/>
        <w:divId w:val="1923904766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5D026375" w14:textId="77777777" w:rsidR="00A81326" w:rsidRDefault="00000000">
      <w:pPr>
        <w:divId w:val="1923904766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9"/>
        <w:gridCol w:w="4510"/>
      </w:tblGrid>
      <w:tr w:rsidR="00A81326" w14:paraId="5A77F694" w14:textId="77777777">
        <w:trPr>
          <w:divId w:val="36032671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E6076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76A5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Database Administrator 2 </w:t>
            </w:r>
          </w:p>
        </w:tc>
      </w:tr>
      <w:tr w:rsidR="00A81326" w14:paraId="4B241F96" w14:textId="77777777">
        <w:trPr>
          <w:divId w:val="36032671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3B7D95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D9398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Data/Database Administration</w:t>
            </w:r>
          </w:p>
        </w:tc>
      </w:tr>
    </w:tbl>
    <w:p w14:paraId="43DC9083" w14:textId="77777777" w:rsidR="00A81326" w:rsidRDefault="00A81326">
      <w:pPr>
        <w:divId w:val="1923904766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A81326" w14:paraId="0AA515F6" w14:textId="77777777">
        <w:trPr>
          <w:divId w:val="1923904766"/>
          <w:cantSplit/>
        </w:trPr>
        <w:tc>
          <w:tcPr>
            <w:tcW w:w="3150" w:type="dxa"/>
            <w:hideMark/>
          </w:tcPr>
          <w:p w14:paraId="7FA0D551" w14:textId="77777777" w:rsidR="00A81326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58247B90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28B431F9" w14:textId="77777777">
        <w:trPr>
          <w:divId w:val="1923904766"/>
          <w:trHeight w:val="197"/>
        </w:trPr>
        <w:tc>
          <w:tcPr>
            <w:tcW w:w="3150" w:type="dxa"/>
            <w:hideMark/>
          </w:tcPr>
          <w:p w14:paraId="7A483F40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F85FE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7269D26D" w14:textId="77777777">
        <w:trPr>
          <w:divId w:val="1923904766"/>
        </w:trPr>
        <w:tc>
          <w:tcPr>
            <w:tcW w:w="3150" w:type="dxa"/>
            <w:hideMark/>
          </w:tcPr>
          <w:p w14:paraId="23EDE8FD" w14:textId="77777777" w:rsidR="00A81326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FE8FB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1C317EE3" w14:textId="77777777">
        <w:trPr>
          <w:divId w:val="1923904766"/>
        </w:trPr>
        <w:tc>
          <w:tcPr>
            <w:tcW w:w="4680" w:type="dxa"/>
            <w:gridSpan w:val="2"/>
          </w:tcPr>
          <w:p w14:paraId="60BA9981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719FD815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437228CD" w14:textId="77777777">
        <w:trPr>
          <w:divId w:val="1923904766"/>
        </w:trPr>
        <w:tc>
          <w:tcPr>
            <w:tcW w:w="4680" w:type="dxa"/>
            <w:gridSpan w:val="2"/>
            <w:hideMark/>
          </w:tcPr>
          <w:p w14:paraId="31DD9B9D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1DA7A503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78E40811" w14:textId="77777777">
        <w:trPr>
          <w:divId w:val="1923904766"/>
        </w:trPr>
        <w:tc>
          <w:tcPr>
            <w:tcW w:w="3150" w:type="dxa"/>
            <w:hideMark/>
          </w:tcPr>
          <w:p w14:paraId="0D94099B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13D94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5789413A" w14:textId="77777777">
        <w:trPr>
          <w:divId w:val="1923904766"/>
        </w:trPr>
        <w:tc>
          <w:tcPr>
            <w:tcW w:w="5580" w:type="dxa"/>
            <w:gridSpan w:val="3"/>
            <w:hideMark/>
          </w:tcPr>
          <w:p w14:paraId="5F1661F2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78B875B9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47983433" w14:textId="77777777" w:rsidR="00A81326" w:rsidRDefault="00A81326">
      <w:pPr>
        <w:divId w:val="1923904766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A81326" w14:paraId="094721E9" w14:textId="77777777">
        <w:trPr>
          <w:divId w:val="192390476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7521C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AB5BDE2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426C69" w14:textId="77777777" w:rsidR="00A81326" w:rsidRDefault="00A81326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4459B6F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E05F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45755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08ECACCF" w14:textId="77777777" w:rsidR="00A81326" w:rsidRDefault="00A81326">
      <w:pPr>
        <w:divId w:val="1923904766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A81326" w14:paraId="58CBB92B" w14:textId="77777777">
        <w:trPr>
          <w:divId w:val="192390476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E2769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2AD96A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36B22" w14:textId="77777777" w:rsidR="00A81326" w:rsidRDefault="00A81326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391D6F7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6C83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FD2EE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1A8B961E" w14:textId="77777777" w:rsidR="00A81326" w:rsidRDefault="00A81326">
      <w:pPr>
        <w:divId w:val="1923904766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A81326" w14:paraId="79AB78A7" w14:textId="77777777">
        <w:trPr>
          <w:divId w:val="1923904766"/>
          <w:cantSplit/>
        </w:trPr>
        <w:tc>
          <w:tcPr>
            <w:tcW w:w="3150" w:type="dxa"/>
            <w:hideMark/>
          </w:tcPr>
          <w:p w14:paraId="780ABB29" w14:textId="77777777" w:rsidR="00A81326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4EBB11EC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5A2BC08D" w14:textId="77777777">
        <w:trPr>
          <w:divId w:val="1923904766"/>
          <w:trHeight w:val="197"/>
        </w:trPr>
        <w:tc>
          <w:tcPr>
            <w:tcW w:w="3150" w:type="dxa"/>
            <w:hideMark/>
          </w:tcPr>
          <w:p w14:paraId="42408A6A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AE624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1AA122BC" w14:textId="77777777">
        <w:trPr>
          <w:divId w:val="1923904766"/>
        </w:trPr>
        <w:tc>
          <w:tcPr>
            <w:tcW w:w="3150" w:type="dxa"/>
            <w:hideMark/>
          </w:tcPr>
          <w:p w14:paraId="5B86DA61" w14:textId="77777777" w:rsidR="00A81326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4B06D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765021B5" w14:textId="77777777">
        <w:trPr>
          <w:divId w:val="1923904766"/>
        </w:trPr>
        <w:tc>
          <w:tcPr>
            <w:tcW w:w="4680" w:type="dxa"/>
            <w:gridSpan w:val="2"/>
          </w:tcPr>
          <w:p w14:paraId="32BE57AC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B361F00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6BDE00EC" w14:textId="77777777">
        <w:trPr>
          <w:divId w:val="1923904766"/>
        </w:trPr>
        <w:tc>
          <w:tcPr>
            <w:tcW w:w="4680" w:type="dxa"/>
            <w:gridSpan w:val="2"/>
            <w:hideMark/>
          </w:tcPr>
          <w:p w14:paraId="7B2A0D5E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174FCFA7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6AFF3A98" w14:textId="77777777">
        <w:trPr>
          <w:divId w:val="1923904766"/>
        </w:trPr>
        <w:tc>
          <w:tcPr>
            <w:tcW w:w="3150" w:type="dxa"/>
            <w:hideMark/>
          </w:tcPr>
          <w:p w14:paraId="3ED653F9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04336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3010F83F" w14:textId="77777777">
        <w:trPr>
          <w:divId w:val="1923904766"/>
        </w:trPr>
        <w:tc>
          <w:tcPr>
            <w:tcW w:w="5580" w:type="dxa"/>
            <w:gridSpan w:val="3"/>
            <w:hideMark/>
          </w:tcPr>
          <w:p w14:paraId="5C77BA1A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782B4C09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16104FD9" w14:textId="77777777" w:rsidR="00A81326" w:rsidRDefault="00A81326">
      <w:pPr>
        <w:divId w:val="1923904766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A81326" w14:paraId="7B51740A" w14:textId="77777777">
        <w:trPr>
          <w:divId w:val="192390476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3EBD6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0B2676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F8622" w14:textId="77777777" w:rsidR="00A81326" w:rsidRDefault="00A81326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959BD90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16C6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8A57C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7EDD9658" w14:textId="77777777" w:rsidR="00A81326" w:rsidRDefault="00A81326">
      <w:pPr>
        <w:divId w:val="1923904766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A81326" w14:paraId="5BBBB544" w14:textId="77777777">
        <w:trPr>
          <w:divId w:val="192390476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DB1C5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4F99985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3840C" w14:textId="77777777" w:rsidR="00A81326" w:rsidRDefault="00A81326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E6D763C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A646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0BA65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4B25E637" w14:textId="77777777" w:rsidR="00A81326" w:rsidRDefault="00A81326">
      <w:pPr>
        <w:divId w:val="1923904766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A81326" w14:paraId="329F5580" w14:textId="77777777">
        <w:trPr>
          <w:divId w:val="1923904766"/>
          <w:cantSplit/>
        </w:trPr>
        <w:tc>
          <w:tcPr>
            <w:tcW w:w="3150" w:type="dxa"/>
            <w:hideMark/>
          </w:tcPr>
          <w:p w14:paraId="07FDB722" w14:textId="77777777" w:rsidR="00A81326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2B673D17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63F70FCE" w14:textId="77777777">
        <w:trPr>
          <w:divId w:val="1923904766"/>
          <w:trHeight w:val="197"/>
        </w:trPr>
        <w:tc>
          <w:tcPr>
            <w:tcW w:w="3150" w:type="dxa"/>
            <w:hideMark/>
          </w:tcPr>
          <w:p w14:paraId="259FE78B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28363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0BC11118" w14:textId="77777777">
        <w:trPr>
          <w:divId w:val="1923904766"/>
        </w:trPr>
        <w:tc>
          <w:tcPr>
            <w:tcW w:w="3150" w:type="dxa"/>
            <w:hideMark/>
          </w:tcPr>
          <w:p w14:paraId="18263D70" w14:textId="77777777" w:rsidR="00A81326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FB5E0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56E9A746" w14:textId="77777777">
        <w:trPr>
          <w:divId w:val="1923904766"/>
        </w:trPr>
        <w:tc>
          <w:tcPr>
            <w:tcW w:w="4680" w:type="dxa"/>
            <w:gridSpan w:val="2"/>
          </w:tcPr>
          <w:p w14:paraId="08B97A79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E9C22A3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06D851B5" w14:textId="77777777">
        <w:trPr>
          <w:divId w:val="1923904766"/>
        </w:trPr>
        <w:tc>
          <w:tcPr>
            <w:tcW w:w="4680" w:type="dxa"/>
            <w:gridSpan w:val="2"/>
            <w:hideMark/>
          </w:tcPr>
          <w:p w14:paraId="5CC2FD06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3F71ABCB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377F6F6F" w14:textId="77777777">
        <w:trPr>
          <w:divId w:val="1923904766"/>
        </w:trPr>
        <w:tc>
          <w:tcPr>
            <w:tcW w:w="3150" w:type="dxa"/>
            <w:hideMark/>
          </w:tcPr>
          <w:p w14:paraId="33C340C1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80833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  <w:tr w:rsidR="00A81326" w14:paraId="4A2F93F8" w14:textId="77777777">
        <w:trPr>
          <w:divId w:val="1923904766"/>
        </w:trPr>
        <w:tc>
          <w:tcPr>
            <w:tcW w:w="5580" w:type="dxa"/>
            <w:gridSpan w:val="3"/>
            <w:hideMark/>
          </w:tcPr>
          <w:p w14:paraId="2EE2C62C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4CD95F73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1E4C7F17" w14:textId="77777777" w:rsidR="00A81326" w:rsidRDefault="00A81326">
      <w:pPr>
        <w:divId w:val="1923904766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A81326" w14:paraId="72FBEAD8" w14:textId="77777777">
        <w:trPr>
          <w:divId w:val="192390476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461B4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E153A1D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350F6" w14:textId="77777777" w:rsidR="00A81326" w:rsidRDefault="00A81326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025D2D2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9A07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2F349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456D4A91" w14:textId="77777777" w:rsidR="00A81326" w:rsidRDefault="00A81326">
      <w:pPr>
        <w:divId w:val="1923904766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A81326" w14:paraId="6E1EE7A1" w14:textId="77777777">
        <w:trPr>
          <w:divId w:val="192390476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27E50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446A2E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A1325" w14:textId="77777777" w:rsidR="00A81326" w:rsidRDefault="00A81326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8AD4145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C1D7" w14:textId="77777777" w:rsidR="00A81326" w:rsidRDefault="00A81326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243C6" w14:textId="77777777" w:rsidR="00A81326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32A9107D" w14:textId="77777777" w:rsidR="00A81326" w:rsidRDefault="00A81326">
      <w:pPr>
        <w:pStyle w:val="PlainText"/>
        <w:divId w:val="2059821940"/>
        <w:rPr>
          <w:rFonts w:ascii="Arial" w:hAnsi="Arial" w:cs="Arial"/>
        </w:rPr>
      </w:pPr>
    </w:p>
    <w:p w14:paraId="1AEA4EC6" w14:textId="77777777" w:rsidR="00A81326" w:rsidRDefault="00000000">
      <w:pPr>
        <w:pStyle w:val="PlainText"/>
        <w:jc w:val="both"/>
        <w:divId w:val="20598219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29DCC0B9" w14:textId="77777777" w:rsidR="00A81326" w:rsidRDefault="00A81326">
      <w:pPr>
        <w:pStyle w:val="PlainText"/>
        <w:jc w:val="both"/>
        <w:divId w:val="2059821940"/>
        <w:rPr>
          <w:rFonts w:ascii="Arial" w:hAnsi="Arial" w:cs="Arial"/>
          <w:b/>
          <w:sz w:val="22"/>
          <w:szCs w:val="22"/>
        </w:rPr>
      </w:pPr>
    </w:p>
    <w:p w14:paraId="14DA34EE" w14:textId="77777777" w:rsidR="00A81326" w:rsidRDefault="00000000">
      <w:pPr>
        <w:pageBreakBefore/>
        <w:divId w:val="1433666450"/>
        <w:rPr>
          <w:rFonts w:eastAsia="Times New Roman"/>
        </w:rPr>
      </w:pPr>
      <w:r>
        <w:rPr>
          <w:rFonts w:eastAsia="Times New Roman"/>
        </w:rPr>
        <w:t> </w:t>
      </w:r>
    </w:p>
    <w:p w14:paraId="122D3906" w14:textId="77777777" w:rsidR="00A81326" w:rsidRDefault="00000000">
      <w:pPr>
        <w:jc w:val="center"/>
        <w:divId w:val="1693647340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6BF1553F" w14:textId="77777777" w:rsidR="00A81326" w:rsidRDefault="00000000">
      <w:pPr>
        <w:divId w:val="1693647340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09"/>
        <w:gridCol w:w="4500"/>
      </w:tblGrid>
      <w:tr w:rsidR="00A81326" w14:paraId="4E105677" w14:textId="77777777">
        <w:trPr>
          <w:divId w:val="164292891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04953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529701775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9BD50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Database Administrator 2 </w:t>
            </w:r>
          </w:p>
        </w:tc>
      </w:tr>
      <w:tr w:rsidR="00A81326" w14:paraId="5FF7F2FB" w14:textId="77777777">
        <w:trPr>
          <w:divId w:val="164292891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1FA1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4C6B6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Data/Database Administration</w:t>
            </w:r>
          </w:p>
        </w:tc>
      </w:tr>
    </w:tbl>
    <w:p w14:paraId="4631703C" w14:textId="77777777" w:rsidR="00A81326" w:rsidRDefault="00000000">
      <w:pPr>
        <w:divId w:val="1693647340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81"/>
        <w:gridCol w:w="1381"/>
        <w:gridCol w:w="1221"/>
        <w:gridCol w:w="4126"/>
      </w:tblGrid>
      <w:tr w:rsidR="00A81326" w14:paraId="5A8B2063" w14:textId="77777777">
        <w:trPr>
          <w:divId w:val="1028457385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B7A98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A81326" w14:paraId="575C1C49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669E1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8B681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E3D90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CC12F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A81326" w14:paraId="193D4906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6123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648F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AC66F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B76E7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Strong knowledge of database management systems, as well as data warehouse management and decision support tools</w:t>
            </w:r>
          </w:p>
        </w:tc>
      </w:tr>
      <w:tr w:rsidR="00A81326" w14:paraId="3E182341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71B22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8CAC7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835E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95B80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Extensive experience in the development, implementation and maintenance of data warehouses and data marts is desired</w:t>
            </w:r>
          </w:p>
        </w:tc>
      </w:tr>
      <w:tr w:rsidR="00A81326" w14:paraId="7675E28A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D41B7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EDFC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C788A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92178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in business objects and in building the data dictionary</w:t>
            </w:r>
          </w:p>
        </w:tc>
      </w:tr>
      <w:tr w:rsidR="00A81326" w14:paraId="1699CADB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0C231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6A799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84B3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B0E8C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Ability to use data base access tools for application delivery</w:t>
            </w:r>
          </w:p>
        </w:tc>
      </w:tr>
      <w:tr w:rsidR="00A81326" w14:paraId="191A9D7C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7FDAA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B2EE3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282E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56402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Strong familiarity with analysis, planning and management reporting functions</w:t>
            </w:r>
          </w:p>
        </w:tc>
      </w:tr>
      <w:tr w:rsidR="00A81326" w14:paraId="7D368B03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86228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A76A5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650D0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7103C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Well-developed oral and written communications skills</w:t>
            </w:r>
          </w:p>
        </w:tc>
      </w:tr>
      <w:tr w:rsidR="00A81326" w14:paraId="374304A6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FDB4A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C809F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F2C53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460D2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Strong teamwork and interpersonal skills</w:t>
            </w:r>
          </w:p>
        </w:tc>
      </w:tr>
      <w:tr w:rsidR="00A81326" w14:paraId="20F2E472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61C2A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33D9D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F9F60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222EE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Extremely high level of analytical ability where problems are very unusual and extremely difficult</w:t>
            </w:r>
          </w:p>
        </w:tc>
      </w:tr>
      <w:tr w:rsidR="00A81326" w14:paraId="0F8BBC9F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2B70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DB5E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06BB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1C2D3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Understanding of benchmarking processes and techniques</w:t>
            </w:r>
          </w:p>
        </w:tc>
      </w:tr>
      <w:tr w:rsidR="00A81326" w14:paraId="5CFAE5DA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FDA6D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B906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0266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ED6FF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Very high level of interpersonal skills to work effectively with others, motivate employees, and elicit work output</w:t>
            </w:r>
          </w:p>
        </w:tc>
      </w:tr>
      <w:tr w:rsidR="00A81326" w14:paraId="2EBC3EC3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0C7A5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7CA8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25340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0716E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Data Warehousing data population and data modeling techniques for target structures such as Star Schemas, Snowflake Schemas, and highly normalized data models</w:t>
            </w:r>
          </w:p>
        </w:tc>
      </w:tr>
      <w:tr w:rsidR="00A81326" w14:paraId="1B08710B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0825B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59A6D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185F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DC702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GUI based ETL tools such as Informatica, IBM WebSphere DataStage, or similar tools.</w:t>
            </w:r>
          </w:p>
        </w:tc>
      </w:tr>
      <w:tr w:rsidR="00A81326" w14:paraId="1E55BFE6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57A41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FDF7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D8A03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4797E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Implementation experience with enterprise class databases e.g. Teradata, Oracle, SQL Server, etc. or similar technologies.</w:t>
            </w:r>
          </w:p>
        </w:tc>
      </w:tr>
      <w:tr w:rsidR="00A81326" w14:paraId="0037EAA4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FAE66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262B6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1A9E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0995A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Implementation experience with analytical and reporting tools e.g. Business Objects, Cognos, Hyperion, MicroStrategy or similar tools.</w:t>
            </w:r>
          </w:p>
        </w:tc>
      </w:tr>
      <w:tr w:rsidR="00A81326" w14:paraId="408250DC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139FD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8AA9C2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F294D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06729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with data warehouse implementation process, from business requirements through logical modeling, physical database design, data sourcing and data transformation, data loading, Structured Query Language (SQL), end-user tools, database and SQL pe</w:t>
            </w:r>
          </w:p>
        </w:tc>
      </w:tr>
      <w:tr w:rsidR="00A81326" w14:paraId="10E7231E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4CDE7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C09C8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028F5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FF6AD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Implementation experience with analytical and reporting tools e.g. Business Objects, Cognos, Hyperion, MicroStrategy or similar tools.</w:t>
            </w:r>
          </w:p>
        </w:tc>
      </w:tr>
      <w:tr w:rsidR="00A81326" w14:paraId="7186AF0E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AE854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F9B5D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7DEC7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A67A3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Excellent analytical; problem-solving; team playing; and oral and written communication skills.</w:t>
            </w:r>
          </w:p>
        </w:tc>
      </w:tr>
      <w:tr w:rsidR="00A81326" w14:paraId="2BF3401D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699EE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C2464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CDD81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A7B26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Proven ability to work successfully with technical and non-technical groups and manage multiple responsibilities.</w:t>
            </w:r>
          </w:p>
        </w:tc>
      </w:tr>
      <w:tr w:rsidR="00A81326" w14:paraId="12E97FEF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F742D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89B71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027A0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CFC57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Oracle Database experience</w:t>
            </w:r>
          </w:p>
        </w:tc>
      </w:tr>
      <w:tr w:rsidR="00A81326" w14:paraId="36AD58F6" w14:textId="77777777">
        <w:trPr>
          <w:divId w:val="10284573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D9DA3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53754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86570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83DF3" w14:textId="77777777" w:rsidR="00A81326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PowerBI report creation</w:t>
            </w:r>
          </w:p>
        </w:tc>
      </w:tr>
    </w:tbl>
    <w:p w14:paraId="333AAC5C" w14:textId="77777777" w:rsidR="00A81326" w:rsidRDefault="00000000">
      <w:pPr>
        <w:pageBreakBefore/>
        <w:divId w:val="1131436005"/>
        <w:rPr>
          <w:rFonts w:eastAsia="Times New Roman"/>
        </w:rPr>
      </w:pPr>
      <w:r>
        <w:rPr>
          <w:rFonts w:eastAsia="Times New Roman"/>
        </w:rPr>
        <w:t> </w:t>
      </w:r>
    </w:p>
    <w:p w14:paraId="6CF31AD6" w14:textId="77777777" w:rsidR="00A81326" w:rsidRDefault="00000000">
      <w:pPr>
        <w:jc w:val="center"/>
        <w:divId w:val="1538394974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455986A4" w14:textId="77777777" w:rsidR="00A81326" w:rsidRDefault="00000000">
      <w:pPr>
        <w:divId w:val="1538394974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15"/>
        <w:gridCol w:w="3994"/>
      </w:tblGrid>
      <w:tr w:rsidR="00A81326" w14:paraId="1D799085" w14:textId="77777777">
        <w:trPr>
          <w:divId w:val="14279946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F2802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529701775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FE93D2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Database Administrator 2</w:t>
            </w:r>
          </w:p>
        </w:tc>
      </w:tr>
      <w:tr w:rsidR="00A81326" w14:paraId="28D0D359" w14:textId="77777777">
        <w:trPr>
          <w:divId w:val="14279946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9FEC1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F140C" w14:textId="77777777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Data/Database Administration</w:t>
            </w:r>
          </w:p>
        </w:tc>
      </w:tr>
    </w:tbl>
    <w:p w14:paraId="6E48BFA4" w14:textId="77777777" w:rsidR="00A81326" w:rsidRDefault="00000000">
      <w:pPr>
        <w:divId w:val="1538394974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A81326" w14:paraId="575718C0" w14:textId="77777777">
        <w:trPr>
          <w:divId w:val="695927517"/>
          <w:tblCellSpacing w:w="15" w:type="dxa"/>
        </w:trPr>
        <w:tc>
          <w:tcPr>
            <w:tcW w:w="0" w:type="auto"/>
            <w:vAlign w:val="center"/>
            <w:hideMark/>
          </w:tcPr>
          <w:p w14:paraId="77ECED43" w14:textId="7E40C66B" w:rsidR="00A81326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 w:rsidR="00E347BC" w:rsidRPr="00E347BC"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529701775 for </w:t>
            </w:r>
            <w:r>
              <w:rPr>
                <w:rStyle w:val="Strong"/>
                <w:rFonts w:ascii="Arial" w:eastAsia="Times New Roman" w:hAnsi="Arial" w:cs="Arial"/>
              </w:rPr>
              <w:t>Texas Health and Human Services Commission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435D6FDE" w14:textId="77777777" w:rsidR="003D57D4" w:rsidRDefault="003D57D4">
      <w:pPr>
        <w:divId w:val="695927517"/>
        <w:rPr>
          <w:rFonts w:eastAsia="Times New Roman"/>
        </w:rPr>
      </w:pPr>
    </w:p>
    <w:sectPr w:rsidR="003D57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4308"/>
    <w:multiLevelType w:val="multilevel"/>
    <w:tmpl w:val="7868C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B3FDA"/>
    <w:multiLevelType w:val="multilevel"/>
    <w:tmpl w:val="B15C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6118E"/>
    <w:multiLevelType w:val="multilevel"/>
    <w:tmpl w:val="5F825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3D3A5C"/>
    <w:multiLevelType w:val="multilevel"/>
    <w:tmpl w:val="3C002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1F4319"/>
    <w:multiLevelType w:val="multilevel"/>
    <w:tmpl w:val="A5B8F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85309"/>
    <w:multiLevelType w:val="multilevel"/>
    <w:tmpl w:val="78200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AC7897"/>
    <w:multiLevelType w:val="multilevel"/>
    <w:tmpl w:val="FB50A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6384162">
    <w:abstractNumId w:val="5"/>
  </w:num>
  <w:num w:numId="2" w16cid:durableId="1205945166">
    <w:abstractNumId w:val="1"/>
  </w:num>
  <w:num w:numId="3" w16cid:durableId="1140537691">
    <w:abstractNumId w:val="3"/>
  </w:num>
  <w:num w:numId="4" w16cid:durableId="429009000">
    <w:abstractNumId w:val="6"/>
  </w:num>
  <w:num w:numId="5" w16cid:durableId="1513488948">
    <w:abstractNumId w:val="2"/>
  </w:num>
  <w:num w:numId="6" w16cid:durableId="117265597">
    <w:abstractNumId w:val="4"/>
  </w:num>
  <w:num w:numId="7" w16cid:durableId="52536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2A"/>
    <w:rsid w:val="003D57D4"/>
    <w:rsid w:val="008A5E4B"/>
    <w:rsid w:val="00A81326"/>
    <w:rsid w:val="00B567D6"/>
    <w:rsid w:val="00CD0D2A"/>
    <w:rsid w:val="00E3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D6D67F"/>
  <w15:chartTrackingRefBased/>
  <w15:docId w15:val="{27DD0B42-0709-44FF-A727-DA442F86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56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76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383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327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777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815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960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9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810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18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692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21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29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071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61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71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04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219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3</cp:revision>
  <dcterms:created xsi:type="dcterms:W3CDTF">2026-09-11T20:55:00Z</dcterms:created>
  <dcterms:modified xsi:type="dcterms:W3CDTF">2026-09-15T14:04:00Z</dcterms:modified>
</cp:coreProperties>
</file>