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DE31" w14:textId="77777777" w:rsidR="00000000" w:rsidRDefault="00000000">
      <w:pPr>
        <w:pageBreakBefore/>
        <w:divId w:val="1836651424"/>
        <w:rPr>
          <w:rFonts w:eastAsia="Times New Roman"/>
        </w:rPr>
      </w:pPr>
      <w:r>
        <w:rPr>
          <w:rFonts w:eastAsia="Times New Roman"/>
        </w:rPr>
        <w:t> </w:t>
      </w:r>
    </w:p>
    <w:p w14:paraId="7CE9E978" w14:textId="77777777" w:rsidR="00000000" w:rsidRDefault="00000000">
      <w:pPr>
        <w:jc w:val="center"/>
        <w:divId w:val="1506046781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4AEA18C" w14:textId="77777777" w:rsidR="00000000" w:rsidRDefault="00000000">
      <w:pPr>
        <w:divId w:val="150604678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0"/>
        <w:gridCol w:w="4140"/>
      </w:tblGrid>
      <w:tr w:rsidR="00000000" w14:paraId="729B4B80" w14:textId="77777777">
        <w:trPr>
          <w:divId w:val="57608740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842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TDI35070A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E6B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Project Manager 3 </w:t>
            </w:r>
          </w:p>
        </w:tc>
      </w:tr>
      <w:tr w:rsidR="00000000" w14:paraId="64BE005C" w14:textId="77777777">
        <w:trPr>
          <w:divId w:val="57608740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C63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16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6820A74E" w14:textId="77777777" w:rsidR="00000000" w:rsidRDefault="00000000">
      <w:pPr>
        <w:divId w:val="1506046781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44AEAEDC" w14:textId="77777777">
        <w:trPr>
          <w:divId w:val="1506046781"/>
          <w:cantSplit/>
        </w:trPr>
        <w:tc>
          <w:tcPr>
            <w:tcW w:w="3150" w:type="dxa"/>
            <w:hideMark/>
          </w:tcPr>
          <w:p w14:paraId="47BF4C0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10D489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7D8F222" w14:textId="77777777">
        <w:trPr>
          <w:divId w:val="1506046781"/>
          <w:trHeight w:val="197"/>
        </w:trPr>
        <w:tc>
          <w:tcPr>
            <w:tcW w:w="3150" w:type="dxa"/>
            <w:hideMark/>
          </w:tcPr>
          <w:p w14:paraId="7C76FB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46A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6C25FF4" w14:textId="77777777">
        <w:trPr>
          <w:divId w:val="1506046781"/>
        </w:trPr>
        <w:tc>
          <w:tcPr>
            <w:tcW w:w="3150" w:type="dxa"/>
            <w:hideMark/>
          </w:tcPr>
          <w:p w14:paraId="28CDB8D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852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ADD86B" w14:textId="77777777">
        <w:trPr>
          <w:divId w:val="1506046781"/>
        </w:trPr>
        <w:tc>
          <w:tcPr>
            <w:tcW w:w="4680" w:type="dxa"/>
            <w:gridSpan w:val="2"/>
          </w:tcPr>
          <w:p w14:paraId="29E7F0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21293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7329A6" w14:textId="77777777">
        <w:trPr>
          <w:divId w:val="1506046781"/>
        </w:trPr>
        <w:tc>
          <w:tcPr>
            <w:tcW w:w="4680" w:type="dxa"/>
            <w:gridSpan w:val="2"/>
            <w:hideMark/>
          </w:tcPr>
          <w:p w14:paraId="715460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D0060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0781AF" w14:textId="77777777">
        <w:trPr>
          <w:divId w:val="1506046781"/>
        </w:trPr>
        <w:tc>
          <w:tcPr>
            <w:tcW w:w="3150" w:type="dxa"/>
            <w:hideMark/>
          </w:tcPr>
          <w:p w14:paraId="371190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719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3373E1" w14:textId="77777777">
        <w:trPr>
          <w:divId w:val="1506046781"/>
        </w:trPr>
        <w:tc>
          <w:tcPr>
            <w:tcW w:w="5580" w:type="dxa"/>
            <w:gridSpan w:val="3"/>
            <w:hideMark/>
          </w:tcPr>
          <w:p w14:paraId="0506E6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4D7B4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AF14432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0E0B39D6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21A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53DA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E5F6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9F37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F9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114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FB67366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52DE6663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5F3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1636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40DC6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53CF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6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889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90AC227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2FC00C76" w14:textId="77777777">
        <w:trPr>
          <w:divId w:val="1506046781"/>
          <w:cantSplit/>
        </w:trPr>
        <w:tc>
          <w:tcPr>
            <w:tcW w:w="3150" w:type="dxa"/>
            <w:hideMark/>
          </w:tcPr>
          <w:p w14:paraId="6CC7120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C0AA7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1CCA9A" w14:textId="77777777">
        <w:trPr>
          <w:divId w:val="1506046781"/>
          <w:trHeight w:val="197"/>
        </w:trPr>
        <w:tc>
          <w:tcPr>
            <w:tcW w:w="3150" w:type="dxa"/>
            <w:hideMark/>
          </w:tcPr>
          <w:p w14:paraId="75AAD1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687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796B631" w14:textId="77777777">
        <w:trPr>
          <w:divId w:val="1506046781"/>
        </w:trPr>
        <w:tc>
          <w:tcPr>
            <w:tcW w:w="3150" w:type="dxa"/>
            <w:hideMark/>
          </w:tcPr>
          <w:p w14:paraId="4595361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8B0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C8C92E" w14:textId="77777777">
        <w:trPr>
          <w:divId w:val="1506046781"/>
        </w:trPr>
        <w:tc>
          <w:tcPr>
            <w:tcW w:w="4680" w:type="dxa"/>
            <w:gridSpan w:val="2"/>
          </w:tcPr>
          <w:p w14:paraId="1BD85C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673C1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ACA542" w14:textId="77777777">
        <w:trPr>
          <w:divId w:val="1506046781"/>
        </w:trPr>
        <w:tc>
          <w:tcPr>
            <w:tcW w:w="4680" w:type="dxa"/>
            <w:gridSpan w:val="2"/>
            <w:hideMark/>
          </w:tcPr>
          <w:p w14:paraId="7EDAAD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64E0F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42F52C7" w14:textId="77777777">
        <w:trPr>
          <w:divId w:val="1506046781"/>
        </w:trPr>
        <w:tc>
          <w:tcPr>
            <w:tcW w:w="3150" w:type="dxa"/>
            <w:hideMark/>
          </w:tcPr>
          <w:p w14:paraId="494C8A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EF8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DBEC8D" w14:textId="77777777">
        <w:trPr>
          <w:divId w:val="1506046781"/>
        </w:trPr>
        <w:tc>
          <w:tcPr>
            <w:tcW w:w="5580" w:type="dxa"/>
            <w:gridSpan w:val="3"/>
            <w:hideMark/>
          </w:tcPr>
          <w:p w14:paraId="56879B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B6EC7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70EC9F2" w14:textId="77777777" w:rsidR="00000000" w:rsidRDefault="00000000">
      <w:pPr>
        <w:divId w:val="1506046781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64171A14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611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C954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A420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5333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0B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D0F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506E52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1FFB258E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A51F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BDDC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80A6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44E4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27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016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0DC8D42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1526AD3E" w14:textId="77777777">
        <w:trPr>
          <w:divId w:val="1506046781"/>
          <w:cantSplit/>
        </w:trPr>
        <w:tc>
          <w:tcPr>
            <w:tcW w:w="3150" w:type="dxa"/>
            <w:hideMark/>
          </w:tcPr>
          <w:p w14:paraId="2823DA3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27673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13A9A7" w14:textId="77777777">
        <w:trPr>
          <w:divId w:val="1506046781"/>
          <w:trHeight w:val="197"/>
        </w:trPr>
        <w:tc>
          <w:tcPr>
            <w:tcW w:w="3150" w:type="dxa"/>
            <w:hideMark/>
          </w:tcPr>
          <w:p w14:paraId="07D0E4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61C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D336BCB" w14:textId="77777777">
        <w:trPr>
          <w:divId w:val="1506046781"/>
        </w:trPr>
        <w:tc>
          <w:tcPr>
            <w:tcW w:w="3150" w:type="dxa"/>
            <w:hideMark/>
          </w:tcPr>
          <w:p w14:paraId="2560575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37F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96D175" w14:textId="77777777">
        <w:trPr>
          <w:divId w:val="1506046781"/>
        </w:trPr>
        <w:tc>
          <w:tcPr>
            <w:tcW w:w="4680" w:type="dxa"/>
            <w:gridSpan w:val="2"/>
          </w:tcPr>
          <w:p w14:paraId="28BB21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DF8E5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3DB7C11" w14:textId="77777777">
        <w:trPr>
          <w:divId w:val="1506046781"/>
        </w:trPr>
        <w:tc>
          <w:tcPr>
            <w:tcW w:w="4680" w:type="dxa"/>
            <w:gridSpan w:val="2"/>
            <w:hideMark/>
          </w:tcPr>
          <w:p w14:paraId="74EE59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6F082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5C91C1" w14:textId="77777777">
        <w:trPr>
          <w:divId w:val="1506046781"/>
        </w:trPr>
        <w:tc>
          <w:tcPr>
            <w:tcW w:w="3150" w:type="dxa"/>
            <w:hideMark/>
          </w:tcPr>
          <w:p w14:paraId="163354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C08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5A6E836" w14:textId="77777777">
        <w:trPr>
          <w:divId w:val="1506046781"/>
        </w:trPr>
        <w:tc>
          <w:tcPr>
            <w:tcW w:w="5580" w:type="dxa"/>
            <w:gridSpan w:val="3"/>
            <w:hideMark/>
          </w:tcPr>
          <w:p w14:paraId="785044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A637C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F270CB9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0ED4BBEA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FFC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221A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CB9D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820A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0B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B98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239B9B5" w14:textId="77777777" w:rsidR="00000000" w:rsidRDefault="00000000">
      <w:pPr>
        <w:divId w:val="150604678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17243B33" w14:textId="77777777">
        <w:trPr>
          <w:divId w:val="1506046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602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FD5A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89DD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4C8E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E0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09C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3FFC6A0" w14:textId="77777777" w:rsidR="00000000" w:rsidRDefault="00000000">
      <w:pPr>
        <w:pStyle w:val="PlainText"/>
        <w:divId w:val="704334375"/>
        <w:rPr>
          <w:rFonts w:ascii="Arial" w:hAnsi="Arial" w:cs="Arial"/>
        </w:rPr>
      </w:pPr>
    </w:p>
    <w:p w14:paraId="6673E3AE" w14:textId="77777777" w:rsidR="00000000" w:rsidRDefault="00000000">
      <w:pPr>
        <w:pStyle w:val="PlainText"/>
        <w:jc w:val="both"/>
        <w:divId w:val="70433437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6F27836" w14:textId="77777777" w:rsidR="00000000" w:rsidRDefault="00000000">
      <w:pPr>
        <w:pStyle w:val="PlainText"/>
        <w:jc w:val="both"/>
        <w:divId w:val="704334375"/>
        <w:rPr>
          <w:rFonts w:ascii="Arial" w:hAnsi="Arial" w:cs="Arial"/>
          <w:b/>
          <w:sz w:val="22"/>
          <w:szCs w:val="22"/>
        </w:rPr>
      </w:pPr>
    </w:p>
    <w:p w14:paraId="1EFA559C" w14:textId="77777777" w:rsidR="00000000" w:rsidRDefault="00000000">
      <w:pPr>
        <w:pageBreakBefore/>
        <w:divId w:val="303896772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04B2F8AC" w14:textId="77777777" w:rsidR="00000000" w:rsidRDefault="00000000">
      <w:pPr>
        <w:jc w:val="center"/>
        <w:divId w:val="184917312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60FA9E66" w14:textId="77777777" w:rsidR="00000000" w:rsidRDefault="00000000">
      <w:pPr>
        <w:divId w:val="184917312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269"/>
        <w:gridCol w:w="4141"/>
      </w:tblGrid>
      <w:tr w:rsidR="00000000" w14:paraId="76584710" w14:textId="77777777">
        <w:trPr>
          <w:divId w:val="20172211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B86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TDI35070A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66E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Project Manager 3 </w:t>
            </w:r>
          </w:p>
        </w:tc>
      </w:tr>
      <w:tr w:rsidR="00000000" w14:paraId="6728A2C7" w14:textId="77777777">
        <w:trPr>
          <w:divId w:val="20172211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B19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920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1CF99BB7" w14:textId="77777777" w:rsidR="00000000" w:rsidRDefault="00000000">
      <w:pPr>
        <w:divId w:val="184917312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393"/>
        <w:gridCol w:w="1392"/>
        <w:gridCol w:w="1231"/>
        <w:gridCol w:w="4394"/>
      </w:tblGrid>
      <w:tr w:rsidR="00000000" w14:paraId="1A5B1815" w14:textId="77777777">
        <w:trPr>
          <w:divId w:val="275603219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772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F6F360D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7A4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C8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55F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EEE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F68AEF2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55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50C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1B68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17A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monitoring project requirements, resources, and status</w:t>
            </w:r>
          </w:p>
        </w:tc>
      </w:tr>
      <w:tr w:rsidR="00000000" w14:paraId="507537DF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C2E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145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338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4F19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as a project manager on small to medium projects, gather requirements, identify project risks and keep the project documentation updated</w:t>
            </w:r>
          </w:p>
        </w:tc>
      </w:tr>
      <w:tr w:rsidR="00000000" w14:paraId="1130D9A3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D56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FF9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CE4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5274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 Eliciting and documenting requirements from end users and working on project documentations</w:t>
            </w:r>
          </w:p>
        </w:tc>
      </w:tr>
      <w:tr w:rsidR="00000000" w14:paraId="389FB789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A0B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912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9FB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D5C6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compiling and distributing project information, status reports, tracking project resources and project budget expenditures</w:t>
            </w:r>
          </w:p>
        </w:tc>
      </w:tr>
      <w:tr w:rsidR="00000000" w14:paraId="23311D9C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0D8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C64C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440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7C08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handle multiple initiatives, projects, priorities, and deadlines while maintaining a consistent standard of quality</w:t>
            </w:r>
          </w:p>
        </w:tc>
      </w:tr>
      <w:tr w:rsidR="00000000" w14:paraId="63FD9498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9B0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8AB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D0D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C90D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Testing applications to ensure user requirements are met</w:t>
            </w:r>
          </w:p>
        </w:tc>
      </w:tr>
      <w:tr w:rsidR="00000000" w14:paraId="356206CC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A7B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3BB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EFE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258B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interpreting and communicating effectively on complex management concepts, both verbally and in writing</w:t>
            </w:r>
          </w:p>
        </w:tc>
      </w:tr>
      <w:tr w:rsidR="00000000" w14:paraId="0CD03540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BA1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84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A5C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CC93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coordinating project activities with other state agencies, governmental jurisdictions, or private sector partners and contractors</w:t>
            </w:r>
          </w:p>
        </w:tc>
      </w:tr>
      <w:tr w:rsidR="00000000" w14:paraId="2A260EFF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78B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B10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5FD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6966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providing excellent and courteous customer service both internally and externally.</w:t>
            </w:r>
          </w:p>
        </w:tc>
      </w:tr>
      <w:tr w:rsidR="00000000" w14:paraId="1E74E540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A0B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D7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F70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A1C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Writing user documentation</w:t>
            </w:r>
          </w:p>
        </w:tc>
      </w:tr>
      <w:tr w:rsidR="00000000" w14:paraId="6FDCBF2A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B92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318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B2C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9841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Schedule and conduct scrum Meetings (such as daily standups, planning and retrospective meetings)</w:t>
            </w:r>
          </w:p>
        </w:tc>
      </w:tr>
      <w:tr w:rsidR="00000000" w14:paraId="3FE586B3" w14:textId="77777777">
        <w:trPr>
          <w:divId w:val="27560321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EAE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96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90F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13B1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working on QAT projects and documentation</w:t>
            </w:r>
          </w:p>
        </w:tc>
      </w:tr>
    </w:tbl>
    <w:p w14:paraId="636D5F96" w14:textId="77777777" w:rsidR="00000000" w:rsidRDefault="00000000">
      <w:pPr>
        <w:pageBreakBefore/>
        <w:divId w:val="2022004031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75F8E02B" w14:textId="77777777" w:rsidR="00000000" w:rsidRDefault="00000000">
      <w:pPr>
        <w:jc w:val="center"/>
        <w:divId w:val="476999914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7BCDA4A" w14:textId="77777777" w:rsidR="00000000" w:rsidRDefault="00000000">
      <w:pPr>
        <w:divId w:val="47699991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34"/>
        <w:gridCol w:w="3576"/>
      </w:tblGrid>
      <w:tr w:rsidR="00000000" w14:paraId="2A6293A3" w14:textId="77777777">
        <w:trPr>
          <w:divId w:val="3136087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F2E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TDI35070A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FD0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Project Manager 3</w:t>
            </w:r>
          </w:p>
        </w:tc>
      </w:tr>
      <w:tr w:rsidR="00000000" w14:paraId="3286C74E" w14:textId="77777777">
        <w:trPr>
          <w:divId w:val="3136087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691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EB1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7798D506" w14:textId="77777777" w:rsidR="00000000" w:rsidRDefault="00000000">
      <w:pPr>
        <w:divId w:val="47699991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233C526D" w14:textId="77777777">
        <w:trPr>
          <w:divId w:val="567032226"/>
          <w:tblCellSpacing w:w="15" w:type="dxa"/>
        </w:trPr>
        <w:tc>
          <w:tcPr>
            <w:tcW w:w="0" w:type="auto"/>
            <w:vAlign w:val="center"/>
            <w:hideMark/>
          </w:tcPr>
          <w:p w14:paraId="3D3131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TDI35070A for </w:t>
            </w:r>
            <w:r>
              <w:rPr>
                <w:rStyle w:val="Strong"/>
                <w:rFonts w:ascii="Arial" w:eastAsia="Times New Roman" w:hAnsi="Arial" w:cs="Arial"/>
              </w:rPr>
              <w:t>Texas Department of Insurance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5C32ED12" w14:textId="77777777" w:rsidR="00825304" w:rsidRDefault="00825304">
      <w:pPr>
        <w:divId w:val="567032226"/>
        <w:rPr>
          <w:rFonts w:eastAsia="Times New Roman"/>
        </w:rPr>
      </w:pPr>
    </w:p>
    <w:sectPr w:rsidR="00825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5F7E"/>
    <w:multiLevelType w:val="multilevel"/>
    <w:tmpl w:val="803E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02060"/>
    <w:multiLevelType w:val="multilevel"/>
    <w:tmpl w:val="E782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24E5D"/>
    <w:multiLevelType w:val="multilevel"/>
    <w:tmpl w:val="F260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FC23A5"/>
    <w:multiLevelType w:val="multilevel"/>
    <w:tmpl w:val="486A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9C653F"/>
    <w:multiLevelType w:val="multilevel"/>
    <w:tmpl w:val="E76A6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787785">
    <w:abstractNumId w:val="1"/>
  </w:num>
  <w:num w:numId="2" w16cid:durableId="808211609">
    <w:abstractNumId w:val="2"/>
  </w:num>
  <w:num w:numId="3" w16cid:durableId="251938890">
    <w:abstractNumId w:val="3"/>
  </w:num>
  <w:num w:numId="4" w16cid:durableId="1699506406">
    <w:abstractNumId w:val="4"/>
  </w:num>
  <w:num w:numId="5" w16cid:durableId="59487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8"/>
    <w:rsid w:val="00825304"/>
    <w:rsid w:val="00B84888"/>
    <w:rsid w:val="00F3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33341"/>
  <w15:chartTrackingRefBased/>
  <w15:docId w15:val="{283537BC-E3D7-4568-B408-1D602A0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0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3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3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803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2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891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6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05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44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56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1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1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28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73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6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2026-08-03T13:48:00Z</dcterms:created>
  <dcterms:modified xsi:type="dcterms:W3CDTF">2026-08-03T13:48:00Z</dcterms:modified>
</cp:coreProperties>
</file>