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A84EA8">
      <w:pPr>
        <w:keepNext/>
        <w:spacing w:before="240" w:after="60"/>
        <w:rPr>
          <w:rFonts w:eastAsia="Verdana" w:cs="Verdana"/>
          <w:b/>
          <w:caps/>
          <w:sz w:val="28"/>
        </w:rPr>
      </w:pPr>
      <w:r>
        <w:rPr>
          <w:rFonts w:eastAsia="Verdana" w:cs="Verdana"/>
          <w:b/>
          <w:caps/>
          <w:sz w:val="28"/>
        </w:rPr>
        <w:t>CAI Contact</w:t>
      </w:r>
    </w:p>
    <w:p w14:paraId="076714B4">
      <w:pPr>
        <w:keepNext/>
        <w:spacing w:before="240" w:after="60"/>
        <w:rPr>
          <w:rFonts w:eastAsia="Verdana" w:cs="Verdana"/>
          <w:i/>
          <w:caps/>
          <w:sz w:val="28"/>
        </w:rPr>
      </w:pPr>
      <w:r>
        <w:rPr>
          <w:rFonts w:eastAsia="Verdana" w:cs="Verdana"/>
          <w:i/>
          <w:caps/>
          <w:sz w:val="28"/>
        </w:rPr>
        <w:t xml:space="preserve">Nicole Walker   </w:t>
      </w:r>
    </w:p>
    <w:p w14:paraId="1891F776">
      <w:pPr>
        <w:keepNext/>
        <w:spacing w:before="240" w:after="60"/>
        <w:rPr>
          <w:rFonts w:eastAsia="Verdana" w:cs="Verdana"/>
          <w:i/>
          <w:caps/>
          <w:sz w:val="28"/>
        </w:rPr>
      </w:pPr>
      <w:r>
        <w:rPr>
          <w:rFonts w:eastAsia="Verdana" w:cs="Verdana"/>
          <w:i/>
          <w:caps/>
          <w:sz w:val="28"/>
        </w:rPr>
        <w:t xml:space="preserve">Phone: </w:t>
      </w:r>
    </w:p>
    <w:p w14:paraId="6669F1C7">
      <w:pPr>
        <w:keepNext/>
        <w:spacing w:before="240" w:after="60"/>
        <w:rPr>
          <w:rFonts w:eastAsia="Verdana" w:cs="Verdana"/>
          <w:i/>
          <w:caps/>
          <w:sz w:val="28"/>
        </w:rPr>
      </w:pPr>
      <w:r>
        <w:rPr>
          <w:rFonts w:eastAsia="Verdana" w:cs="Verdana"/>
          <w:i/>
          <w:caps/>
          <w:sz w:val="28"/>
        </w:rPr>
        <w:t xml:space="preserve">Email: </w:t>
      </w:r>
    </w:p>
    <w:p w14:paraId="592286CC">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pPr>
        <w:keepNext/>
        <w:spacing w:before="240" w:after="60"/>
        <w:rPr>
          <w:rFonts w:eastAsia="Verdana" w:cs="Verdana"/>
          <w:b/>
          <w:caps/>
          <w:sz w:val="24"/>
        </w:rPr>
      </w:pPr>
      <w:r>
        <w:rPr>
          <w:rFonts w:eastAsia="Verdana" w:cs="Verdana"/>
          <w:b/>
          <w:caps/>
          <w:sz w:val="24"/>
        </w:rPr>
        <w:t>Skills</w:t>
      </w:r>
    </w:p>
    <w:p w14:paraId="5F7AAA18">
      <w:pPr>
        <w:spacing w:after="0"/>
        <w:rPr>
          <w:rFonts w:ascii="Arial" w:hAnsi="Arial" w:eastAsia="Arial" w:cs="Arial"/>
          <w:color w:val="000000"/>
          <w:sz w:val="24"/>
        </w:rPr>
      </w:pPr>
      <w:r>
        <w:rPr>
          <w:rFonts w:ascii="Arial" w:hAnsi="Arial" w:eastAsia="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Style w:val="10"/>
        <w:tblW w:w="0" w:type="auto"/>
        <w:tblInd w:w="93" w:type="dxa"/>
        <w:tblLayout w:type="autofit"/>
        <w:tblCellMar>
          <w:top w:w="0" w:type="dxa"/>
          <w:left w:w="10" w:type="dxa"/>
          <w:bottom w:w="0" w:type="dxa"/>
          <w:right w:w="10" w:type="dxa"/>
        </w:tblCellMar>
      </w:tblPr>
      <w:tblGrid>
        <w:gridCol w:w="3227"/>
        <w:gridCol w:w="2096"/>
        <w:gridCol w:w="1534"/>
        <w:gridCol w:w="879"/>
        <w:gridCol w:w="921"/>
      </w:tblGrid>
      <w:tr w14:paraId="32A16878">
        <w:tblPrEx>
          <w:tblCellMar>
            <w:top w:w="0" w:type="dxa"/>
            <w:left w:w="10" w:type="dxa"/>
            <w:bottom w:w="0" w:type="dxa"/>
            <w:right w:w="10" w:type="dxa"/>
          </w:tblCellMar>
        </w:tblPrEx>
        <w:tc>
          <w:tcPr>
            <w:tcW w:w="3227" w:type="dxa"/>
            <w:tcBorders>
              <w:top w:val="single" w:color="000000" w:sz="4" w:space="0"/>
              <w:left w:val="single" w:color="000000" w:sz="4" w:space="0"/>
              <w:bottom w:val="single" w:color="000000" w:sz="4" w:space="0"/>
              <w:right w:val="single" w:color="000000" w:sz="4" w:space="0"/>
            </w:tcBorders>
            <w:shd w:val="clear" w:color="auto" w:fill="0099CC"/>
            <w:tcMar>
              <w:top w:w="0" w:type="dxa"/>
              <w:left w:w="114" w:type="dxa"/>
              <w:bottom w:w="0" w:type="dxa"/>
              <w:right w:w="114" w:type="dxa"/>
            </w:tcMar>
            <w:vAlign w:val="center"/>
          </w:tcPr>
          <w:p w14:paraId="7FDC3FDE">
            <w:pPr>
              <w:spacing w:after="0"/>
              <w:rPr>
                <w:szCs w:val="22"/>
              </w:rPr>
            </w:pPr>
            <w:r>
              <w:rPr>
                <w:rFonts w:ascii="Arial" w:hAnsi="Arial" w:eastAsia="Arial" w:cs="Arial"/>
                <w:color w:val="000000"/>
                <w:sz w:val="24"/>
              </w:rPr>
              <w:t>Skill</w:t>
            </w:r>
          </w:p>
        </w:tc>
        <w:tc>
          <w:tcPr>
            <w:tcW w:w="2096" w:type="dxa"/>
            <w:tcBorders>
              <w:top w:val="single" w:color="000000" w:sz="4" w:space="0"/>
              <w:left w:val="single" w:color="000000" w:sz="2" w:space="0"/>
              <w:bottom w:val="single" w:color="000000" w:sz="4" w:space="0"/>
              <w:right w:val="single" w:color="000000" w:sz="4" w:space="0"/>
            </w:tcBorders>
            <w:shd w:val="clear" w:color="auto" w:fill="0099CC"/>
            <w:tcMar>
              <w:top w:w="0" w:type="dxa"/>
              <w:left w:w="114" w:type="dxa"/>
              <w:bottom w:w="0" w:type="dxa"/>
              <w:right w:w="114" w:type="dxa"/>
            </w:tcMar>
            <w:vAlign w:val="center"/>
          </w:tcPr>
          <w:p w14:paraId="3F8B3018">
            <w:pPr>
              <w:spacing w:after="0"/>
              <w:rPr>
                <w:szCs w:val="22"/>
              </w:rPr>
            </w:pPr>
            <w:r>
              <w:rPr>
                <w:rFonts w:ascii="Arial" w:hAnsi="Arial" w:eastAsia="Arial" w:cs="Arial"/>
                <w:color w:val="000000"/>
                <w:sz w:val="24"/>
              </w:rPr>
              <w:t>Required/Desired</w:t>
            </w:r>
          </w:p>
        </w:tc>
        <w:tc>
          <w:tcPr>
            <w:tcW w:w="1534" w:type="dxa"/>
            <w:tcBorders>
              <w:top w:val="single" w:color="000000" w:sz="4" w:space="0"/>
              <w:left w:val="single" w:color="000000" w:sz="2" w:space="0"/>
              <w:bottom w:val="single" w:color="000000" w:sz="4" w:space="0"/>
              <w:right w:val="single" w:color="000000" w:sz="4" w:space="0"/>
            </w:tcBorders>
            <w:shd w:val="clear" w:color="auto" w:fill="0099CC"/>
            <w:tcMar>
              <w:top w:w="0" w:type="dxa"/>
              <w:left w:w="114" w:type="dxa"/>
              <w:bottom w:w="0" w:type="dxa"/>
              <w:right w:w="114" w:type="dxa"/>
            </w:tcMar>
            <w:vAlign w:val="center"/>
          </w:tcPr>
          <w:p w14:paraId="59C0D9B7">
            <w:pPr>
              <w:spacing w:after="0"/>
              <w:rPr>
                <w:szCs w:val="22"/>
              </w:rPr>
            </w:pPr>
            <w:r>
              <w:rPr>
                <w:rFonts w:ascii="Arial" w:hAnsi="Arial" w:eastAsia="Arial" w:cs="Arial"/>
                <w:color w:val="000000"/>
                <w:sz w:val="24"/>
              </w:rPr>
              <w:t>Years of Experience</w:t>
            </w:r>
          </w:p>
        </w:tc>
        <w:tc>
          <w:tcPr>
            <w:tcW w:w="879" w:type="dxa"/>
            <w:tcBorders>
              <w:top w:val="single" w:color="000000" w:sz="4" w:space="0"/>
              <w:left w:val="single" w:color="000000" w:sz="2" w:space="0"/>
              <w:bottom w:val="single" w:color="000000" w:sz="4" w:space="0"/>
              <w:right w:val="single" w:color="000000" w:sz="4" w:space="0"/>
            </w:tcBorders>
            <w:shd w:val="clear" w:color="auto" w:fill="0099CC"/>
            <w:tcMar>
              <w:top w:w="0" w:type="dxa"/>
              <w:left w:w="114" w:type="dxa"/>
              <w:bottom w:w="0" w:type="dxa"/>
              <w:right w:w="114" w:type="dxa"/>
            </w:tcMar>
            <w:vAlign w:val="center"/>
          </w:tcPr>
          <w:p w14:paraId="566D28E1">
            <w:pPr>
              <w:spacing w:after="0"/>
              <w:rPr>
                <w:szCs w:val="22"/>
              </w:rPr>
            </w:pPr>
            <w:r>
              <w:rPr>
                <w:rFonts w:ascii="Arial" w:hAnsi="Arial" w:eastAsia="Arial" w:cs="Arial"/>
                <w:color w:val="000000"/>
                <w:sz w:val="24"/>
              </w:rPr>
              <w:t>Years Used</w:t>
            </w:r>
          </w:p>
        </w:tc>
        <w:tc>
          <w:tcPr>
            <w:tcW w:w="921" w:type="dxa"/>
            <w:tcBorders>
              <w:top w:val="single" w:color="000000" w:sz="4" w:space="0"/>
              <w:left w:val="single" w:color="000000" w:sz="2" w:space="0"/>
              <w:bottom w:val="single" w:color="000000" w:sz="4" w:space="0"/>
              <w:right w:val="single" w:color="000000" w:sz="4" w:space="0"/>
            </w:tcBorders>
            <w:shd w:val="clear" w:color="auto" w:fill="0099CC"/>
            <w:tcMar>
              <w:top w:w="0" w:type="dxa"/>
              <w:left w:w="114" w:type="dxa"/>
              <w:bottom w:w="0" w:type="dxa"/>
              <w:right w:w="114" w:type="dxa"/>
            </w:tcMar>
            <w:vAlign w:val="center"/>
          </w:tcPr>
          <w:p w14:paraId="34C6330E">
            <w:pPr>
              <w:spacing w:after="0"/>
              <w:rPr>
                <w:szCs w:val="22"/>
              </w:rPr>
            </w:pPr>
            <w:r>
              <w:rPr>
                <w:rFonts w:ascii="Arial" w:hAnsi="Arial" w:eastAsia="Arial" w:cs="Arial"/>
                <w:color w:val="000000"/>
                <w:sz w:val="24"/>
              </w:rPr>
              <w:t>Last Used</w:t>
            </w:r>
          </w:p>
        </w:tc>
      </w:tr>
      <w:tr w14:paraId="3BFB96D2">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264AA459">
            <w:pPr>
              <w:keepNext w:val="0"/>
              <w:keepLines w:val="0"/>
              <w:widowControl/>
              <w:suppressLineNumbers w:val="0"/>
              <w:jc w:val="left"/>
              <w:textAlignment w:val="center"/>
              <w:rPr>
                <w:sz w:val="16"/>
                <w:szCs w:val="16"/>
              </w:rPr>
            </w:pPr>
            <w:bookmarkStart w:id="0" w:name="_GoBack" w:colFirst="0" w:colLast="2"/>
            <w:r>
              <w:rPr>
                <w:rFonts w:hint="default" w:ascii="Arial" w:hAnsi="Arial" w:eastAsia="SimSun" w:cs="Arial"/>
                <w:i w:val="0"/>
                <w:iCs w:val="0"/>
                <w:color w:val="000000"/>
                <w:kern w:val="0"/>
                <w:sz w:val="19"/>
                <w:szCs w:val="19"/>
                <w:u w:val="none"/>
                <w:lang w:val="en-US" w:eastAsia="zh-CN" w:bidi="ar"/>
              </w:rPr>
              <w:t>Experience with larger scale deployments (1000/year or similar)</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88FA72D">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A0D2FB4">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2</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6EBFBBC">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62531FD">
            <w:pPr>
              <w:spacing w:after="0"/>
              <w:rPr>
                <w:rFonts w:ascii="Calibri" w:hAnsi="Calibri" w:eastAsia="Calibri" w:cs="Calibri"/>
                <w:szCs w:val="22"/>
              </w:rPr>
            </w:pPr>
          </w:p>
        </w:tc>
      </w:tr>
      <w:tr w14:paraId="1250F782">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3DD5BCF2">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Experience transporting and storing computer inventory following documented procedures (potential need to push, pull, or lift up to 50 lbs regularly)</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BBE74C4">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4926FC6">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2</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0D6E056">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E69222D">
            <w:pPr>
              <w:spacing w:after="0"/>
              <w:rPr>
                <w:rFonts w:ascii="Calibri" w:hAnsi="Calibri" w:eastAsia="Calibri" w:cs="Calibri"/>
                <w:szCs w:val="22"/>
              </w:rPr>
            </w:pPr>
          </w:p>
        </w:tc>
      </w:tr>
      <w:tr w14:paraId="7032F9E6">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473403ED">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Experience imaging computers with Windows 11 utilizing SCCM</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18782CD">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6B1B4EF">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2</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A771315">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523F9CD">
            <w:pPr>
              <w:spacing w:after="0"/>
              <w:rPr>
                <w:rFonts w:ascii="Calibri" w:hAnsi="Calibri" w:eastAsia="Calibri" w:cs="Calibri"/>
                <w:szCs w:val="22"/>
              </w:rPr>
            </w:pPr>
          </w:p>
        </w:tc>
      </w:tr>
      <w:tr w14:paraId="1DBA8AFC">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6EA9D0E2">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Experience scheduling computer replacements with end users through ServiceNow</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3BF5056">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D79ABD0">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2</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FC129B9">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06A6BE8">
            <w:pPr>
              <w:spacing w:after="0"/>
              <w:rPr>
                <w:rFonts w:ascii="Calibri" w:hAnsi="Calibri" w:eastAsia="Calibri" w:cs="Calibri"/>
                <w:szCs w:val="22"/>
              </w:rPr>
            </w:pPr>
          </w:p>
        </w:tc>
      </w:tr>
      <w:tr w14:paraId="41858909">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1872A803">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Experience with computer refreshes, reclaiming and transporting old computers, and documenting inventory updates within HAM Pro (in ServiceNow)</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1A432FE">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344DAB8">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2</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3879145">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2DCF3E6">
            <w:pPr>
              <w:spacing w:after="0"/>
              <w:rPr>
                <w:rFonts w:ascii="Calibri" w:hAnsi="Calibri" w:eastAsia="Calibri" w:cs="Calibri"/>
                <w:szCs w:val="22"/>
              </w:rPr>
            </w:pPr>
          </w:p>
        </w:tc>
      </w:tr>
      <w:tr w14:paraId="368C1A72">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3AE6E6E0">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Experience with ServiceNow &amp; HAM Pro</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733F997">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Highly desired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FFAE402">
            <w:pPr>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709E583">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1B6A2B0">
            <w:pPr>
              <w:spacing w:after="0"/>
              <w:rPr>
                <w:rFonts w:ascii="Calibri" w:hAnsi="Calibri" w:eastAsia="Calibri" w:cs="Calibri"/>
                <w:szCs w:val="22"/>
              </w:rPr>
            </w:pPr>
          </w:p>
        </w:tc>
      </w:tr>
      <w:tr w14:paraId="742C746C">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37DF5F75">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Experience with Apple iPhone deployment</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F5DCF64">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Highly desired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CE9F889">
            <w:pPr>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6F06501">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F5FAAE8">
            <w:pPr>
              <w:spacing w:after="0"/>
              <w:rPr>
                <w:rFonts w:ascii="Calibri" w:hAnsi="Calibri" w:eastAsia="Calibri" w:cs="Calibri"/>
                <w:szCs w:val="22"/>
              </w:rPr>
            </w:pPr>
          </w:p>
        </w:tc>
      </w:tr>
      <w:bookmarkEnd w:id="0"/>
      <w:tr w14:paraId="07F7BC60">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687B53E2">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E4E00A8">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717C1B06">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125A7E5">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CA6D9A0">
            <w:pPr>
              <w:spacing w:after="0"/>
              <w:rPr>
                <w:rFonts w:ascii="Calibri" w:hAnsi="Calibri" w:eastAsia="Calibri" w:cs="Calibri"/>
                <w:szCs w:val="22"/>
              </w:rPr>
            </w:pPr>
          </w:p>
        </w:tc>
      </w:tr>
      <w:tr w14:paraId="44469F3E">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08840269">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B5D1BC2">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DFEC25C">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17317F1">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776A4E31">
            <w:pPr>
              <w:spacing w:after="0"/>
              <w:rPr>
                <w:rFonts w:ascii="Calibri" w:hAnsi="Calibri" w:eastAsia="Calibri" w:cs="Calibri"/>
                <w:szCs w:val="22"/>
              </w:rPr>
            </w:pPr>
          </w:p>
        </w:tc>
      </w:tr>
      <w:tr w14:paraId="50747DBA">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6457E7A9">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B5F2BF1">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D258575">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37DA93B">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6D1FA19">
            <w:pPr>
              <w:spacing w:after="0"/>
              <w:rPr>
                <w:rFonts w:ascii="Calibri" w:hAnsi="Calibri" w:eastAsia="Calibri" w:cs="Calibri"/>
                <w:szCs w:val="22"/>
              </w:rPr>
            </w:pPr>
          </w:p>
        </w:tc>
      </w:tr>
      <w:tr w14:paraId="564C09F3">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200830F3">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754A8EB9">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852551B">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997B711">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C56BAE0">
            <w:pPr>
              <w:spacing w:after="0"/>
              <w:rPr>
                <w:rFonts w:ascii="Calibri" w:hAnsi="Calibri" w:eastAsia="Calibri" w:cs="Calibri"/>
                <w:szCs w:val="22"/>
              </w:rPr>
            </w:pPr>
          </w:p>
        </w:tc>
      </w:tr>
      <w:tr w14:paraId="2B02B9D3">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3E26A2BE">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B3E2957">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AC4D209">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7BBA7E9B">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C97EA42">
            <w:pPr>
              <w:spacing w:after="0"/>
              <w:rPr>
                <w:rFonts w:ascii="Calibri" w:hAnsi="Calibri" w:eastAsia="Calibri" w:cs="Calibri"/>
                <w:szCs w:val="22"/>
              </w:rPr>
            </w:pPr>
          </w:p>
        </w:tc>
      </w:tr>
      <w:tr w14:paraId="580A874C">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229F90F2">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E885DB8">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0803276">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11CB1CF">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4DE1CFB">
            <w:pPr>
              <w:spacing w:after="0"/>
              <w:rPr>
                <w:rFonts w:ascii="Calibri" w:hAnsi="Calibri" w:eastAsia="Calibri" w:cs="Calibri"/>
                <w:szCs w:val="22"/>
              </w:rPr>
            </w:pPr>
          </w:p>
        </w:tc>
      </w:tr>
      <w:tr w14:paraId="7F721AAE">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26F55EB4">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E3EEF0A">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F652FB2">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7E38A12">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F34962D">
            <w:pPr>
              <w:spacing w:after="0"/>
              <w:rPr>
                <w:rFonts w:ascii="Calibri" w:hAnsi="Calibri" w:eastAsia="Calibri" w:cs="Calibri"/>
                <w:szCs w:val="22"/>
              </w:rPr>
            </w:pPr>
          </w:p>
        </w:tc>
      </w:tr>
      <w:tr w14:paraId="4DE601A7">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3E1125FD">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2EB41CA">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647A4EC">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58EB09A">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E19C6A2">
            <w:pPr>
              <w:spacing w:after="0"/>
              <w:rPr>
                <w:rFonts w:ascii="Calibri" w:hAnsi="Calibri" w:eastAsia="Calibri" w:cs="Calibri"/>
                <w:szCs w:val="22"/>
              </w:rPr>
            </w:pPr>
          </w:p>
        </w:tc>
      </w:tr>
      <w:tr w14:paraId="3914ACA8">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0BDA447B">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F81C9DF">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12A49C7">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E5D2200">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5EE1126">
            <w:pPr>
              <w:spacing w:after="0"/>
              <w:rPr>
                <w:rFonts w:ascii="Calibri" w:hAnsi="Calibri" w:eastAsia="Calibri" w:cs="Calibri"/>
                <w:szCs w:val="22"/>
              </w:rPr>
            </w:pPr>
          </w:p>
        </w:tc>
      </w:tr>
    </w:tbl>
    <w:p w14:paraId="5F71127A">
      <w:pPr>
        <w:rPr>
          <w:rFonts w:eastAsia="Verdana" w:cs="Verdana"/>
          <w:sz w:val="24"/>
          <w:szCs w:val="22"/>
        </w:rPr>
      </w:pPr>
    </w:p>
    <w:p w14:paraId="710E7E0F">
      <w:pPr>
        <w:rPr>
          <w:rFonts w:eastAsia="Verdana" w:cs="Verdana"/>
          <w:sz w:val="24"/>
        </w:rPr>
      </w:pPr>
      <w:r>
        <w:rPr>
          <w:rFonts w:eastAsia="Verdana" w:cs="Verdana"/>
          <w:sz w:val="24"/>
        </w:rPr>
        <w:t>Employment History</w:t>
      </w:r>
    </w:p>
    <w:p w14:paraId="5406EDAC">
      <w:pPr>
        <w:rPr>
          <w:rFonts w:eastAsia="Verdana" w:cs="Verdana"/>
        </w:rPr>
      </w:pPr>
    </w:p>
    <w:p w14:paraId="3B3B5A5C"/>
    <w:sectPr>
      <w:headerReference r:id="rId4" w:type="default"/>
      <w:pgSz w:w="12240" w:h="15840"/>
      <w:pgMar w:top="1440" w:right="1440" w:bottom="1440" w:left="144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Verdana">
    <w:panose1 w:val="020B0604030504040204"/>
    <w:charset w:val="86"/>
    <w:family w:val="swiss"/>
    <w:pitch w:val="default"/>
    <w:sig w:usb0="A00006FF" w:usb1="4000205B" w:usb2="00000010" w:usb3="00000000" w:csb0="2000019F" w:csb1="00000000"/>
  </w:font>
  <w:font w:name="Georgia">
    <w:panose1 w:val="02040502050405020303"/>
    <w:charset w:val="00"/>
    <w:family w:val="roman"/>
    <w:pitch w:val="default"/>
    <w:sig w:usb0="00000287" w:usb1="00000000" w:usb2="00000000" w:usb3="00000000" w:csb0="2000009F" w:csb1="00000000"/>
  </w:font>
  <w:font w:name="Helvetica">
    <w:altName w:val="Arial"/>
    <w:panose1 w:val="020B0604020202020204"/>
    <w:charset w:val="00"/>
    <w:family w:val="swiss"/>
    <w:pitch w:val="default"/>
    <w:sig w:usb0="00000000" w:usb1="00000000" w:usb2="00000009" w:usb3="00000000" w:csb0="0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4525D">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before="0" w:after="0"/>
      <w:rPr>
        <w:rFonts w:eastAsia="Verdana" w:cs="Verdana"/>
        <w:color w:val="000000"/>
        <w:szCs w:val="22"/>
      </w:rPr>
    </w:pPr>
    <w:r>
      <w:rPr>
        <w:lang w:val="en-IN" w:eastAsia="en-IN"/>
      </w:rPr>
      <w:drawing>
        <wp:anchor distT="0" distB="0" distL="114300" distR="114300" simplePos="0" relativeHeight="251659264" behindDoc="0" locked="0" layoutInCell="1" allowOverlap="1">
          <wp:simplePos x="0" y="0"/>
          <wp:positionH relativeFrom="column">
            <wp:posOffset>824865</wp:posOffset>
          </wp:positionH>
          <wp:positionV relativeFrom="paragraph">
            <wp:posOffset>-207010</wp:posOffset>
          </wp:positionV>
          <wp:extent cx="4095750" cy="457200"/>
          <wp:effectExtent l="0" t="0" r="0" b="0"/>
          <wp:wrapTopAndBottom/>
          <wp:docPr id="2" name="image1.png" descr="NC"/>
          <wp:cNvGraphicFramePr/>
          <a:graphic xmlns:a="http://schemas.openxmlformats.org/drawingml/2006/main">
            <a:graphicData uri="http://schemas.openxmlformats.org/drawingml/2006/picture">
              <pic:pic xmlns:pic="http://schemas.openxmlformats.org/drawingml/2006/picture">
                <pic:nvPicPr>
                  <pic:cNvPr id="2" name="image1.png" descr="NC"/>
                  <pic:cNvPicPr preferRelativeResize="0"/>
                </pic:nvPicPr>
                <pic:blipFill>
                  <a:blip r:embed="rId1"/>
                  <a:srcRect/>
                  <a:stretch>
                    <a:fillRect/>
                  </a:stretch>
                </pic:blipFill>
                <pic:spPr>
                  <a:xfrm>
                    <a:off x="0" y="0"/>
                    <a:ext cx="4095750" cy="4572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31A"/>
    <w:rsid w:val="00024D7D"/>
    <w:rsid w:val="000360A5"/>
    <w:rsid w:val="000A5445"/>
    <w:rsid w:val="000D3896"/>
    <w:rsid w:val="001204BF"/>
    <w:rsid w:val="00164119"/>
    <w:rsid w:val="00183135"/>
    <w:rsid w:val="002146BD"/>
    <w:rsid w:val="002347E8"/>
    <w:rsid w:val="00243A26"/>
    <w:rsid w:val="00325CEC"/>
    <w:rsid w:val="00354600"/>
    <w:rsid w:val="00384375"/>
    <w:rsid w:val="00410EA8"/>
    <w:rsid w:val="00507ABA"/>
    <w:rsid w:val="00514DAF"/>
    <w:rsid w:val="00584EE2"/>
    <w:rsid w:val="005C7E13"/>
    <w:rsid w:val="00671E1F"/>
    <w:rsid w:val="00713A63"/>
    <w:rsid w:val="00727DA8"/>
    <w:rsid w:val="0077586D"/>
    <w:rsid w:val="007811F8"/>
    <w:rsid w:val="00821622"/>
    <w:rsid w:val="00876EA9"/>
    <w:rsid w:val="009130ED"/>
    <w:rsid w:val="0092279A"/>
    <w:rsid w:val="00924D87"/>
    <w:rsid w:val="00A653F6"/>
    <w:rsid w:val="00AC6FEF"/>
    <w:rsid w:val="00AD329D"/>
    <w:rsid w:val="00B22AC6"/>
    <w:rsid w:val="00BA2110"/>
    <w:rsid w:val="00BC559F"/>
    <w:rsid w:val="00BC61F6"/>
    <w:rsid w:val="00BE6081"/>
    <w:rsid w:val="00C555BC"/>
    <w:rsid w:val="00C80BE7"/>
    <w:rsid w:val="00D527FD"/>
    <w:rsid w:val="00D90734"/>
    <w:rsid w:val="00DB731A"/>
    <w:rsid w:val="00E16C98"/>
    <w:rsid w:val="00EB2814"/>
    <w:rsid w:val="00ED0355"/>
    <w:rsid w:val="00ED2CDA"/>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40" w:after="20"/>
    </w:pPr>
    <w:rPr>
      <w:rFonts w:ascii="Verdana" w:hAnsi="Verdana" w:eastAsia="Times New Roman" w:cs="Times New Roman"/>
      <w:sz w:val="22"/>
      <w:szCs w:val="24"/>
      <w:lang w:val="en-US" w:eastAsia="en-US"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unhideWhenUsed/>
    <w:qFormat/>
    <w:uiPriority w:val="9"/>
    <w:pPr>
      <w:keepNext/>
      <w:keepLines/>
      <w:spacing w:before="360" w:after="80"/>
      <w:outlineLvl w:val="1"/>
    </w:pPr>
    <w:rPr>
      <w:b/>
      <w:sz w:val="36"/>
      <w:szCs w:val="36"/>
    </w:rPr>
  </w:style>
  <w:style w:type="paragraph" w:styleId="4">
    <w:name w:val="heading 3"/>
    <w:basedOn w:val="1"/>
    <w:next w:val="5"/>
    <w:link w:val="16"/>
    <w:unhideWhenUsed/>
    <w:qFormat/>
    <w:uiPriority w:val="9"/>
    <w:pPr>
      <w:keepNext/>
      <w:spacing w:before="240" w:after="60"/>
      <w:outlineLvl w:val="2"/>
    </w:pPr>
    <w:rPr>
      <w:b/>
      <w:bCs/>
      <w:caps/>
      <w:sz w:val="28"/>
      <w:szCs w:val="28"/>
      <w:lang w:val="zh-CN" w:eastAsia="zh-CN"/>
    </w:rPr>
  </w:style>
  <w:style w:type="paragraph" w:styleId="6">
    <w:name w:val="heading 4"/>
    <w:basedOn w:val="1"/>
    <w:next w:val="1"/>
    <w:semiHidden/>
    <w:unhideWhenUsed/>
    <w:qFormat/>
    <w:uiPriority w:val="9"/>
    <w:pPr>
      <w:keepNext/>
      <w:keepLines/>
      <w:spacing w:before="240" w:after="40"/>
      <w:outlineLvl w:val="3"/>
    </w:pPr>
    <w:rPr>
      <w:b/>
      <w:sz w:val="24"/>
    </w:rPr>
  </w:style>
  <w:style w:type="paragraph" w:styleId="7">
    <w:name w:val="heading 5"/>
    <w:basedOn w:val="1"/>
    <w:next w:val="1"/>
    <w:semiHidden/>
    <w:unhideWhenUsed/>
    <w:qFormat/>
    <w:uiPriority w:val="9"/>
    <w:pPr>
      <w:keepNext/>
      <w:keepLines/>
      <w:spacing w:before="220" w:after="40"/>
      <w:outlineLvl w:val="4"/>
    </w:pPr>
    <w:rPr>
      <w:b/>
      <w:szCs w:val="22"/>
    </w:rPr>
  </w:style>
  <w:style w:type="paragraph" w:styleId="8">
    <w:name w:val="heading 6"/>
    <w:basedOn w:val="1"/>
    <w:next w:val="1"/>
    <w:semiHidden/>
    <w:unhideWhenUsed/>
    <w:qFormat/>
    <w:uiPriority w:val="9"/>
    <w:pPr>
      <w:keepNext/>
      <w:keepLines/>
      <w:spacing w:before="200" w:after="40"/>
      <w:outlineLvl w:val="5"/>
    </w:pPr>
    <w:rPr>
      <w:b/>
      <w:sz w:val="20"/>
      <w:szCs w:val="20"/>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7"/>
    <w:semiHidden/>
    <w:unhideWhenUsed/>
    <w:qFormat/>
    <w:uiPriority w:val="99"/>
    <w:pPr>
      <w:spacing w:after="120"/>
    </w:pPr>
  </w:style>
  <w:style w:type="paragraph" w:styleId="11">
    <w:name w:val="footer"/>
    <w:basedOn w:val="1"/>
    <w:link w:val="19"/>
    <w:unhideWhenUsed/>
    <w:qFormat/>
    <w:uiPriority w:val="99"/>
    <w:pPr>
      <w:tabs>
        <w:tab w:val="center" w:pos="4680"/>
        <w:tab w:val="right" w:pos="9360"/>
      </w:tabs>
      <w:spacing w:before="0" w:after="0"/>
    </w:pPr>
  </w:style>
  <w:style w:type="paragraph" w:styleId="12">
    <w:name w:val="header"/>
    <w:basedOn w:val="1"/>
    <w:link w:val="18"/>
    <w:unhideWhenUsed/>
    <w:qFormat/>
    <w:uiPriority w:val="99"/>
    <w:pPr>
      <w:tabs>
        <w:tab w:val="center" w:pos="4680"/>
        <w:tab w:val="right" w:pos="9360"/>
      </w:tabs>
      <w:spacing w:before="0" w:after="0"/>
    </w:pPr>
  </w:style>
  <w:style w:type="character" w:styleId="13">
    <w:name w:val="Hyperlink"/>
    <w:basedOn w:val="9"/>
    <w:unhideWhenUsed/>
    <w:uiPriority w:val="99"/>
    <w:rPr>
      <w:color w:val="0563C1" w:themeColor="hyperlink"/>
      <w:u w:val="single"/>
      <w14:textFill>
        <w14:solidFill>
          <w14:schemeClr w14:val="hlink"/>
        </w14:solidFill>
      </w14:textFill>
    </w:rPr>
  </w:style>
  <w:style w:type="paragraph" w:styleId="14">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5">
    <w:name w:val="Title"/>
    <w:basedOn w:val="1"/>
    <w:next w:val="1"/>
    <w:qFormat/>
    <w:uiPriority w:val="10"/>
    <w:pPr>
      <w:keepNext/>
      <w:keepLines/>
      <w:spacing w:before="480" w:after="120"/>
    </w:pPr>
    <w:rPr>
      <w:b/>
      <w:sz w:val="72"/>
      <w:szCs w:val="72"/>
    </w:rPr>
  </w:style>
  <w:style w:type="character" w:customStyle="1" w:styleId="16">
    <w:name w:val="Heading 3 Char"/>
    <w:basedOn w:val="9"/>
    <w:link w:val="4"/>
    <w:qFormat/>
    <w:uiPriority w:val="0"/>
    <w:rPr>
      <w:rFonts w:ascii="Verdana" w:hAnsi="Verdana" w:eastAsia="Times New Roman" w:cs="Times New Roman"/>
      <w:b/>
      <w:bCs/>
      <w:caps/>
      <w:sz w:val="28"/>
      <w:szCs w:val="28"/>
      <w:lang w:val="zh-CN" w:eastAsia="zh-CN"/>
    </w:rPr>
  </w:style>
  <w:style w:type="character" w:customStyle="1" w:styleId="17">
    <w:name w:val="Body Text Char"/>
    <w:basedOn w:val="9"/>
    <w:link w:val="5"/>
    <w:semiHidden/>
    <w:qFormat/>
    <w:uiPriority w:val="99"/>
    <w:rPr>
      <w:rFonts w:ascii="Verdana" w:hAnsi="Verdana" w:eastAsia="Times New Roman" w:cs="Times New Roman"/>
      <w:szCs w:val="24"/>
    </w:rPr>
  </w:style>
  <w:style w:type="character" w:customStyle="1" w:styleId="18">
    <w:name w:val="Header Char"/>
    <w:basedOn w:val="9"/>
    <w:link w:val="12"/>
    <w:qFormat/>
    <w:uiPriority w:val="99"/>
    <w:rPr>
      <w:rFonts w:ascii="Verdana" w:hAnsi="Verdana" w:eastAsia="Times New Roman" w:cs="Times New Roman"/>
      <w:szCs w:val="24"/>
    </w:rPr>
  </w:style>
  <w:style w:type="character" w:customStyle="1" w:styleId="19">
    <w:name w:val="Footer Char"/>
    <w:basedOn w:val="9"/>
    <w:link w:val="11"/>
    <w:uiPriority w:val="99"/>
    <w:rPr>
      <w:rFonts w:ascii="Verdana" w:hAnsi="Verdana" w:eastAsia="Times New Roman" w:cs="Times New Roman"/>
      <w:szCs w:val="24"/>
    </w:rPr>
  </w:style>
  <w:style w:type="table" w:customStyle="1" w:styleId="20">
    <w:name w:val="_Style 18"/>
    <w:basedOn w:val="10"/>
    <w:uiPriority w:val="0"/>
    <w:tblPr>
      <w:tblCellMar>
        <w:left w:w="115" w:type="dxa"/>
        <w:right w:w="115" w:type="dxa"/>
      </w:tblCellMar>
    </w:tblPr>
  </w:style>
  <w:style w:type="character" w:customStyle="1" w:styleId="21">
    <w:name w:val="Unresolved Mention"/>
    <w:basedOn w:val="9"/>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2</Pages>
  <Words>197</Words>
  <Characters>1253</Characters>
  <Lines>10</Lines>
  <Paragraphs>3</Paragraphs>
  <TotalTime>0</TotalTime>
  <ScaleCrop>false</ScaleCrop>
  <LinksUpToDate>false</LinksUpToDate>
  <CharactersWithSpaces>1412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2026-07-13T13:51:00Z</dcterms:created>
  <dc:creator>baswa shaker</dc:creator>
  <cp:lastModifiedBy>Sunny innoSoul</cp:lastModifiedBy>
  <dcterms:modified xsi:type="dcterms:W3CDTF">2026-08-14T12:13:57Z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eyJoZGlkIjoiNTU0ZmIwYTQ3NzlmZGUxZmU3Zjk0M2IyZTNmM2IxNjAiLCJ1c2VySWQiOiI1Njc0NzM0MTY3NjAifQ==</vt:lpwstr>
  </property>
  <property fmtid="{D5CDD505-2E9C-101B-9397-08002B2CF9AE}" pid="3" name="KSOProductBuildVer">
    <vt:lpwstr>1033-12.1.0.28032</vt:lpwstr>
  </property>
  <property fmtid="{D5CDD505-2E9C-101B-9397-08002B2CF9AE}" pid="4" name="ICV">
    <vt:lpwstr>0B7AA2834AD949F891139322F90D5581_13</vt:lpwstr>
  </property>
</Properties>
</file>