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4B7B348E" w14:textId="77777777" w:rsidR="006B4827" w:rsidRDefault="006B4827">
      <w:pPr>
        <w:jc w:val="center"/>
        <w:rPr>
          <w:rFonts w:ascii="Arial" w:eastAsia="Arial" w:hAnsi="Arial" w:cs="Arial"/>
          <w:color w:val="000000"/>
          <w:sz w:val="24"/>
        </w:rPr>
      </w:pPr>
      <w:r w:rsidRPr="006B4827">
        <w:rPr>
          <w:rFonts w:ascii="Arial" w:eastAsia="Arial" w:hAnsi="Arial" w:cs="Arial"/>
          <w:color w:val="000000"/>
          <w:sz w:val="24"/>
        </w:rPr>
        <w:t>VDOT Business Analyst 4 (804923)</w:t>
      </w:r>
    </w:p>
    <w:p w14:paraId="0D077295" w14:textId="77777777" w:rsidR="006B4827" w:rsidRDefault="006B4827">
      <w:pPr>
        <w:jc w:val="center"/>
        <w:rPr>
          <w:rFonts w:ascii="Arial" w:eastAsia="Arial" w:hAnsi="Arial" w:cs="Arial"/>
          <w:color w:val="000000"/>
          <w:sz w:val="24"/>
        </w:rPr>
      </w:pPr>
    </w:p>
    <w:p w14:paraId="4B95D91C" w14:textId="509C08B9"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6B2E82F" w14:textId="77777777" w:rsidR="006B4827" w:rsidRDefault="006B4827">
      <w:pPr>
        <w:spacing w:before="0" w:after="240" w:line="280" w:lineRule="auto"/>
        <w:rPr>
          <w:rFonts w:ascii="Arial" w:eastAsia="Arial" w:hAnsi="Arial" w:cs="Arial"/>
          <w:color w:val="000000"/>
          <w:sz w:val="24"/>
        </w:rPr>
      </w:pPr>
      <w:r w:rsidRPr="006B4827">
        <w:rPr>
          <w:rFonts w:ascii="Arial" w:eastAsia="Arial" w:hAnsi="Arial" w:cs="Arial"/>
          <w:color w:val="000000"/>
          <w:sz w:val="24"/>
        </w:rPr>
        <w:t>VDOT Business Analyst 4 (804923)</w:t>
      </w:r>
    </w:p>
    <w:p w14:paraId="629ABA5B" w14:textId="77777777" w:rsidR="006B4827" w:rsidRDefault="006B4827">
      <w:pPr>
        <w:spacing w:before="0" w:after="240" w:line="280" w:lineRule="auto"/>
        <w:rPr>
          <w:rFonts w:ascii="Arial" w:eastAsia="Arial" w:hAnsi="Arial" w:cs="Arial"/>
          <w:color w:val="000000"/>
          <w:sz w:val="24"/>
        </w:rPr>
      </w:pPr>
    </w:p>
    <w:p w14:paraId="3A657733" w14:textId="68821CE0"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A13B" w14:textId="77777777" w:rsidR="00623025" w:rsidRDefault="00623025">
      <w:r>
        <w:separator/>
      </w:r>
    </w:p>
  </w:endnote>
  <w:endnote w:type="continuationSeparator" w:id="0">
    <w:p w14:paraId="00DA4B76" w14:textId="77777777" w:rsidR="00623025" w:rsidRDefault="0062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009A" w14:textId="77777777" w:rsidR="00623025" w:rsidRDefault="00623025">
      <w:pPr>
        <w:spacing w:before="0" w:after="0"/>
      </w:pPr>
      <w:r>
        <w:separator/>
      </w:r>
    </w:p>
  </w:footnote>
  <w:footnote w:type="continuationSeparator" w:id="0">
    <w:p w14:paraId="642D8E58" w14:textId="77777777" w:rsidR="00623025" w:rsidRDefault="0062302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220A3"/>
    <w:rsid w:val="001D6796"/>
    <w:rsid w:val="00213546"/>
    <w:rsid w:val="00296919"/>
    <w:rsid w:val="002C67C0"/>
    <w:rsid w:val="003428DC"/>
    <w:rsid w:val="0034523C"/>
    <w:rsid w:val="00391C32"/>
    <w:rsid w:val="003B267E"/>
    <w:rsid w:val="004711F0"/>
    <w:rsid w:val="004915D4"/>
    <w:rsid w:val="004D3469"/>
    <w:rsid w:val="004F7E2F"/>
    <w:rsid w:val="005E7D3F"/>
    <w:rsid w:val="00623025"/>
    <w:rsid w:val="0065768A"/>
    <w:rsid w:val="006B2E56"/>
    <w:rsid w:val="006B4827"/>
    <w:rsid w:val="00736472"/>
    <w:rsid w:val="008017E0"/>
    <w:rsid w:val="008A29E0"/>
    <w:rsid w:val="008E29C8"/>
    <w:rsid w:val="00905D47"/>
    <w:rsid w:val="009E481F"/>
    <w:rsid w:val="009E76BA"/>
    <w:rsid w:val="009F693C"/>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2026-07-09T15:50:00Z</dcterms:created>
  <dcterms:modified xsi:type="dcterms:W3CDTF">2026-07-09T15:50:00Z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