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7325762" w14:textId="77777777" w:rsidR="000B1E95" w:rsidRPr="000B1E95" w:rsidRDefault="000B1E95" w:rsidP="000B1E95">
      <w:pPr>
        <w:spacing w:before="0" w:after="240" w:line="280" w:lineRule="auto"/>
        <w:rPr>
          <w:rFonts w:ascii="Arial" w:eastAsia="Arial" w:hAnsi="Arial" w:cs="Arial"/>
          <w:color w:val="000000"/>
          <w:sz w:val="24"/>
        </w:rPr>
      </w:pPr>
      <w:r w:rsidRPr="000B1E95">
        <w:rPr>
          <w:rFonts w:ascii="Arial" w:eastAsia="Arial" w:hAnsi="Arial" w:cs="Arial"/>
          <w:color w:val="000000"/>
          <w:sz w:val="24"/>
        </w:rPr>
        <w:t>VDACS - Business Analyst 4 - IN PERSON IVS REQUIRED (802034)</w:t>
      </w:r>
    </w:p>
    <w:p w14:paraId="4B95D91C" w14:textId="3CE5BAC4"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05296FB" w14:textId="77777777" w:rsidR="000B1E95" w:rsidRPr="000B1E95" w:rsidRDefault="000B1E95" w:rsidP="000B1E95">
      <w:pPr>
        <w:spacing w:before="0" w:after="240" w:line="280" w:lineRule="auto"/>
        <w:rPr>
          <w:rFonts w:ascii="Arial" w:eastAsia="Arial" w:hAnsi="Arial" w:cs="Arial"/>
          <w:color w:val="000000"/>
          <w:sz w:val="24"/>
        </w:rPr>
      </w:pPr>
      <w:r w:rsidRPr="000B1E95">
        <w:rPr>
          <w:rFonts w:ascii="Arial" w:eastAsia="Arial" w:hAnsi="Arial" w:cs="Arial"/>
          <w:color w:val="000000"/>
          <w:sz w:val="24"/>
        </w:rPr>
        <w:t>VDACS - Business Analyst 4 - IN PERSON IVS REQUIRED (802034)</w:t>
      </w:r>
    </w:p>
    <w:p w14:paraId="3A657733" w14:textId="3A16788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C494" w14:textId="77777777" w:rsidR="00A93AF7" w:rsidRDefault="00A93AF7">
      <w:r>
        <w:separator/>
      </w:r>
    </w:p>
  </w:endnote>
  <w:endnote w:type="continuationSeparator" w:id="0">
    <w:p w14:paraId="75C154E7" w14:textId="77777777" w:rsidR="00A93AF7" w:rsidRDefault="00A9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7882" w14:textId="77777777" w:rsidR="00A93AF7" w:rsidRDefault="00A93AF7">
      <w:pPr>
        <w:spacing w:before="0" w:after="0"/>
      </w:pPr>
      <w:r>
        <w:separator/>
      </w:r>
    </w:p>
  </w:footnote>
  <w:footnote w:type="continuationSeparator" w:id="0">
    <w:p w14:paraId="36FAF875" w14:textId="77777777" w:rsidR="00A93AF7" w:rsidRDefault="00A93AF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4C20"/>
    <w:rsid w:val="00067BE4"/>
    <w:rsid w:val="000B1E95"/>
    <w:rsid w:val="000D5DC6"/>
    <w:rsid w:val="001D6796"/>
    <w:rsid w:val="00213546"/>
    <w:rsid w:val="00296919"/>
    <w:rsid w:val="002C67C0"/>
    <w:rsid w:val="003428DC"/>
    <w:rsid w:val="0034523C"/>
    <w:rsid w:val="00391C32"/>
    <w:rsid w:val="003A4753"/>
    <w:rsid w:val="003B1277"/>
    <w:rsid w:val="003B267E"/>
    <w:rsid w:val="004711F0"/>
    <w:rsid w:val="004915D4"/>
    <w:rsid w:val="004D3469"/>
    <w:rsid w:val="004D7AF7"/>
    <w:rsid w:val="004F2C16"/>
    <w:rsid w:val="004F7E2F"/>
    <w:rsid w:val="005E7D3F"/>
    <w:rsid w:val="006418D9"/>
    <w:rsid w:val="0065768A"/>
    <w:rsid w:val="006B2E56"/>
    <w:rsid w:val="00736472"/>
    <w:rsid w:val="007A2382"/>
    <w:rsid w:val="008017E0"/>
    <w:rsid w:val="00856858"/>
    <w:rsid w:val="008A29E0"/>
    <w:rsid w:val="008E29C8"/>
    <w:rsid w:val="00905D47"/>
    <w:rsid w:val="009E481F"/>
    <w:rsid w:val="009E76BA"/>
    <w:rsid w:val="009F693C"/>
    <w:rsid w:val="00A72982"/>
    <w:rsid w:val="00A93AF7"/>
    <w:rsid w:val="00C00A45"/>
    <w:rsid w:val="00C7613A"/>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veerababu Aluri</cp:lastModifiedBy>
  <cp:revision>2</cp:revision>
  <dcterms:created xsi:type="dcterms:W3CDTF">2026-05-08T22:46:00Z</dcterms:created>
  <dcterms:modified xsi:type="dcterms:W3CDTF">2026-05-08T22:46:00Z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