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1F1E40"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7B62A523" w:rsidR="001F1E40" w:rsidRPr="00EB2814" w:rsidRDefault="001F1E40" w:rsidP="001F1E40">
            <w:pPr>
              <w:spacing w:after="200" w:line="276" w:lineRule="auto"/>
              <w:rPr>
                <w:sz w:val="16"/>
                <w:szCs w:val="16"/>
              </w:rPr>
            </w:pPr>
            <w:r>
              <w:rPr>
                <w:rFonts w:ascii="Arial" w:hAnsi="Arial" w:cs="Arial"/>
                <w:color w:val="000000"/>
                <w:sz w:val="16"/>
                <w:szCs w:val="16"/>
              </w:rPr>
              <w:t xml:space="preserve">Experience developing/maintaining </w:t>
            </w:r>
            <w:proofErr w:type="gramStart"/>
            <w:r>
              <w:rPr>
                <w:rFonts w:ascii="Arial" w:hAnsi="Arial" w:cs="Arial"/>
                <w:color w:val="000000"/>
                <w:sz w:val="16"/>
                <w:szCs w:val="16"/>
              </w:rPr>
              <w:t>mainframe based</w:t>
            </w:r>
            <w:proofErr w:type="gramEnd"/>
            <w:r>
              <w:rPr>
                <w:rFonts w:ascii="Arial" w:hAnsi="Arial" w:cs="Arial"/>
                <w:color w:val="000000"/>
                <w:sz w:val="16"/>
                <w:szCs w:val="16"/>
              </w:rPr>
              <w:t xml:space="preserve"> tax management systems using COBOL including Install/1 system management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12661C37" w:rsidR="001F1E40" w:rsidRPr="00EB2814" w:rsidRDefault="001F1E40" w:rsidP="001F1E4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72551E0E" w:rsidR="001F1E40" w:rsidRPr="00EB2814" w:rsidRDefault="001F1E40" w:rsidP="001F1E40">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1F1E40" w:rsidRDefault="001F1E40" w:rsidP="001F1E4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1F1E40" w:rsidRDefault="001F1E40" w:rsidP="001F1E40">
            <w:pPr>
              <w:spacing w:after="0"/>
              <w:rPr>
                <w:rFonts w:ascii="Calibri" w:eastAsia="Calibri" w:hAnsi="Calibri" w:cs="Calibri"/>
                <w:szCs w:val="22"/>
              </w:rPr>
            </w:pPr>
          </w:p>
        </w:tc>
      </w:tr>
      <w:tr w:rsidR="001F1E40"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466EE224" w:rsidR="001F1E40" w:rsidRPr="00EB2814" w:rsidRDefault="001F1E40" w:rsidP="001F1E40">
            <w:pPr>
              <w:spacing w:after="200" w:line="276" w:lineRule="auto"/>
              <w:rPr>
                <w:sz w:val="16"/>
                <w:szCs w:val="16"/>
              </w:rPr>
            </w:pPr>
            <w:r>
              <w:rPr>
                <w:rFonts w:ascii="Arial" w:hAnsi="Arial" w:cs="Arial"/>
                <w:color w:val="000000"/>
                <w:sz w:val="16"/>
                <w:szCs w:val="16"/>
              </w:rPr>
              <w:t>Development experience with COBOL, EASYTRIEVE, MVS JCL, CICS, SQL and DB2 in a mainframe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26E65E04" w:rsidR="001F1E40" w:rsidRPr="00EB2814" w:rsidRDefault="001F1E40" w:rsidP="001F1E4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6EB1783F" w:rsidR="001F1E40" w:rsidRPr="00EB2814" w:rsidRDefault="001F1E40" w:rsidP="001F1E40">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1F1E40" w:rsidRDefault="001F1E40" w:rsidP="001F1E4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1F1E40" w:rsidRDefault="001F1E40" w:rsidP="001F1E40">
            <w:pPr>
              <w:spacing w:after="0"/>
              <w:rPr>
                <w:rFonts w:ascii="Calibri" w:eastAsia="Calibri" w:hAnsi="Calibri" w:cs="Calibri"/>
                <w:szCs w:val="22"/>
              </w:rPr>
            </w:pPr>
          </w:p>
        </w:tc>
      </w:tr>
      <w:tr w:rsidR="001F1E40"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295EFCF4" w:rsidR="001F1E40" w:rsidRPr="00EB2814" w:rsidRDefault="001F1E40" w:rsidP="001F1E40">
            <w:pPr>
              <w:spacing w:after="200" w:line="276" w:lineRule="auto"/>
              <w:rPr>
                <w:sz w:val="16"/>
                <w:szCs w:val="16"/>
              </w:rPr>
            </w:pPr>
            <w:r>
              <w:rPr>
                <w:rFonts w:ascii="Arial" w:hAnsi="Arial" w:cs="Arial"/>
                <w:color w:val="000000"/>
                <w:sz w:val="16"/>
                <w:szCs w:val="16"/>
              </w:rPr>
              <w:t>Experience in Technical and Functional Requirements documentation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3C1ADE0E" w:rsidR="001F1E40" w:rsidRPr="00EB2814" w:rsidRDefault="001F1E40" w:rsidP="001F1E4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6DC58883" w:rsidR="001F1E40" w:rsidRPr="00EB2814" w:rsidRDefault="001F1E40" w:rsidP="001F1E40">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1F1E40" w:rsidRDefault="001F1E40" w:rsidP="001F1E4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1F1E40" w:rsidRDefault="001F1E40" w:rsidP="001F1E40">
            <w:pPr>
              <w:spacing w:after="0"/>
              <w:rPr>
                <w:rFonts w:ascii="Calibri" w:eastAsia="Calibri" w:hAnsi="Calibri" w:cs="Calibri"/>
                <w:szCs w:val="22"/>
              </w:rPr>
            </w:pPr>
          </w:p>
        </w:tc>
      </w:tr>
      <w:tr w:rsidR="001F1E40"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4E130A17" w:rsidR="001F1E40" w:rsidRPr="00EB2814" w:rsidRDefault="001F1E40" w:rsidP="001F1E40">
            <w:pPr>
              <w:spacing w:after="200" w:line="276" w:lineRule="auto"/>
              <w:rPr>
                <w:sz w:val="16"/>
                <w:szCs w:val="16"/>
              </w:rPr>
            </w:pPr>
            <w:r>
              <w:rPr>
                <w:rFonts w:ascii="Arial" w:hAnsi="Arial" w:cs="Arial"/>
                <w:color w:val="000000"/>
                <w:sz w:val="16"/>
                <w:szCs w:val="16"/>
              </w:rPr>
              <w:t>Extensive knowledge of techniques and methodologies relating to software quality assurance and testing through the full systems development lifecycle.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4B7701FA" w:rsidR="001F1E40" w:rsidRPr="00EB2814" w:rsidRDefault="001F1E40" w:rsidP="001F1E4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1C7C25AE" w:rsidR="001F1E40" w:rsidRPr="00EB2814" w:rsidRDefault="001F1E40" w:rsidP="001F1E40">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1F1E40" w:rsidRDefault="001F1E40" w:rsidP="001F1E4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1F1E40" w:rsidRDefault="001F1E40" w:rsidP="001F1E40">
            <w:pPr>
              <w:spacing w:after="0"/>
              <w:rPr>
                <w:rFonts w:ascii="Calibri" w:eastAsia="Calibri" w:hAnsi="Calibri" w:cs="Calibri"/>
                <w:szCs w:val="22"/>
              </w:rPr>
            </w:pPr>
          </w:p>
        </w:tc>
      </w:tr>
      <w:tr w:rsidR="001F1E40"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2F93A3B2" w:rsidR="001F1E40" w:rsidRPr="00EB2814" w:rsidRDefault="001F1E40" w:rsidP="001F1E40">
            <w:pPr>
              <w:spacing w:after="200" w:line="276" w:lineRule="auto"/>
              <w:rPr>
                <w:sz w:val="16"/>
                <w:szCs w:val="16"/>
              </w:rPr>
            </w:pPr>
            <w:r>
              <w:rPr>
                <w:rFonts w:ascii="Arial" w:hAnsi="Arial" w:cs="Arial"/>
                <w:color w:val="000000"/>
                <w:sz w:val="16"/>
                <w:szCs w:val="16"/>
              </w:rPr>
              <w:t>Databases: VSAM, DB2, IMS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4DFBAF44" w:rsidR="001F1E40" w:rsidRPr="00EB2814" w:rsidRDefault="001F1E40" w:rsidP="001F1E4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2EF42F18" w:rsidR="001F1E40" w:rsidRPr="00EB2814" w:rsidRDefault="001F1E40" w:rsidP="001F1E40">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1F1E40" w:rsidRDefault="001F1E40" w:rsidP="001F1E4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1F1E40" w:rsidRDefault="001F1E40" w:rsidP="001F1E40">
            <w:pPr>
              <w:spacing w:after="0"/>
              <w:rPr>
                <w:rFonts w:ascii="Calibri" w:eastAsia="Calibri" w:hAnsi="Calibri" w:cs="Calibri"/>
                <w:szCs w:val="22"/>
              </w:rPr>
            </w:pPr>
          </w:p>
        </w:tc>
      </w:tr>
      <w:tr w:rsidR="001F1E40"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4B7FA81B" w:rsidR="001F1E40" w:rsidRPr="00EB2814" w:rsidRDefault="001F1E40" w:rsidP="001F1E40">
            <w:pPr>
              <w:spacing w:after="200" w:line="276" w:lineRule="auto"/>
              <w:rPr>
                <w:sz w:val="16"/>
                <w:szCs w:val="16"/>
              </w:rPr>
            </w:pPr>
            <w:r>
              <w:rPr>
                <w:rFonts w:ascii="Arial" w:hAnsi="Arial" w:cs="Arial"/>
                <w:color w:val="000000"/>
                <w:sz w:val="16"/>
                <w:szCs w:val="16"/>
              </w:rPr>
              <w:t>Environment: TSO/ISPF, z/OS, MVS, IMS, Windows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7B60FCEE" w:rsidR="001F1E40" w:rsidRPr="00EB2814" w:rsidRDefault="001F1E40" w:rsidP="001F1E4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129ABD40" w:rsidR="001F1E40" w:rsidRPr="00EB2814" w:rsidRDefault="001F1E40" w:rsidP="001F1E40">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1F1E40" w:rsidRDefault="001F1E40" w:rsidP="001F1E4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1F1E40" w:rsidRDefault="001F1E40" w:rsidP="001F1E40">
            <w:pPr>
              <w:spacing w:after="0"/>
              <w:rPr>
                <w:rFonts w:ascii="Calibri" w:eastAsia="Calibri" w:hAnsi="Calibri" w:cs="Calibri"/>
                <w:szCs w:val="22"/>
              </w:rPr>
            </w:pPr>
          </w:p>
        </w:tc>
      </w:tr>
      <w:tr w:rsidR="001F1E40"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52D43098" w:rsidR="001F1E40" w:rsidRPr="00EB2814" w:rsidRDefault="001F1E40" w:rsidP="001F1E40">
            <w:pPr>
              <w:spacing w:after="200" w:line="276" w:lineRule="auto"/>
              <w:rPr>
                <w:sz w:val="16"/>
                <w:szCs w:val="16"/>
              </w:rPr>
            </w:pPr>
            <w:r>
              <w:rPr>
                <w:rFonts w:ascii="Arial" w:hAnsi="Arial" w:cs="Arial"/>
                <w:color w:val="000000"/>
                <w:sz w:val="16"/>
                <w:szCs w:val="16"/>
              </w:rPr>
              <w:t>Experience with troubleshooting and debugging mainframe application.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3159140E" w:rsidR="001F1E40" w:rsidRPr="00EB2814" w:rsidRDefault="001F1E40" w:rsidP="001F1E4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3126FF6A" w:rsidR="001F1E40" w:rsidRPr="00EB2814" w:rsidRDefault="001F1E40" w:rsidP="001F1E40">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1F1E40" w:rsidRDefault="001F1E40" w:rsidP="001F1E4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1F1E40" w:rsidRDefault="001F1E40" w:rsidP="001F1E40">
            <w:pPr>
              <w:spacing w:after="0"/>
              <w:rPr>
                <w:rFonts w:ascii="Calibri" w:eastAsia="Calibri" w:hAnsi="Calibri" w:cs="Calibri"/>
                <w:szCs w:val="22"/>
              </w:rPr>
            </w:pPr>
          </w:p>
        </w:tc>
      </w:tr>
      <w:tr w:rsidR="00F44D6F"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30A6F421"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CC5F077"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032FD333"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F44D6F" w:rsidRDefault="00F44D6F" w:rsidP="00F44D6F">
            <w:pPr>
              <w:spacing w:after="0"/>
              <w:rPr>
                <w:rFonts w:ascii="Calibri" w:eastAsia="Calibri" w:hAnsi="Calibri" w:cs="Calibri"/>
                <w:szCs w:val="22"/>
              </w:rPr>
            </w:pPr>
          </w:p>
        </w:tc>
      </w:tr>
      <w:tr w:rsidR="00F44D6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C0AC5D"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2B4AF9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F44D6F" w:rsidRDefault="00F44D6F" w:rsidP="00F44D6F">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0D90" w14:textId="77777777" w:rsidR="00752B2D" w:rsidRDefault="00752B2D">
      <w:pPr>
        <w:spacing w:before="0" w:after="0"/>
      </w:pPr>
      <w:r>
        <w:separator/>
      </w:r>
    </w:p>
  </w:endnote>
  <w:endnote w:type="continuationSeparator" w:id="0">
    <w:p w14:paraId="336A5D86" w14:textId="77777777" w:rsidR="00752B2D" w:rsidRDefault="00752B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8405" w14:textId="77777777" w:rsidR="00752B2D" w:rsidRDefault="00752B2D">
      <w:pPr>
        <w:spacing w:before="0" w:after="0"/>
      </w:pPr>
      <w:r>
        <w:separator/>
      </w:r>
    </w:p>
  </w:footnote>
  <w:footnote w:type="continuationSeparator" w:id="0">
    <w:p w14:paraId="059A2C37" w14:textId="77777777" w:rsidR="00752B2D" w:rsidRDefault="00752B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1F1E40"/>
    <w:rsid w:val="002146BD"/>
    <w:rsid w:val="002347E8"/>
    <w:rsid w:val="00243A26"/>
    <w:rsid w:val="00325CEC"/>
    <w:rsid w:val="00354600"/>
    <w:rsid w:val="00384375"/>
    <w:rsid w:val="00410EA8"/>
    <w:rsid w:val="00584EE2"/>
    <w:rsid w:val="005C7E13"/>
    <w:rsid w:val="00671E1F"/>
    <w:rsid w:val="00713A63"/>
    <w:rsid w:val="00752B2D"/>
    <w:rsid w:val="0077586D"/>
    <w:rsid w:val="007811F8"/>
    <w:rsid w:val="00876EA9"/>
    <w:rsid w:val="009130ED"/>
    <w:rsid w:val="0092279A"/>
    <w:rsid w:val="00935313"/>
    <w:rsid w:val="00A653F6"/>
    <w:rsid w:val="00AC6FEF"/>
    <w:rsid w:val="00B22AC6"/>
    <w:rsid w:val="00BC559F"/>
    <w:rsid w:val="00BC61F6"/>
    <w:rsid w:val="00BE6081"/>
    <w:rsid w:val="00C555BC"/>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2026-05-08T13:30:00Z</dcterms:created>
  <dcterms:modified xsi:type="dcterms:W3CDTF">2026-05-08T13:30:00Z</dcterms:modified>
</cp:coreProperties>
</file>