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9A26DC"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70D60004" w:rsidR="009A26DC" w:rsidRPr="00EB2814" w:rsidRDefault="009A26DC" w:rsidP="009A26DC">
            <w:pPr>
              <w:spacing w:after="200" w:line="276" w:lineRule="auto"/>
              <w:rPr>
                <w:sz w:val="16"/>
                <w:szCs w:val="16"/>
              </w:rPr>
            </w:pPr>
            <w:r>
              <w:rPr>
                <w:rFonts w:ascii="Arial" w:hAnsi="Arial" w:cs="Arial"/>
                <w:color w:val="000000"/>
                <w:sz w:val="16"/>
                <w:szCs w:val="16"/>
              </w:rPr>
              <w:t>Experience as a Business Analyst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05C7C257" w:rsidR="009A26DC" w:rsidRPr="00EB2814" w:rsidRDefault="009A26DC" w:rsidP="009A26D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06A01CC8" w:rsidR="009A26DC" w:rsidRPr="00EB2814" w:rsidRDefault="009A26DC" w:rsidP="009A26DC">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9A26DC" w:rsidRDefault="009A26DC" w:rsidP="009A26DC">
            <w:pPr>
              <w:spacing w:after="0"/>
              <w:rPr>
                <w:rFonts w:ascii="Calibri" w:eastAsia="Calibri" w:hAnsi="Calibri" w:cs="Calibri"/>
                <w:szCs w:val="22"/>
              </w:rPr>
            </w:pPr>
          </w:p>
        </w:tc>
      </w:tr>
      <w:tr w:rsidR="009A26DC"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19B35697" w:rsidR="009A26DC" w:rsidRPr="00EB2814" w:rsidRDefault="009A26DC" w:rsidP="009A26DC">
            <w:pPr>
              <w:spacing w:after="200" w:line="276" w:lineRule="auto"/>
              <w:rPr>
                <w:sz w:val="16"/>
                <w:szCs w:val="16"/>
              </w:rPr>
            </w:pPr>
            <w:r>
              <w:rPr>
                <w:rFonts w:ascii="Arial" w:hAnsi="Arial" w:cs="Arial"/>
                <w:color w:val="000000"/>
                <w:sz w:val="16"/>
                <w:szCs w:val="16"/>
              </w:rPr>
              <w:t>Extensive experience as a SharePoint Designer or SharePoint Site Owner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74183406" w:rsidR="009A26DC" w:rsidRPr="00EB2814" w:rsidRDefault="009A26DC" w:rsidP="009A26D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4C41765B" w:rsidR="009A26DC" w:rsidRPr="00EB2814" w:rsidRDefault="009A26DC" w:rsidP="009A26DC">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9A26DC" w:rsidRDefault="009A26DC" w:rsidP="009A26DC">
            <w:pPr>
              <w:spacing w:after="0"/>
              <w:rPr>
                <w:rFonts w:ascii="Calibri" w:eastAsia="Calibri" w:hAnsi="Calibri" w:cs="Calibri"/>
                <w:szCs w:val="22"/>
              </w:rPr>
            </w:pPr>
          </w:p>
        </w:tc>
      </w:tr>
      <w:tr w:rsidR="009A26DC"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2223FF6C" w:rsidR="009A26DC" w:rsidRPr="00EB2814" w:rsidRDefault="009A26DC" w:rsidP="009A26DC">
            <w:pPr>
              <w:spacing w:after="200" w:line="276" w:lineRule="auto"/>
              <w:rPr>
                <w:sz w:val="16"/>
                <w:szCs w:val="16"/>
              </w:rPr>
            </w:pPr>
            <w:r>
              <w:rPr>
                <w:rFonts w:ascii="Arial" w:hAnsi="Arial" w:cs="Arial"/>
                <w:color w:val="000000"/>
                <w:sz w:val="16"/>
                <w:szCs w:val="16"/>
              </w:rPr>
              <w:t>Experience with Team Foundation Server (TFS) or Azure DevOps tool suite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65DA0DAF" w:rsidR="009A26DC" w:rsidRPr="00EB2814" w:rsidRDefault="009A26DC" w:rsidP="009A26D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711534D1" w:rsidR="009A26DC" w:rsidRPr="00EB2814" w:rsidRDefault="009A26DC" w:rsidP="009A26DC">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9A26DC" w:rsidRDefault="009A26DC" w:rsidP="009A26DC">
            <w:pPr>
              <w:spacing w:after="0"/>
              <w:rPr>
                <w:rFonts w:ascii="Calibri" w:eastAsia="Calibri" w:hAnsi="Calibri" w:cs="Calibri"/>
                <w:szCs w:val="22"/>
              </w:rPr>
            </w:pPr>
          </w:p>
        </w:tc>
      </w:tr>
      <w:tr w:rsidR="009A26DC"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498FB6B0" w:rsidR="009A26DC" w:rsidRPr="00EB2814" w:rsidRDefault="009A26DC" w:rsidP="009A26DC">
            <w:pPr>
              <w:spacing w:after="200" w:line="276" w:lineRule="auto"/>
              <w:rPr>
                <w:sz w:val="16"/>
                <w:szCs w:val="16"/>
              </w:rPr>
            </w:pPr>
            <w:r>
              <w:rPr>
                <w:rFonts w:ascii="Arial" w:hAnsi="Arial" w:cs="Arial"/>
                <w:color w:val="000000"/>
                <w:sz w:val="16"/>
                <w:szCs w:val="16"/>
              </w:rPr>
              <w:t>SharePoint experience designing, validating, and supporting web and workflow solutions, including custom lists, libraries, and content types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6D9EBB49" w:rsidR="009A26DC" w:rsidRPr="00EB2814" w:rsidRDefault="009A26DC" w:rsidP="009A26D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445ECE3B" w:rsidR="009A26DC" w:rsidRPr="00EB2814" w:rsidRDefault="009A26DC" w:rsidP="009A26DC">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9A26DC" w:rsidRDefault="009A26DC" w:rsidP="009A26DC">
            <w:pPr>
              <w:spacing w:after="0"/>
              <w:rPr>
                <w:rFonts w:ascii="Calibri" w:eastAsia="Calibri" w:hAnsi="Calibri" w:cs="Calibri"/>
                <w:szCs w:val="22"/>
              </w:rPr>
            </w:pPr>
          </w:p>
        </w:tc>
      </w:tr>
      <w:tr w:rsidR="009A26DC"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0959D361" w:rsidR="009A26DC" w:rsidRPr="00EB2814" w:rsidRDefault="009A26DC" w:rsidP="009A26DC">
            <w:pPr>
              <w:spacing w:after="200" w:line="276" w:lineRule="auto"/>
              <w:rPr>
                <w:sz w:val="16"/>
                <w:szCs w:val="16"/>
              </w:rPr>
            </w:pPr>
            <w:r>
              <w:rPr>
                <w:rFonts w:ascii="Arial" w:hAnsi="Arial" w:cs="Arial"/>
                <w:color w:val="000000"/>
                <w:sz w:val="16"/>
                <w:szCs w:val="16"/>
              </w:rPr>
              <w:t>Strong background in comprehensive QA testing, including system-level, workflow, scenario-based, and edge-case validation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1692DA84" w:rsidR="009A26DC" w:rsidRPr="00EB2814" w:rsidRDefault="009A26DC" w:rsidP="009A26D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119C2FF3" w:rsidR="009A26DC" w:rsidRPr="00EB2814" w:rsidRDefault="009A26DC" w:rsidP="009A26DC">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9A26DC" w:rsidRDefault="009A26DC" w:rsidP="009A26DC">
            <w:pPr>
              <w:spacing w:after="0"/>
              <w:rPr>
                <w:rFonts w:ascii="Calibri" w:eastAsia="Calibri" w:hAnsi="Calibri" w:cs="Calibri"/>
                <w:szCs w:val="22"/>
              </w:rPr>
            </w:pPr>
          </w:p>
        </w:tc>
      </w:tr>
      <w:tr w:rsidR="009A26DC"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780B0025" w:rsidR="009A26DC" w:rsidRPr="00EB2814" w:rsidRDefault="009A26DC" w:rsidP="009A26DC">
            <w:pPr>
              <w:spacing w:after="200" w:line="276" w:lineRule="auto"/>
              <w:rPr>
                <w:sz w:val="16"/>
                <w:szCs w:val="16"/>
              </w:rPr>
            </w:pPr>
            <w:r>
              <w:rPr>
                <w:rFonts w:ascii="Arial" w:hAnsi="Arial" w:cs="Arial"/>
                <w:color w:val="000000"/>
                <w:sz w:val="16"/>
                <w:szCs w:val="16"/>
              </w:rPr>
              <w:t>Strong analytical, conceptual thinking, and problem-solving abilities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128B7AA8" w:rsidR="009A26DC" w:rsidRPr="00EB2814" w:rsidRDefault="009A26DC" w:rsidP="009A26D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24DA20DC" w:rsidR="009A26DC" w:rsidRPr="00EB2814" w:rsidRDefault="009A26DC" w:rsidP="009A26DC">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9A26DC" w:rsidRDefault="009A26DC" w:rsidP="009A26DC">
            <w:pPr>
              <w:spacing w:after="0"/>
              <w:rPr>
                <w:rFonts w:ascii="Calibri" w:eastAsia="Calibri" w:hAnsi="Calibri" w:cs="Calibri"/>
                <w:szCs w:val="22"/>
              </w:rPr>
            </w:pPr>
          </w:p>
        </w:tc>
      </w:tr>
      <w:tr w:rsidR="009A26DC"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1C76A887" w:rsidR="009A26DC" w:rsidRPr="00EB2814" w:rsidRDefault="009A26DC" w:rsidP="009A26DC">
            <w:pPr>
              <w:spacing w:after="200" w:line="276" w:lineRule="auto"/>
              <w:rPr>
                <w:sz w:val="16"/>
                <w:szCs w:val="16"/>
              </w:rPr>
            </w:pPr>
            <w:r>
              <w:rPr>
                <w:rFonts w:ascii="Arial" w:hAnsi="Arial" w:cs="Arial"/>
                <w:color w:val="000000"/>
                <w:sz w:val="16"/>
                <w:szCs w:val="16"/>
              </w:rPr>
              <w:t>Proven experience evaluating business processes and performing business process re-engineering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28A50F90" w:rsidR="009A26DC" w:rsidRPr="00EB2814" w:rsidRDefault="009A26DC" w:rsidP="009A26D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06446CFF" w:rsidR="009A26DC" w:rsidRPr="00EB2814" w:rsidRDefault="009A26DC" w:rsidP="009A26DC">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9A26DC" w:rsidRDefault="009A26DC" w:rsidP="009A26DC">
            <w:pPr>
              <w:spacing w:after="0"/>
              <w:rPr>
                <w:rFonts w:ascii="Calibri" w:eastAsia="Calibri" w:hAnsi="Calibri" w:cs="Calibri"/>
                <w:szCs w:val="22"/>
              </w:rPr>
            </w:pPr>
          </w:p>
        </w:tc>
      </w:tr>
      <w:tr w:rsidR="009A26DC"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0CE6AD8D" w:rsidR="009A26DC" w:rsidRPr="00EB2814" w:rsidRDefault="009A26DC" w:rsidP="009A26DC">
            <w:pPr>
              <w:spacing w:after="200" w:line="276" w:lineRule="auto"/>
              <w:rPr>
                <w:sz w:val="16"/>
                <w:szCs w:val="16"/>
              </w:rPr>
            </w:pPr>
            <w:r>
              <w:rPr>
                <w:rFonts w:ascii="Arial" w:hAnsi="Arial" w:cs="Arial"/>
                <w:color w:val="000000"/>
                <w:sz w:val="16"/>
                <w:szCs w:val="16"/>
              </w:rPr>
              <w:t>Demonstrated ability to work autonomously and drive tasks to completion with minimal oversight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7C19F0B5" w:rsidR="009A26DC" w:rsidRPr="00EB2814" w:rsidRDefault="009A26DC" w:rsidP="009A26D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12A76A71" w:rsidR="009A26DC" w:rsidRPr="00EB2814" w:rsidRDefault="009A26DC" w:rsidP="009A26DC">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9A26DC" w:rsidRDefault="009A26DC" w:rsidP="009A26DC">
            <w:pPr>
              <w:spacing w:after="0"/>
              <w:rPr>
                <w:rFonts w:ascii="Calibri" w:eastAsia="Calibri" w:hAnsi="Calibri" w:cs="Calibri"/>
                <w:szCs w:val="22"/>
              </w:rPr>
            </w:pPr>
          </w:p>
        </w:tc>
      </w:tr>
      <w:tr w:rsidR="009A26DC"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3276A041" w:rsidR="009A26DC" w:rsidRPr="00EB2814" w:rsidRDefault="009A26DC" w:rsidP="009A26DC">
            <w:pPr>
              <w:spacing w:after="200" w:line="276" w:lineRule="auto"/>
              <w:rPr>
                <w:sz w:val="16"/>
                <w:szCs w:val="16"/>
              </w:rPr>
            </w:pPr>
            <w:r>
              <w:rPr>
                <w:rFonts w:ascii="Arial" w:hAnsi="Arial" w:cs="Arial"/>
                <w:color w:val="000000"/>
                <w:sz w:val="16"/>
                <w:szCs w:val="16"/>
              </w:rPr>
              <w:t>Positive interpersonal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60260D21" w:rsidR="009A26DC" w:rsidRPr="00EB2814" w:rsidRDefault="009A26DC" w:rsidP="009A26D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60A58380" w:rsidR="009A26DC" w:rsidRPr="00EB2814" w:rsidRDefault="009A26DC" w:rsidP="009A26DC">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9A26DC" w:rsidRDefault="009A26DC" w:rsidP="009A26DC">
            <w:pPr>
              <w:spacing w:after="0"/>
              <w:rPr>
                <w:rFonts w:ascii="Calibri" w:eastAsia="Calibri" w:hAnsi="Calibri" w:cs="Calibri"/>
                <w:szCs w:val="22"/>
              </w:rPr>
            </w:pPr>
          </w:p>
        </w:tc>
      </w:tr>
      <w:tr w:rsidR="009A26DC"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0A1E612F" w:rsidR="009A26DC" w:rsidRPr="00EB2814" w:rsidRDefault="009A26DC" w:rsidP="009A26DC">
            <w:pPr>
              <w:spacing w:after="200" w:line="276" w:lineRule="auto"/>
              <w:rPr>
                <w:sz w:val="16"/>
                <w:szCs w:val="16"/>
              </w:rPr>
            </w:pPr>
            <w:r>
              <w:rPr>
                <w:rFonts w:ascii="Arial" w:hAnsi="Arial" w:cs="Arial"/>
                <w:color w:val="000000"/>
                <w:sz w:val="16"/>
                <w:szCs w:val="16"/>
              </w:rPr>
              <w:t>Excellent written and verbal communication skills, with the ability to clearly convey technical and business concepts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CEDCDED" w:rsidR="009A26DC" w:rsidRPr="00EB2814" w:rsidRDefault="009A26DC" w:rsidP="009A26D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DC02A7F" w:rsidR="009A26DC" w:rsidRPr="00EB2814" w:rsidRDefault="009A26DC" w:rsidP="009A26DC">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A26DC" w:rsidRDefault="009A26DC" w:rsidP="009A26DC">
            <w:pPr>
              <w:spacing w:after="0"/>
              <w:rPr>
                <w:rFonts w:ascii="Calibri" w:eastAsia="Calibri" w:hAnsi="Calibri" w:cs="Calibri"/>
                <w:szCs w:val="22"/>
              </w:rPr>
            </w:pPr>
          </w:p>
        </w:tc>
      </w:tr>
      <w:tr w:rsidR="009A26DC"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030A143F" w:rsidR="009A26DC" w:rsidRPr="00EB2814" w:rsidRDefault="009A26DC" w:rsidP="009A26DC">
            <w:pPr>
              <w:spacing w:after="200" w:line="276" w:lineRule="auto"/>
              <w:rPr>
                <w:sz w:val="16"/>
                <w:szCs w:val="16"/>
              </w:rPr>
            </w:pPr>
            <w:r>
              <w:rPr>
                <w:rFonts w:ascii="Arial" w:hAnsi="Arial" w:cs="Arial"/>
                <w:color w:val="000000"/>
                <w:sz w:val="16"/>
                <w:szCs w:val="16"/>
              </w:rPr>
              <w:lastRenderedPageBreak/>
              <w:t>Advanced proficiency with Microsoft Office (Outlook, Word, Excel, PowerPoint, Teams)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791D811F" w:rsidR="009A26DC" w:rsidRPr="00EB2814" w:rsidRDefault="009A26DC" w:rsidP="009A26D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FD710AF" w:rsidR="009A26DC" w:rsidRPr="00EB2814" w:rsidRDefault="009A26DC" w:rsidP="009A26DC">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A26DC" w:rsidRDefault="009A26DC" w:rsidP="009A26DC">
            <w:pPr>
              <w:spacing w:after="0"/>
              <w:rPr>
                <w:rFonts w:ascii="Calibri" w:eastAsia="Calibri" w:hAnsi="Calibri" w:cs="Calibri"/>
                <w:szCs w:val="22"/>
              </w:rPr>
            </w:pPr>
          </w:p>
        </w:tc>
      </w:tr>
      <w:tr w:rsidR="009A26DC"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09B5833D" w:rsidR="009A26DC" w:rsidRPr="00EB2814" w:rsidRDefault="009A26DC" w:rsidP="009A26DC">
            <w:pPr>
              <w:spacing w:after="200" w:line="276" w:lineRule="auto"/>
              <w:rPr>
                <w:sz w:val="16"/>
                <w:szCs w:val="16"/>
              </w:rPr>
            </w:pPr>
            <w:r>
              <w:rPr>
                <w:rFonts w:ascii="Arial" w:hAnsi="Arial" w:cs="Arial"/>
                <w:color w:val="000000"/>
                <w:sz w:val="16"/>
                <w:szCs w:val="16"/>
              </w:rPr>
              <w:t>Strong organizational and presentation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0E0B36F6" w:rsidR="009A26DC" w:rsidRPr="00EB2814" w:rsidRDefault="009A26DC" w:rsidP="009A26D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6D8AB989" w:rsidR="009A26DC" w:rsidRPr="00EB2814" w:rsidRDefault="009A26DC" w:rsidP="009A26DC">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9A26DC" w:rsidRDefault="009A26DC" w:rsidP="009A26DC">
            <w:pPr>
              <w:spacing w:after="0"/>
              <w:rPr>
                <w:rFonts w:ascii="Calibri" w:eastAsia="Calibri" w:hAnsi="Calibri" w:cs="Calibri"/>
                <w:szCs w:val="22"/>
              </w:rPr>
            </w:pPr>
          </w:p>
        </w:tc>
      </w:tr>
      <w:tr w:rsidR="009A26DC"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47FE77A" w:rsidR="009A26DC" w:rsidRPr="00EB2814" w:rsidRDefault="009A26DC" w:rsidP="009A26DC">
            <w:pPr>
              <w:spacing w:after="200" w:line="276" w:lineRule="auto"/>
              <w:rPr>
                <w:sz w:val="16"/>
                <w:szCs w:val="16"/>
              </w:rPr>
            </w:pPr>
            <w:r>
              <w:rPr>
                <w:rFonts w:ascii="Arial" w:hAnsi="Arial" w:cs="Arial"/>
                <w:color w:val="000000"/>
                <w:sz w:val="16"/>
                <w:szCs w:val="16"/>
              </w:rPr>
              <w:t>Extensive experience creating user-focused documentation (guides, technical references, and knowledge articles) aligned with WCAG standards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6C408C5" w:rsidR="009A26DC" w:rsidRPr="00EB2814" w:rsidRDefault="009A26DC" w:rsidP="009A26D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040E823C" w:rsidR="009A26DC" w:rsidRPr="00EB2814" w:rsidRDefault="009A26DC" w:rsidP="009A26DC">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9A26DC" w:rsidRDefault="009A26DC" w:rsidP="009A26DC">
            <w:pPr>
              <w:spacing w:after="0"/>
              <w:rPr>
                <w:rFonts w:ascii="Calibri" w:eastAsia="Calibri" w:hAnsi="Calibri" w:cs="Calibri"/>
                <w:szCs w:val="22"/>
              </w:rPr>
            </w:pPr>
          </w:p>
        </w:tc>
      </w:tr>
      <w:tr w:rsidR="009A26DC"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E26A7E6" w:rsidR="009A26DC" w:rsidRPr="00EB2814" w:rsidRDefault="009A26DC" w:rsidP="009A26DC">
            <w:pPr>
              <w:spacing w:after="200" w:line="276" w:lineRule="auto"/>
              <w:rPr>
                <w:sz w:val="16"/>
                <w:szCs w:val="16"/>
              </w:rPr>
            </w:pPr>
            <w:r>
              <w:rPr>
                <w:rFonts w:ascii="Arial" w:hAnsi="Arial" w:cs="Arial"/>
                <w:color w:val="000000"/>
                <w:sz w:val="16"/>
                <w:szCs w:val="16"/>
              </w:rPr>
              <w:t>Working knowledge of NCDOT’s Preconstruction business process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93F8DB3" w:rsidR="009A26DC" w:rsidRPr="00EB2814" w:rsidRDefault="009A26DC" w:rsidP="009A26DC">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6E6BB851" w:rsidR="009A26DC" w:rsidRPr="00EB2814" w:rsidRDefault="009A26DC" w:rsidP="009A26D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9A26DC" w:rsidRDefault="009A26DC" w:rsidP="009A26DC">
            <w:pPr>
              <w:spacing w:after="0"/>
              <w:rPr>
                <w:rFonts w:ascii="Calibri" w:eastAsia="Calibri" w:hAnsi="Calibri" w:cs="Calibri"/>
                <w:szCs w:val="22"/>
              </w:rPr>
            </w:pPr>
          </w:p>
        </w:tc>
      </w:tr>
      <w:tr w:rsidR="009A26DC"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D2C8089" w:rsidR="009A26DC" w:rsidRPr="00EB2814" w:rsidRDefault="009A26DC" w:rsidP="009A26DC">
            <w:pPr>
              <w:spacing w:after="200" w:line="276" w:lineRule="auto"/>
              <w:rPr>
                <w:sz w:val="16"/>
                <w:szCs w:val="16"/>
              </w:rPr>
            </w:pPr>
            <w:r>
              <w:rPr>
                <w:rFonts w:ascii="Arial" w:hAnsi="Arial" w:cs="Arial"/>
                <w:color w:val="000000"/>
                <w:sz w:val="16"/>
                <w:szCs w:val="16"/>
              </w:rPr>
              <w:t>Understanding of NCDOT’s Transportation Life Cycle business process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384F8691" w:rsidR="009A26DC" w:rsidRPr="00EB2814" w:rsidRDefault="009A26DC" w:rsidP="009A26DC">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E34BD10" w:rsidR="009A26DC" w:rsidRPr="00EB2814" w:rsidRDefault="009A26DC" w:rsidP="009A26D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9A26DC" w:rsidRDefault="009A26DC" w:rsidP="009A26DC">
            <w:pPr>
              <w:spacing w:after="0"/>
              <w:rPr>
                <w:rFonts w:ascii="Calibri" w:eastAsia="Calibri" w:hAnsi="Calibri" w:cs="Calibri"/>
                <w:szCs w:val="22"/>
              </w:rPr>
            </w:pPr>
          </w:p>
        </w:tc>
      </w:tr>
      <w:tr w:rsidR="009A26DC"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C0C960" w:rsidR="009A26DC" w:rsidRPr="00EB2814" w:rsidRDefault="009A26DC" w:rsidP="009A26DC">
            <w:pPr>
              <w:spacing w:after="200" w:line="276" w:lineRule="auto"/>
              <w:rPr>
                <w:sz w:val="16"/>
                <w:szCs w:val="16"/>
              </w:rPr>
            </w:pPr>
            <w:r>
              <w:rPr>
                <w:rFonts w:ascii="Arial" w:hAnsi="Arial" w:cs="Arial"/>
                <w:color w:val="000000"/>
                <w:sz w:val="16"/>
                <w:szCs w:val="16"/>
              </w:rPr>
              <w:t>Experience with Balsamiq Wireframes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6CA36509" w:rsidR="009A26DC" w:rsidRPr="00EB2814" w:rsidRDefault="009A26DC" w:rsidP="009A26DC">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57360ED9" w:rsidR="009A26DC" w:rsidRPr="00EB2814" w:rsidRDefault="009A26DC" w:rsidP="009A26D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9A26DC" w:rsidRDefault="009A26DC" w:rsidP="009A26DC">
            <w:pPr>
              <w:spacing w:after="0"/>
              <w:rPr>
                <w:rFonts w:ascii="Calibri" w:eastAsia="Calibri" w:hAnsi="Calibri" w:cs="Calibri"/>
                <w:szCs w:val="22"/>
              </w:rPr>
            </w:pPr>
          </w:p>
        </w:tc>
      </w:tr>
      <w:tr w:rsidR="009A26DC"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09FDE06D" w:rsidR="009A26DC" w:rsidRPr="00EB2814" w:rsidRDefault="009A26DC" w:rsidP="009A26DC">
            <w:pPr>
              <w:spacing w:after="200" w:line="276" w:lineRule="auto"/>
              <w:rPr>
                <w:sz w:val="16"/>
                <w:szCs w:val="16"/>
              </w:rPr>
            </w:pPr>
            <w:r>
              <w:rPr>
                <w:rFonts w:ascii="Arial" w:hAnsi="Arial" w:cs="Arial"/>
                <w:color w:val="000000"/>
                <w:sz w:val="16"/>
                <w:szCs w:val="16"/>
              </w:rPr>
              <w:t>Experience with Power BI and Power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2DB78C45" w:rsidR="009A26DC" w:rsidRPr="00EB2814" w:rsidRDefault="009A26DC" w:rsidP="009A26DC">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3D468833" w:rsidR="009A26DC" w:rsidRPr="00EB2814" w:rsidRDefault="009A26DC" w:rsidP="009A26D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9A26DC" w:rsidRDefault="009A26DC" w:rsidP="009A26DC">
            <w:pPr>
              <w:spacing w:after="0"/>
              <w:rPr>
                <w:rFonts w:ascii="Calibri" w:eastAsia="Calibri" w:hAnsi="Calibri" w:cs="Calibri"/>
                <w:szCs w:val="22"/>
              </w:rPr>
            </w:pPr>
          </w:p>
        </w:tc>
      </w:tr>
      <w:tr w:rsidR="009A26DC"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1FFB9900" w:rsidR="009A26DC" w:rsidRPr="00EB2814" w:rsidRDefault="009A26DC" w:rsidP="009A26DC">
            <w:pPr>
              <w:spacing w:after="200" w:line="276" w:lineRule="auto"/>
              <w:rPr>
                <w:sz w:val="16"/>
                <w:szCs w:val="16"/>
              </w:rPr>
            </w:pPr>
            <w:r>
              <w:rPr>
                <w:rFonts w:ascii="Arial" w:hAnsi="Arial" w:cs="Arial"/>
                <w:color w:val="000000"/>
                <w:sz w:val="16"/>
                <w:szCs w:val="16"/>
              </w:rPr>
              <w:t>Experience working in ServiceNow</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55FEF448" w:rsidR="009A26DC" w:rsidRPr="00EB2814" w:rsidRDefault="009A26DC" w:rsidP="009A26DC">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43C22B7A" w:rsidR="009A26DC" w:rsidRPr="00EB2814" w:rsidRDefault="009A26DC" w:rsidP="009A26D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9A26DC" w:rsidRDefault="009A26DC" w:rsidP="009A26D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9A26DC" w:rsidRDefault="009A26DC" w:rsidP="009A26DC">
            <w:pPr>
              <w:spacing w:after="0"/>
              <w:rPr>
                <w:rFonts w:ascii="Calibri" w:eastAsia="Calibri" w:hAnsi="Calibri" w:cs="Calibri"/>
                <w:szCs w:val="22"/>
              </w:rPr>
            </w:pPr>
          </w:p>
        </w:tc>
      </w:tr>
      <w:tr w:rsidR="008A21E7"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51201683" w:rsidR="008A21E7" w:rsidRPr="00EB2814" w:rsidRDefault="008A21E7" w:rsidP="008A21E7">
            <w:pPr>
              <w:spacing w:after="200" w:line="276" w:lineRule="auto"/>
              <w:rPr>
                <w:sz w:val="16"/>
                <w:szCs w:val="16"/>
              </w:rPr>
            </w:pPr>
            <w:r>
              <w:rPr>
                <w:rFonts w:ascii="Arial" w:hAnsi="Arial" w:cs="Arial"/>
                <w:color w:val="000000"/>
                <w:sz w:val="16"/>
                <w:szCs w:val="16"/>
              </w:rPr>
              <w:t>Experience working with Microsoft Copilot agents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174763DB" w:rsidR="008A21E7" w:rsidRPr="00EB2814" w:rsidRDefault="008A21E7" w:rsidP="008A21E7">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16E61B03" w:rsidR="008A21E7" w:rsidRPr="00EB2814" w:rsidRDefault="008A21E7" w:rsidP="008A21E7">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8A21E7" w:rsidRDefault="008A21E7" w:rsidP="008A21E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8A21E7" w:rsidRDefault="008A21E7" w:rsidP="008A21E7">
            <w:pPr>
              <w:spacing w:after="0"/>
              <w:rPr>
                <w:rFonts w:ascii="Calibri" w:eastAsia="Calibri" w:hAnsi="Calibri" w:cs="Calibri"/>
                <w:szCs w:val="22"/>
              </w:rPr>
            </w:pPr>
          </w:p>
        </w:tc>
      </w:tr>
      <w:tr w:rsidR="00A00F7F"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7A24E8BF" w:rsidR="00A00F7F" w:rsidRPr="00EB2814" w:rsidRDefault="00A00F7F" w:rsidP="00A00F7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62EB5B92" w:rsidR="00A00F7F" w:rsidRPr="00EB2814" w:rsidRDefault="00A00F7F" w:rsidP="00A00F7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14A6ED54" w:rsidR="00A00F7F" w:rsidRPr="00EB2814" w:rsidRDefault="00A00F7F" w:rsidP="00A00F7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A00F7F" w:rsidRDefault="00A00F7F" w:rsidP="00A00F7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A00F7F" w:rsidRDefault="00A00F7F" w:rsidP="00A00F7F">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A1CE" w14:textId="77777777" w:rsidR="00127E23" w:rsidRDefault="00127E23">
      <w:pPr>
        <w:spacing w:before="0" w:after="0"/>
      </w:pPr>
      <w:r>
        <w:separator/>
      </w:r>
    </w:p>
  </w:endnote>
  <w:endnote w:type="continuationSeparator" w:id="0">
    <w:p w14:paraId="3CF3B8F1" w14:textId="77777777" w:rsidR="00127E23" w:rsidRDefault="00127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4598" w14:textId="77777777" w:rsidR="00127E23" w:rsidRDefault="00127E23">
      <w:pPr>
        <w:spacing w:before="0" w:after="0"/>
      </w:pPr>
      <w:r>
        <w:separator/>
      </w:r>
    </w:p>
  </w:footnote>
  <w:footnote w:type="continuationSeparator" w:id="0">
    <w:p w14:paraId="27669A04" w14:textId="77777777" w:rsidR="00127E23" w:rsidRDefault="00127E2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27E23"/>
    <w:rsid w:val="00164119"/>
    <w:rsid w:val="00183135"/>
    <w:rsid w:val="001E7D96"/>
    <w:rsid w:val="001F1207"/>
    <w:rsid w:val="00203C2C"/>
    <w:rsid w:val="002146BD"/>
    <w:rsid w:val="002C035B"/>
    <w:rsid w:val="002F0587"/>
    <w:rsid w:val="00325CEC"/>
    <w:rsid w:val="003D733B"/>
    <w:rsid w:val="003F0F4F"/>
    <w:rsid w:val="004305FC"/>
    <w:rsid w:val="004550C5"/>
    <w:rsid w:val="004A0DAC"/>
    <w:rsid w:val="004A4E5E"/>
    <w:rsid w:val="004E4C78"/>
    <w:rsid w:val="00535F28"/>
    <w:rsid w:val="00562325"/>
    <w:rsid w:val="005F20DB"/>
    <w:rsid w:val="00671E1F"/>
    <w:rsid w:val="006A1ADD"/>
    <w:rsid w:val="006E198E"/>
    <w:rsid w:val="00713A63"/>
    <w:rsid w:val="0075290A"/>
    <w:rsid w:val="0077586D"/>
    <w:rsid w:val="007A6A5E"/>
    <w:rsid w:val="007E0E0B"/>
    <w:rsid w:val="00847AD9"/>
    <w:rsid w:val="008A21E7"/>
    <w:rsid w:val="009130ED"/>
    <w:rsid w:val="009374A1"/>
    <w:rsid w:val="00943B7B"/>
    <w:rsid w:val="00972E84"/>
    <w:rsid w:val="00995C34"/>
    <w:rsid w:val="009A26DC"/>
    <w:rsid w:val="009D63B2"/>
    <w:rsid w:val="00A00F7F"/>
    <w:rsid w:val="00A602E5"/>
    <w:rsid w:val="00A653F6"/>
    <w:rsid w:val="00A775DE"/>
    <w:rsid w:val="00B22AC6"/>
    <w:rsid w:val="00B271EA"/>
    <w:rsid w:val="00BE4768"/>
    <w:rsid w:val="00BE6081"/>
    <w:rsid w:val="00C30CBA"/>
    <w:rsid w:val="00C80BE7"/>
    <w:rsid w:val="00CB062F"/>
    <w:rsid w:val="00D05565"/>
    <w:rsid w:val="00D114C0"/>
    <w:rsid w:val="00D140D8"/>
    <w:rsid w:val="00D34CE1"/>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3</cp:revision>
  <dcterms:created xsi:type="dcterms:W3CDTF">2026-03-23T13:57:00Z</dcterms:created>
  <dcterms:modified xsi:type="dcterms:W3CDTF">2026-03-23T13:58:00Z</dcterms:modified>
</cp:coreProperties>
</file>