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45621E"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736C5D87" w:rsidR="0045621E" w:rsidRPr="00EB2814" w:rsidRDefault="0045621E" w:rsidP="0045621E">
            <w:pPr>
              <w:spacing w:after="200" w:line="276" w:lineRule="auto"/>
              <w:rPr>
                <w:sz w:val="16"/>
                <w:szCs w:val="16"/>
              </w:rPr>
            </w:pPr>
            <w:r>
              <w:rPr>
                <w:rFonts w:ascii="Arial" w:hAnsi="Arial" w:cs="Arial"/>
                <w:color w:val="000000"/>
                <w:sz w:val="16"/>
                <w:szCs w:val="16"/>
              </w:rPr>
              <w:t>IT Technical - SDLC and coding familiarity; able to work closely with developers; skilled at translating technical details for business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1F4D0034" w:rsidR="0045621E" w:rsidRPr="00EB2814" w:rsidRDefault="0045621E" w:rsidP="004562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4B25A0D2" w:rsidR="0045621E" w:rsidRPr="00EB2814" w:rsidRDefault="0045621E" w:rsidP="0045621E">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45621E" w:rsidRDefault="0045621E" w:rsidP="0045621E">
            <w:pPr>
              <w:spacing w:after="0"/>
              <w:rPr>
                <w:rFonts w:ascii="Calibri" w:eastAsia="Calibri" w:hAnsi="Calibri" w:cs="Calibri"/>
                <w:szCs w:val="22"/>
              </w:rPr>
            </w:pPr>
          </w:p>
        </w:tc>
      </w:tr>
      <w:tr w:rsidR="0045621E"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680D7D9D" w:rsidR="0045621E" w:rsidRPr="00EB2814" w:rsidRDefault="0045621E" w:rsidP="0045621E">
            <w:pPr>
              <w:spacing w:after="200" w:line="276" w:lineRule="auto"/>
              <w:rPr>
                <w:sz w:val="16"/>
                <w:szCs w:val="16"/>
              </w:rPr>
            </w:pPr>
            <w:r>
              <w:rPr>
                <w:rFonts w:ascii="Arial" w:hAnsi="Arial" w:cs="Arial"/>
                <w:color w:val="000000"/>
                <w:sz w:val="16"/>
                <w:szCs w:val="16"/>
              </w:rPr>
              <w:t>Project Leadership &amp; Delivery (Leading enterprise IT projects; project lifecycle management, PMO governance, reporting, coordination)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898EF1D" w:rsidR="0045621E" w:rsidRPr="00EB2814" w:rsidRDefault="0045621E" w:rsidP="004562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7D977E1D" w:rsidR="0045621E" w:rsidRPr="00EB2814" w:rsidRDefault="0045621E" w:rsidP="0045621E">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45621E" w:rsidRDefault="0045621E" w:rsidP="0045621E">
            <w:pPr>
              <w:spacing w:after="0"/>
              <w:rPr>
                <w:rFonts w:ascii="Calibri" w:eastAsia="Calibri" w:hAnsi="Calibri" w:cs="Calibri"/>
                <w:szCs w:val="22"/>
              </w:rPr>
            </w:pPr>
          </w:p>
        </w:tc>
      </w:tr>
      <w:tr w:rsidR="0045621E"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4E1A07C5" w:rsidR="0045621E" w:rsidRPr="00EB2814" w:rsidRDefault="0045621E" w:rsidP="0045621E">
            <w:pPr>
              <w:spacing w:after="200" w:line="276" w:lineRule="auto"/>
              <w:rPr>
                <w:sz w:val="16"/>
                <w:szCs w:val="16"/>
              </w:rPr>
            </w:pPr>
            <w:r>
              <w:rPr>
                <w:rFonts w:ascii="Arial" w:hAnsi="Arial" w:cs="Arial"/>
                <w:color w:val="000000"/>
                <w:sz w:val="16"/>
                <w:szCs w:val="16"/>
              </w:rPr>
              <w:t xml:space="preserve">Technical Project &amp; Systems Management (System integration; </w:t>
            </w:r>
            <w:proofErr w:type="gramStart"/>
            <w:r>
              <w:rPr>
                <w:rFonts w:ascii="Arial" w:hAnsi="Arial" w:cs="Arial"/>
                <w:color w:val="000000"/>
                <w:sz w:val="16"/>
                <w:szCs w:val="16"/>
              </w:rPr>
              <w:t>web based</w:t>
            </w:r>
            <w:proofErr w:type="gramEnd"/>
            <w:r>
              <w:rPr>
                <w:rFonts w:ascii="Arial" w:hAnsi="Arial" w:cs="Arial"/>
                <w:color w:val="000000"/>
                <w:sz w:val="16"/>
                <w:szCs w:val="16"/>
              </w:rPr>
              <w:t xml:space="preserve"> application development; collaboration with architects and technical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57A90168" w:rsidR="0045621E" w:rsidRPr="00EB2814" w:rsidRDefault="0045621E" w:rsidP="004562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37CE18F8" w:rsidR="0045621E" w:rsidRPr="00EB2814" w:rsidRDefault="0045621E" w:rsidP="0045621E">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45621E" w:rsidRDefault="0045621E" w:rsidP="0045621E">
            <w:pPr>
              <w:spacing w:after="0"/>
              <w:rPr>
                <w:rFonts w:ascii="Calibri" w:eastAsia="Calibri" w:hAnsi="Calibri" w:cs="Calibri"/>
                <w:szCs w:val="22"/>
              </w:rPr>
            </w:pPr>
          </w:p>
        </w:tc>
      </w:tr>
      <w:tr w:rsidR="0045621E"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9A7E1C1" w:rsidR="0045621E" w:rsidRPr="00EB2814" w:rsidRDefault="0045621E" w:rsidP="0045621E">
            <w:pPr>
              <w:spacing w:after="200" w:line="276" w:lineRule="auto"/>
              <w:rPr>
                <w:sz w:val="16"/>
                <w:szCs w:val="16"/>
              </w:rPr>
            </w:pPr>
            <w:r>
              <w:rPr>
                <w:rFonts w:ascii="Arial" w:hAnsi="Arial" w:cs="Arial"/>
                <w:color w:val="000000"/>
                <w:sz w:val="16"/>
                <w:szCs w:val="16"/>
              </w:rPr>
              <w:t xml:space="preserve">Planning, Forecasting &amp; </w:t>
            </w:r>
            <w:proofErr w:type="gramStart"/>
            <w:r>
              <w:rPr>
                <w:rFonts w:ascii="Arial" w:hAnsi="Arial" w:cs="Arial"/>
                <w:color w:val="000000"/>
                <w:sz w:val="16"/>
                <w:szCs w:val="16"/>
              </w:rPr>
              <w:t>Estimation(</w:t>
            </w:r>
            <w:proofErr w:type="gramEnd"/>
            <w:r>
              <w:rPr>
                <w:rFonts w:ascii="Arial" w:hAnsi="Arial" w:cs="Arial"/>
                <w:color w:val="000000"/>
                <w:sz w:val="16"/>
                <w:szCs w:val="16"/>
              </w:rPr>
              <w:t>Developing project plans, schedules; time/effort/cost estimation; resource forecasting; budget tracking)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088C5CF8" w:rsidR="0045621E" w:rsidRPr="00EB2814" w:rsidRDefault="0045621E" w:rsidP="004562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78A0B470" w:rsidR="0045621E" w:rsidRPr="00EB2814" w:rsidRDefault="0045621E" w:rsidP="0045621E">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45621E" w:rsidRDefault="0045621E" w:rsidP="0045621E">
            <w:pPr>
              <w:spacing w:after="0"/>
              <w:rPr>
                <w:rFonts w:ascii="Calibri" w:eastAsia="Calibri" w:hAnsi="Calibri" w:cs="Calibri"/>
                <w:szCs w:val="22"/>
              </w:rPr>
            </w:pPr>
          </w:p>
        </w:tc>
      </w:tr>
      <w:tr w:rsidR="0045621E"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0BD73DE2" w:rsidR="0045621E" w:rsidRPr="00EB2814" w:rsidRDefault="0045621E" w:rsidP="0045621E">
            <w:pPr>
              <w:spacing w:after="200" w:line="276" w:lineRule="auto"/>
              <w:rPr>
                <w:sz w:val="16"/>
                <w:szCs w:val="16"/>
              </w:rPr>
            </w:pPr>
            <w:r>
              <w:rPr>
                <w:rFonts w:ascii="Arial" w:hAnsi="Arial" w:cs="Arial"/>
                <w:color w:val="000000"/>
                <w:sz w:val="16"/>
                <w:szCs w:val="16"/>
              </w:rPr>
              <w:t xml:space="preserve">Risk, Issue &amp; Change </w:t>
            </w:r>
            <w:proofErr w:type="gramStart"/>
            <w:r>
              <w:rPr>
                <w:rFonts w:ascii="Arial" w:hAnsi="Arial" w:cs="Arial"/>
                <w:color w:val="000000"/>
                <w:sz w:val="16"/>
                <w:szCs w:val="16"/>
              </w:rPr>
              <w:t>Management(</w:t>
            </w:r>
            <w:proofErr w:type="gramEnd"/>
            <w:r>
              <w:rPr>
                <w:rFonts w:ascii="Arial" w:hAnsi="Arial" w:cs="Arial"/>
                <w:color w:val="000000"/>
                <w:sz w:val="16"/>
                <w:szCs w:val="16"/>
              </w:rPr>
              <w:t xml:space="preserve">Identifying risks, issues, </w:t>
            </w:r>
            <w:proofErr w:type="spellStart"/>
            <w:proofErr w:type="gramStart"/>
            <w:r>
              <w:rPr>
                <w:rFonts w:ascii="Arial" w:hAnsi="Arial" w:cs="Arial"/>
                <w:color w:val="000000"/>
                <w:sz w:val="16"/>
                <w:szCs w:val="16"/>
              </w:rPr>
              <w:t>dependencies;mitigation</w:t>
            </w:r>
            <w:proofErr w:type="spellEnd"/>
            <w:proofErr w:type="gramEnd"/>
            <w:r>
              <w:rPr>
                <w:rFonts w:ascii="Arial" w:hAnsi="Arial" w:cs="Arial"/>
                <w:color w:val="000000"/>
                <w:sz w:val="16"/>
                <w:szCs w:val="16"/>
              </w:rPr>
              <w:t xml:space="preserve"> strategies; change impact </w:t>
            </w:r>
            <w:proofErr w:type="spellStart"/>
            <w:proofErr w:type="gramStart"/>
            <w:r>
              <w:rPr>
                <w:rFonts w:ascii="Arial" w:hAnsi="Arial" w:cs="Arial"/>
                <w:color w:val="000000"/>
                <w:sz w:val="16"/>
                <w:szCs w:val="16"/>
              </w:rPr>
              <w:t>analysis;communicating</w:t>
            </w:r>
            <w:proofErr w:type="spellEnd"/>
            <w:proofErr w:type="gramEnd"/>
            <w:r>
              <w:rPr>
                <w:rFonts w:ascii="Arial" w:hAnsi="Arial" w:cs="Arial"/>
                <w:color w:val="000000"/>
                <w:sz w:val="16"/>
                <w:szCs w:val="16"/>
              </w:rPr>
              <w:t xml:space="preserve"> blockers/decision)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5B6DCBE2" w:rsidR="0045621E" w:rsidRPr="00EB2814" w:rsidRDefault="0045621E" w:rsidP="004562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48371E6E" w:rsidR="0045621E" w:rsidRPr="00EB2814" w:rsidRDefault="0045621E" w:rsidP="0045621E">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45621E" w:rsidRDefault="0045621E" w:rsidP="0045621E">
            <w:pPr>
              <w:spacing w:after="0"/>
              <w:rPr>
                <w:rFonts w:ascii="Calibri" w:eastAsia="Calibri" w:hAnsi="Calibri" w:cs="Calibri"/>
                <w:szCs w:val="22"/>
              </w:rPr>
            </w:pPr>
          </w:p>
        </w:tc>
      </w:tr>
      <w:tr w:rsidR="0045621E"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E339391" w:rsidR="0045621E" w:rsidRPr="00EB2814" w:rsidRDefault="0045621E" w:rsidP="0045621E">
            <w:pPr>
              <w:spacing w:after="200" w:line="276" w:lineRule="auto"/>
              <w:rPr>
                <w:sz w:val="16"/>
                <w:szCs w:val="16"/>
              </w:rPr>
            </w:pPr>
            <w:r>
              <w:rPr>
                <w:rFonts w:ascii="Arial" w:hAnsi="Arial" w:cs="Arial"/>
                <w:color w:val="000000"/>
                <w:sz w:val="16"/>
                <w:szCs w:val="16"/>
              </w:rPr>
              <w:t xml:space="preserve">Communication &amp; Stakeholder </w:t>
            </w:r>
            <w:proofErr w:type="gramStart"/>
            <w:r>
              <w:rPr>
                <w:rFonts w:ascii="Arial" w:hAnsi="Arial" w:cs="Arial"/>
                <w:color w:val="000000"/>
                <w:sz w:val="16"/>
                <w:szCs w:val="16"/>
              </w:rPr>
              <w:t>Engagement(</w:t>
            </w:r>
            <w:proofErr w:type="gramEnd"/>
            <w:r>
              <w:rPr>
                <w:rFonts w:ascii="Arial" w:hAnsi="Arial" w:cs="Arial"/>
                <w:color w:val="000000"/>
                <w:sz w:val="16"/>
                <w:szCs w:val="16"/>
              </w:rPr>
              <w:t>Executive level communication; cross team negotiations; delivering clear and actionable project updates)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3BB0DBD2" w:rsidR="0045621E" w:rsidRPr="00EB2814" w:rsidRDefault="0045621E" w:rsidP="004562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0597319D" w:rsidR="0045621E" w:rsidRPr="00EB2814" w:rsidRDefault="0045621E" w:rsidP="0045621E">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45621E" w:rsidRDefault="0045621E" w:rsidP="0045621E">
            <w:pPr>
              <w:spacing w:after="0"/>
              <w:rPr>
                <w:rFonts w:ascii="Calibri" w:eastAsia="Calibri" w:hAnsi="Calibri" w:cs="Calibri"/>
                <w:szCs w:val="22"/>
              </w:rPr>
            </w:pPr>
          </w:p>
        </w:tc>
      </w:tr>
      <w:tr w:rsidR="0045621E"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0AEDDF55" w:rsidR="0045621E" w:rsidRPr="00EB2814" w:rsidRDefault="0045621E" w:rsidP="0045621E">
            <w:pPr>
              <w:spacing w:after="200" w:line="276" w:lineRule="auto"/>
              <w:rPr>
                <w:sz w:val="16"/>
                <w:szCs w:val="16"/>
              </w:rPr>
            </w:pPr>
            <w:r>
              <w:rPr>
                <w:rFonts w:ascii="Arial" w:hAnsi="Arial" w:cs="Arial"/>
                <w:color w:val="000000"/>
                <w:sz w:val="16"/>
                <w:szCs w:val="16"/>
              </w:rPr>
              <w:t xml:space="preserve">Agile Delivery &amp; </w:t>
            </w:r>
            <w:proofErr w:type="gramStart"/>
            <w:r>
              <w:rPr>
                <w:rFonts w:ascii="Arial" w:hAnsi="Arial" w:cs="Arial"/>
                <w:color w:val="000000"/>
                <w:sz w:val="16"/>
                <w:szCs w:val="16"/>
              </w:rPr>
              <w:t>Collaboration(</w:t>
            </w:r>
            <w:proofErr w:type="gramEnd"/>
            <w:r>
              <w:rPr>
                <w:rFonts w:ascii="Arial" w:hAnsi="Arial" w:cs="Arial"/>
                <w:color w:val="000000"/>
                <w:sz w:val="16"/>
                <w:szCs w:val="16"/>
              </w:rPr>
              <w:t xml:space="preserve">Facilitating Agile ceremonies, guiding Agile teams, </w:t>
            </w:r>
            <w:r>
              <w:rPr>
                <w:rFonts w:ascii="Arial" w:hAnsi="Arial" w:cs="Arial"/>
                <w:color w:val="000000"/>
                <w:sz w:val="16"/>
                <w:szCs w:val="16"/>
              </w:rPr>
              <w:lastRenderedPageBreak/>
              <w:t>applying Agile frameworks; supporting iterative delivery)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629D83C3" w:rsidR="0045621E" w:rsidRPr="00EB2814" w:rsidRDefault="0045621E" w:rsidP="0045621E">
            <w:pPr>
              <w:spacing w:after="200" w:line="276" w:lineRule="auto"/>
              <w:rPr>
                <w:sz w:val="16"/>
                <w:szCs w:val="16"/>
              </w:rPr>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14570ABC" w:rsidR="0045621E" w:rsidRPr="00EB2814" w:rsidRDefault="0045621E" w:rsidP="0045621E">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45621E" w:rsidRDefault="0045621E" w:rsidP="0045621E">
            <w:pPr>
              <w:spacing w:after="0"/>
              <w:rPr>
                <w:rFonts w:ascii="Calibri" w:eastAsia="Calibri" w:hAnsi="Calibri" w:cs="Calibri"/>
                <w:szCs w:val="22"/>
              </w:rPr>
            </w:pPr>
          </w:p>
        </w:tc>
      </w:tr>
      <w:tr w:rsidR="0045621E"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4FD4BF68" w:rsidR="0045621E" w:rsidRPr="00EB2814" w:rsidRDefault="0045621E" w:rsidP="0045621E">
            <w:pPr>
              <w:spacing w:after="200" w:line="276" w:lineRule="auto"/>
              <w:rPr>
                <w:sz w:val="16"/>
                <w:szCs w:val="16"/>
              </w:rPr>
            </w:pPr>
            <w:r>
              <w:rPr>
                <w:rFonts w:ascii="Arial" w:hAnsi="Arial" w:cs="Arial"/>
                <w:color w:val="000000"/>
                <w:sz w:val="16"/>
                <w:szCs w:val="16"/>
              </w:rPr>
              <w:t>Use of Project Tools (Microsoft Project, Microsoft Office, JIRA or similar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2FBFE461" w:rsidR="0045621E" w:rsidRPr="00EB2814" w:rsidRDefault="0045621E" w:rsidP="004562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6A4398B3" w:rsidR="0045621E" w:rsidRPr="00EB2814" w:rsidRDefault="0045621E" w:rsidP="004562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45621E" w:rsidRDefault="0045621E" w:rsidP="0045621E">
            <w:pPr>
              <w:spacing w:after="0"/>
              <w:rPr>
                <w:rFonts w:ascii="Calibri" w:eastAsia="Calibri" w:hAnsi="Calibri" w:cs="Calibri"/>
                <w:szCs w:val="22"/>
              </w:rPr>
            </w:pPr>
          </w:p>
        </w:tc>
      </w:tr>
      <w:tr w:rsidR="0045621E"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6FA930C8" w:rsidR="0045621E" w:rsidRPr="00EB2814" w:rsidRDefault="0045621E" w:rsidP="0045621E">
            <w:pPr>
              <w:spacing w:after="200" w:line="276" w:lineRule="auto"/>
              <w:rPr>
                <w:sz w:val="16"/>
                <w:szCs w:val="16"/>
              </w:rPr>
            </w:pPr>
            <w:r>
              <w:rPr>
                <w:rFonts w:ascii="Arial" w:hAnsi="Arial" w:cs="Arial"/>
                <w:color w:val="000000"/>
                <w:sz w:val="16"/>
                <w:szCs w:val="16"/>
              </w:rPr>
              <w:t>Experience in government, or Child Support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48C156CD" w:rsidR="0045621E" w:rsidRPr="00EB2814" w:rsidRDefault="0045621E" w:rsidP="0045621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3E45F307" w:rsidR="0045621E" w:rsidRPr="00EB2814" w:rsidRDefault="0045621E" w:rsidP="0045621E">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45621E" w:rsidRDefault="0045621E" w:rsidP="0045621E">
            <w:pPr>
              <w:spacing w:after="0"/>
              <w:rPr>
                <w:rFonts w:ascii="Calibri" w:eastAsia="Calibri" w:hAnsi="Calibri" w:cs="Calibri"/>
                <w:szCs w:val="22"/>
              </w:rPr>
            </w:pPr>
          </w:p>
        </w:tc>
      </w:tr>
      <w:tr w:rsidR="0045621E"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3C2BD0E9" w:rsidR="0045621E" w:rsidRPr="00EB2814" w:rsidRDefault="0045621E" w:rsidP="0045621E">
            <w:pPr>
              <w:spacing w:after="200" w:line="276" w:lineRule="auto"/>
              <w:rPr>
                <w:sz w:val="16"/>
                <w:szCs w:val="16"/>
              </w:rPr>
            </w:pPr>
            <w:r>
              <w:rPr>
                <w:rFonts w:ascii="Arial" w:hAnsi="Arial" w:cs="Arial"/>
                <w:color w:val="000000"/>
                <w:sz w:val="16"/>
                <w:szCs w:val="16"/>
              </w:rPr>
              <w:t xml:space="preserve">Professional certifications such as PMP, PRINCE2, </w:t>
            </w:r>
            <w:proofErr w:type="spellStart"/>
            <w:r>
              <w:rPr>
                <w:rFonts w:ascii="Arial" w:hAnsi="Arial" w:cs="Arial"/>
                <w:color w:val="000000"/>
                <w:sz w:val="16"/>
                <w:szCs w:val="16"/>
              </w:rPr>
              <w:t>SAFe</w:t>
            </w:r>
            <w:proofErr w:type="spellEnd"/>
            <w:r>
              <w:rPr>
                <w:rFonts w:ascii="Arial" w:hAnsi="Arial" w:cs="Arial"/>
                <w:color w:val="000000"/>
                <w:sz w:val="16"/>
                <w:szCs w:val="16"/>
              </w:rPr>
              <w:t>, Agile, or Scrum Master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77FA5DB2" w:rsidR="0045621E" w:rsidRPr="00EB2814" w:rsidRDefault="0045621E" w:rsidP="0045621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45621E" w:rsidRPr="00EB2814" w:rsidRDefault="0045621E" w:rsidP="004562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45621E" w:rsidRDefault="0045621E" w:rsidP="004562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45621E" w:rsidRDefault="0045621E" w:rsidP="0045621E">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89FA" w14:textId="77777777" w:rsidR="00DE00DE" w:rsidRDefault="00DE00DE">
      <w:pPr>
        <w:spacing w:before="0" w:after="0"/>
      </w:pPr>
      <w:r>
        <w:separator/>
      </w:r>
    </w:p>
  </w:endnote>
  <w:endnote w:type="continuationSeparator" w:id="0">
    <w:p w14:paraId="4DD2212B" w14:textId="77777777" w:rsidR="00DE00DE" w:rsidRDefault="00DE00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DAEC" w14:textId="77777777" w:rsidR="00DE00DE" w:rsidRDefault="00DE00DE">
      <w:pPr>
        <w:spacing w:before="0" w:after="0"/>
      </w:pPr>
      <w:r>
        <w:separator/>
      </w:r>
    </w:p>
  </w:footnote>
  <w:footnote w:type="continuationSeparator" w:id="0">
    <w:p w14:paraId="7733D5F0" w14:textId="77777777" w:rsidR="00DE00DE" w:rsidRDefault="00DE00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25CEC"/>
    <w:rsid w:val="00354600"/>
    <w:rsid w:val="00384375"/>
    <w:rsid w:val="00410EA8"/>
    <w:rsid w:val="0045621E"/>
    <w:rsid w:val="00584EE2"/>
    <w:rsid w:val="005C7E13"/>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BE7"/>
    <w:rsid w:val="00CF20A9"/>
    <w:rsid w:val="00D527FD"/>
    <w:rsid w:val="00D90734"/>
    <w:rsid w:val="00DB731A"/>
    <w:rsid w:val="00DE00DE"/>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2026-05-13T13:24:00Z</dcterms:created>
  <dcterms:modified xsi:type="dcterms:W3CDTF">2026-05-13T13:24:00Z</dcterms:modified>
</cp:coreProperties>
</file>