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5A1DCE" w14:textId="77777777" w:rsidR="00220DCB" w:rsidRDefault="008E4AA1">
      <w:pPr>
        <w:spacing w:before="720"/>
        <w:jc w:val="center"/>
        <w:rPr>
          <w:rFonts w:ascii="Verdana" w:eastAsia="Verdana" w:hAnsi="Verdana" w:cs="Verdana"/>
          <w:b/>
          <w:bCs/>
        </w:rPr>
      </w:pPr>
      <w:r>
        <w:rPr>
          <w:rFonts w:ascii="Verdana" w:eastAsia="Verdana" w:hAnsi="Verdana" w:cs="Verdana"/>
          <w:b/>
          <w:bCs/>
        </w:rPr>
        <w:t xml:space="preserve">Request for Resume (RFR) </w:t>
      </w:r>
    </w:p>
    <w:p w14:paraId="68362C3E" w14:textId="77777777" w:rsidR="00220DCB" w:rsidRDefault="008E4AA1">
      <w:pPr>
        <w:tabs>
          <w:tab w:val="center" w:pos="4320"/>
          <w:tab w:val="right" w:pos="8640"/>
        </w:tabs>
        <w:jc w:val="center"/>
      </w:pPr>
      <w:r>
        <w:rPr>
          <w:rFonts w:ascii="Verdana" w:eastAsia="Verdana" w:hAnsi="Verdana" w:cs="Verdana"/>
          <w:b/>
          <w:bCs/>
        </w:rPr>
        <w:t>IT CONSULTING AND TECHNICAL SERVICES IDIQ</w:t>
      </w:r>
    </w:p>
    <w:p w14:paraId="014C4083" w14:textId="77777777" w:rsidR="00220DCB" w:rsidRDefault="008E4AA1">
      <w:pPr>
        <w:tabs>
          <w:tab w:val="center" w:pos="4320"/>
          <w:tab w:val="right" w:pos="8640"/>
        </w:tabs>
        <w:jc w:val="center"/>
      </w:pPr>
      <w:r>
        <w:rPr>
          <w:rFonts w:ascii="Verdana" w:eastAsia="Verdana" w:hAnsi="Verdana" w:cs="Verdana"/>
          <w:b/>
          <w:bCs/>
          <w:sz w:val="20"/>
          <w:szCs w:val="20"/>
        </w:rPr>
        <w:t>All Master Contract Provisions Apply</w:t>
      </w:r>
    </w:p>
    <w:p w14:paraId="655389F9" w14:textId="77777777" w:rsidR="00220DCB" w:rsidRDefault="008E4AA1">
      <w:pPr>
        <w:tabs>
          <w:tab w:val="center" w:pos="4320"/>
          <w:tab w:val="right" w:pos="8640"/>
        </w:tabs>
        <w:jc w:val="center"/>
      </w:pPr>
      <w:r>
        <w:rPr>
          <w:rFonts w:ascii="Verdana" w:eastAsia="Verdana" w:hAnsi="Verdana" w:cs="Verdana"/>
          <w:b/>
          <w:bCs/>
          <w:sz w:val="20"/>
          <w:szCs w:val="20"/>
        </w:rPr>
        <w:t>MD78ResearchAnalystRFR04222026</w:t>
      </w:r>
    </w:p>
    <w:tbl>
      <w:tblPr>
        <w:tblStyle w:val="a3"/>
        <w:tblW w:w="10560"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0"/>
      </w:tblGrid>
      <w:tr w:rsidR="00220DCB" w14:paraId="61F79FC3" w14:textId="77777777">
        <w:trPr>
          <w:trHeight w:val="60"/>
        </w:trPr>
        <w:tc>
          <w:tcPr>
            <w:tcW w:w="10560" w:type="dxa"/>
          </w:tcPr>
          <w:p w14:paraId="4F614EAD" w14:textId="77777777" w:rsidR="00220DCB" w:rsidRDefault="008E4AA1" w:rsidP="003072BC">
            <w:pPr>
              <w:pStyle w:val="Heading1"/>
              <w:jc w:val="left"/>
            </w:pPr>
            <w:r>
              <w:rPr>
                <w:rFonts w:ascii="Calibri" w:eastAsia="Calibri" w:hAnsi="Calibri" w:cs="Calibri"/>
                <w:sz w:val="24"/>
                <w:szCs w:val="24"/>
              </w:rPr>
              <w:lastRenderedPageBreak/>
              <w:t>ATTACHMENT 1</w:t>
            </w:r>
          </w:p>
          <w:p w14:paraId="63141BA3" w14:textId="77777777" w:rsidR="00220DCB" w:rsidRDefault="008E4AA1">
            <w:pPr>
              <w:pStyle w:val="Heading1"/>
              <w:rPr>
                <w:rFonts w:ascii="Calibri" w:eastAsia="Calibri" w:hAnsi="Calibri" w:cs="Calibri"/>
                <w:sz w:val="28"/>
                <w:szCs w:val="28"/>
              </w:rPr>
            </w:pPr>
            <w:r>
              <w:rPr>
                <w:rFonts w:ascii="Calibri" w:eastAsia="Calibri" w:hAnsi="Calibri" w:cs="Calibri"/>
                <w:sz w:val="24"/>
                <w:szCs w:val="24"/>
              </w:rPr>
              <w:t xml:space="preserve">RFR RESUME FORM – Research Analyst </w:t>
            </w:r>
          </w:p>
          <w:p w14:paraId="15751F6C" w14:textId="77777777" w:rsidR="00220DCB" w:rsidRDefault="008E4AA1">
            <w:pPr>
              <w:pStyle w:val="Heading1"/>
            </w:pPr>
            <w:r>
              <w:rPr>
                <w:rFonts w:ascii="Calibri" w:eastAsia="Calibri" w:hAnsi="Calibri" w:cs="Calibri"/>
                <w:b w:val="0"/>
                <w:bCs w:val="0"/>
                <w:color w:val="000000"/>
                <w:sz w:val="22"/>
                <w:szCs w:val="22"/>
              </w:rPr>
              <w:t>MD78</w:t>
            </w:r>
            <w:r>
              <w:rPr>
                <w:rFonts w:ascii="Calibri" w:eastAsia="Calibri" w:hAnsi="Calibri" w:cs="Calibri"/>
                <w:b w:val="0"/>
                <w:bCs w:val="0"/>
                <w:smallCaps w:val="0"/>
                <w:sz w:val="20"/>
                <w:szCs w:val="20"/>
              </w:rPr>
              <w:t>ResearchAnalystRFR04202026</w:t>
            </w:r>
          </w:p>
          <w:tbl>
            <w:tblPr>
              <w:tblStyle w:val="a4"/>
              <w:tblW w:w="10560" w:type="dxa"/>
              <w:jc w:val="center"/>
              <w:tblInd w:w="0" w:type="dxa"/>
              <w:tblLayout w:type="fixed"/>
              <w:tblLook w:val="0000" w:firstRow="0" w:lastRow="0" w:firstColumn="0" w:lastColumn="0" w:noHBand="0" w:noVBand="0"/>
            </w:tblPr>
            <w:tblGrid>
              <w:gridCol w:w="5875"/>
              <w:gridCol w:w="4685"/>
            </w:tblGrid>
            <w:tr w:rsidR="00220DCB" w14:paraId="32DEE833" w14:textId="77777777">
              <w:trPr>
                <w:trHeight w:val="710"/>
                <w:jc w:val="center"/>
              </w:trPr>
              <w:tc>
                <w:tcPr>
                  <w:tcW w:w="10560" w:type="dxa"/>
                  <w:gridSpan w:val="2"/>
                  <w:tcBorders>
                    <w:top w:val="single" w:sz="6" w:space="0" w:color="000000"/>
                    <w:left w:val="nil"/>
                    <w:bottom w:val="single" w:sz="6" w:space="0" w:color="000000"/>
                    <w:right w:val="nil"/>
                  </w:tcBorders>
                </w:tcPr>
                <w:p w14:paraId="49433898" w14:textId="77777777" w:rsidR="00220DCB" w:rsidRDefault="008E4AA1">
                  <w:r>
                    <w:rPr>
                      <w:rFonts w:ascii="Calibri" w:eastAsia="Calibri" w:hAnsi="Calibri" w:cs="Calibri"/>
                      <w:color w:val="0000FF"/>
                      <w:sz w:val="20"/>
                      <w:szCs w:val="20"/>
                    </w:rPr>
                    <w:t xml:space="preserve">Instructions: Enter resume information in the fields below; do not submit other resume formats.  Submit only one resume per the Labor Category described in Section 1 of the RFR.  </w:t>
                  </w:r>
                </w:p>
              </w:tc>
            </w:tr>
            <w:tr w:rsidR="00220DCB" w14:paraId="1C665346" w14:textId="77777777">
              <w:trPr>
                <w:trHeight w:val="450"/>
                <w:jc w:val="center"/>
              </w:trPr>
              <w:tc>
                <w:tcPr>
                  <w:tcW w:w="5875" w:type="dxa"/>
                  <w:tcBorders>
                    <w:top w:val="single" w:sz="6" w:space="0" w:color="000000"/>
                    <w:left w:val="nil"/>
                    <w:bottom w:val="single" w:sz="6" w:space="0" w:color="000000"/>
                  </w:tcBorders>
                  <w:tcMar>
                    <w:top w:w="14" w:type="dxa"/>
                    <w:bottom w:w="14" w:type="dxa"/>
                  </w:tcMar>
                </w:tcPr>
                <w:p w14:paraId="2C7EC339" w14:textId="77777777" w:rsidR="00220DCB" w:rsidRDefault="008E4AA1">
                  <w:pPr>
                    <w:tabs>
                      <w:tab w:val="left" w:pos="270"/>
                    </w:tabs>
                    <w:spacing w:before="60" w:after="60"/>
                  </w:pPr>
                  <w:r>
                    <w:rPr>
                      <w:rFonts w:ascii="Calibri" w:eastAsia="Calibri" w:hAnsi="Calibri" w:cs="Calibri"/>
                      <w:sz w:val="22"/>
                      <w:szCs w:val="22"/>
                    </w:rPr>
                    <w:t xml:space="preserve">Labor Category: </w:t>
                  </w:r>
                </w:p>
              </w:tc>
              <w:tc>
                <w:tcPr>
                  <w:tcW w:w="4685" w:type="dxa"/>
                  <w:tcBorders>
                    <w:top w:val="single" w:sz="6" w:space="0" w:color="000000"/>
                    <w:bottom w:val="single" w:sz="6" w:space="0" w:color="000000"/>
                    <w:right w:val="single" w:sz="6" w:space="0" w:color="000000"/>
                  </w:tcBorders>
                </w:tcPr>
                <w:p w14:paraId="16141B41" w14:textId="77777777" w:rsidR="00220DCB" w:rsidRDefault="008E4AA1">
                  <w:pPr>
                    <w:spacing w:before="60" w:after="60"/>
                    <w:rPr>
                      <w:rFonts w:ascii="Calibri" w:eastAsia="Calibri" w:hAnsi="Calibri" w:cs="Calibri"/>
                      <w:sz w:val="26"/>
                      <w:szCs w:val="26"/>
                    </w:rPr>
                  </w:pPr>
                  <w:r>
                    <w:rPr>
                      <w:rFonts w:ascii="Calibri" w:eastAsia="Calibri" w:hAnsi="Calibri" w:cs="Calibri"/>
                      <w:i/>
                      <w:iCs/>
                      <w:sz w:val="22"/>
                      <w:szCs w:val="22"/>
                    </w:rPr>
                    <w:t xml:space="preserve">Research Analyst </w:t>
                  </w:r>
                </w:p>
              </w:tc>
            </w:tr>
            <w:tr w:rsidR="00220DCB" w14:paraId="7983A7F4" w14:textId="77777777">
              <w:trPr>
                <w:trHeight w:val="320"/>
                <w:jc w:val="center"/>
              </w:trPr>
              <w:tc>
                <w:tcPr>
                  <w:tcW w:w="5875" w:type="dxa"/>
                  <w:tcBorders>
                    <w:top w:val="single" w:sz="6" w:space="0" w:color="000000"/>
                    <w:left w:val="nil"/>
                    <w:bottom w:val="single" w:sz="6" w:space="0" w:color="000000"/>
                  </w:tcBorders>
                  <w:tcMar>
                    <w:top w:w="14" w:type="dxa"/>
                    <w:bottom w:w="14" w:type="dxa"/>
                  </w:tcMar>
                </w:tcPr>
                <w:p w14:paraId="1C9562EC" w14:textId="77777777" w:rsidR="00220DCB" w:rsidRDefault="008E4AA1">
                  <w:pPr>
                    <w:tabs>
                      <w:tab w:val="left" w:pos="270"/>
                    </w:tabs>
                    <w:spacing w:before="60" w:after="60"/>
                  </w:pPr>
                  <w:r>
                    <w:rPr>
                      <w:rFonts w:ascii="Calibri" w:eastAsia="Calibri" w:hAnsi="Calibri" w:cs="Calibri"/>
                      <w:sz w:val="22"/>
                      <w:szCs w:val="22"/>
                    </w:rPr>
                    <w:t>Candidate Legal Name:</w:t>
                  </w:r>
                </w:p>
              </w:tc>
              <w:tc>
                <w:tcPr>
                  <w:tcW w:w="4685" w:type="dxa"/>
                  <w:tcBorders>
                    <w:top w:val="single" w:sz="6" w:space="0" w:color="000000"/>
                    <w:bottom w:val="single" w:sz="6" w:space="0" w:color="000000"/>
                    <w:right w:val="single" w:sz="6" w:space="0" w:color="000000"/>
                  </w:tcBorders>
                </w:tcPr>
                <w:p w14:paraId="2A00BDF2" w14:textId="77777777" w:rsidR="00220DCB" w:rsidRDefault="00220DCB">
                  <w:pPr>
                    <w:tabs>
                      <w:tab w:val="left" w:pos="270"/>
                    </w:tabs>
                    <w:spacing w:before="60" w:after="60"/>
                  </w:pPr>
                </w:p>
              </w:tc>
            </w:tr>
            <w:tr w:rsidR="00220DCB" w14:paraId="3A9801E7" w14:textId="77777777">
              <w:trPr>
                <w:trHeight w:val="460"/>
                <w:jc w:val="center"/>
              </w:trPr>
              <w:tc>
                <w:tcPr>
                  <w:tcW w:w="5875" w:type="dxa"/>
                  <w:tcBorders>
                    <w:top w:val="single" w:sz="6" w:space="0" w:color="000000"/>
                    <w:left w:val="nil"/>
                    <w:bottom w:val="single" w:sz="6" w:space="0" w:color="000000"/>
                  </w:tcBorders>
                  <w:tcMar>
                    <w:top w:w="14" w:type="dxa"/>
                    <w:bottom w:w="14" w:type="dxa"/>
                  </w:tcMar>
                </w:tcPr>
                <w:p w14:paraId="4ACF40F0" w14:textId="77777777" w:rsidR="00220DCB" w:rsidRDefault="008E4AA1">
                  <w:pPr>
                    <w:tabs>
                      <w:tab w:val="left" w:pos="270"/>
                    </w:tabs>
                    <w:spacing w:before="60" w:after="60"/>
                  </w:pPr>
                  <w:r>
                    <w:rPr>
                      <w:rFonts w:ascii="Calibri" w:eastAsia="Calibri" w:hAnsi="Calibri" w:cs="Calibri"/>
                      <w:sz w:val="22"/>
                      <w:szCs w:val="22"/>
                    </w:rPr>
                    <w:t xml:space="preserve">Master Contractor: </w:t>
                  </w:r>
                </w:p>
              </w:tc>
              <w:tc>
                <w:tcPr>
                  <w:tcW w:w="4685" w:type="dxa"/>
                  <w:tcBorders>
                    <w:top w:val="single" w:sz="6" w:space="0" w:color="000000"/>
                    <w:bottom w:val="single" w:sz="6" w:space="0" w:color="000000"/>
                    <w:right w:val="single" w:sz="6" w:space="0" w:color="000000"/>
                  </w:tcBorders>
                </w:tcPr>
                <w:p w14:paraId="0BFB166D" w14:textId="77777777" w:rsidR="00220DCB" w:rsidRDefault="00220DCB">
                  <w:pPr>
                    <w:tabs>
                      <w:tab w:val="left" w:pos="270"/>
                    </w:tabs>
                    <w:spacing w:before="60" w:after="60"/>
                  </w:pPr>
                </w:p>
              </w:tc>
            </w:tr>
            <w:tr w:rsidR="00220DCB" w14:paraId="0BD0ADC1" w14:textId="77777777">
              <w:trPr>
                <w:trHeight w:val="460"/>
                <w:jc w:val="center"/>
              </w:trPr>
              <w:tc>
                <w:tcPr>
                  <w:tcW w:w="5875" w:type="dxa"/>
                  <w:tcBorders>
                    <w:top w:val="single" w:sz="6" w:space="0" w:color="000000"/>
                    <w:left w:val="nil"/>
                    <w:bottom w:val="single" w:sz="6" w:space="0" w:color="000000"/>
                  </w:tcBorders>
                  <w:shd w:val="clear" w:color="auto" w:fill="CCCCCC"/>
                  <w:tcMar>
                    <w:top w:w="14" w:type="dxa"/>
                    <w:bottom w:w="14" w:type="dxa"/>
                  </w:tcMar>
                </w:tcPr>
                <w:p w14:paraId="748DDE7F" w14:textId="77777777" w:rsidR="00220DCB" w:rsidRDefault="008E4AA1">
                  <w:pPr>
                    <w:tabs>
                      <w:tab w:val="left" w:pos="270"/>
                    </w:tabs>
                    <w:spacing w:before="60" w:after="60"/>
                    <w:ind w:right="-570"/>
                    <w:rPr>
                      <w:rFonts w:ascii="Calibri" w:eastAsia="Calibri" w:hAnsi="Calibri" w:cs="Calibri"/>
                      <w:b/>
                      <w:bCs/>
                      <w:sz w:val="22"/>
                      <w:szCs w:val="22"/>
                      <w:shd w:val="clear" w:color="auto" w:fill="CCCCCC"/>
                    </w:rPr>
                  </w:pPr>
                  <w:r>
                    <w:rPr>
                      <w:rFonts w:ascii="Calibri" w:eastAsia="Calibri" w:hAnsi="Calibri" w:cs="Calibri"/>
                      <w:b/>
                      <w:bCs/>
                      <w:sz w:val="22"/>
                      <w:szCs w:val="22"/>
                      <w:shd w:val="clear" w:color="auto" w:fill="CCCCCC"/>
                    </w:rPr>
                    <w:t xml:space="preserve">Are any relatives or family members working at MHBE (Yes/No)? </w:t>
                  </w:r>
                </w:p>
                <w:p w14:paraId="019D9757" w14:textId="77777777" w:rsidR="00220DCB" w:rsidRDefault="008E4AA1">
                  <w:pPr>
                    <w:tabs>
                      <w:tab w:val="left" w:pos="270"/>
                    </w:tabs>
                    <w:spacing w:before="60" w:after="60"/>
                    <w:rPr>
                      <w:rFonts w:ascii="Calibri" w:eastAsia="Calibri" w:hAnsi="Calibri" w:cs="Calibri"/>
                      <w:b/>
                      <w:bCs/>
                      <w:shd w:val="clear" w:color="auto" w:fill="CCCCCC"/>
                    </w:rPr>
                  </w:pPr>
                  <w:r>
                    <w:rPr>
                      <w:rFonts w:ascii="Calibri" w:eastAsia="Calibri" w:hAnsi="Calibri" w:cs="Calibri"/>
                      <w:b/>
                      <w:bCs/>
                      <w:sz w:val="22"/>
                      <w:szCs w:val="22"/>
                      <w:shd w:val="clear" w:color="auto" w:fill="CCCCCC"/>
                    </w:rPr>
                    <w:t xml:space="preserve">If yes, who and what is the relationship?  </w:t>
                  </w:r>
                </w:p>
              </w:tc>
              <w:tc>
                <w:tcPr>
                  <w:tcW w:w="4685" w:type="dxa"/>
                  <w:tcBorders>
                    <w:top w:val="single" w:sz="6" w:space="0" w:color="000000"/>
                    <w:bottom w:val="single" w:sz="6" w:space="0" w:color="000000"/>
                    <w:right w:val="single" w:sz="6" w:space="0" w:color="000000"/>
                  </w:tcBorders>
                  <w:shd w:val="clear" w:color="auto" w:fill="CCCCCC"/>
                </w:tcPr>
                <w:p w14:paraId="15C398FC" w14:textId="77777777" w:rsidR="00220DCB" w:rsidRDefault="00220DCB">
                  <w:pPr>
                    <w:tabs>
                      <w:tab w:val="left" w:pos="270"/>
                    </w:tabs>
                    <w:spacing w:before="60" w:after="60"/>
                    <w:rPr>
                      <w:shd w:val="clear" w:color="auto" w:fill="CCCCCC"/>
                    </w:rPr>
                  </w:pPr>
                </w:p>
              </w:tc>
            </w:tr>
          </w:tbl>
          <w:p w14:paraId="5FA6788D" w14:textId="77777777" w:rsidR="00220DCB" w:rsidRDefault="008E4AA1">
            <w:pPr>
              <w:numPr>
                <w:ilvl w:val="0"/>
                <w:numId w:val="3"/>
              </w:numPr>
              <w:spacing w:before="60" w:after="60"/>
              <w:ind w:hanging="360"/>
              <w:rPr>
                <w:rFonts w:ascii="Calibri" w:eastAsia="Calibri" w:hAnsi="Calibri" w:cs="Calibri"/>
                <w:sz w:val="22"/>
                <w:szCs w:val="22"/>
              </w:rPr>
            </w:pPr>
            <w:r>
              <w:rPr>
                <w:rFonts w:ascii="Calibri" w:eastAsia="Calibri" w:hAnsi="Calibri" w:cs="Calibri"/>
                <w:b/>
                <w:bCs/>
                <w:sz w:val="22"/>
                <w:szCs w:val="22"/>
              </w:rPr>
              <w:t>Education / Training</w:t>
            </w:r>
          </w:p>
          <w:tbl>
            <w:tblPr>
              <w:tblStyle w:val="a5"/>
              <w:tblW w:w="10656" w:type="dxa"/>
              <w:jc w:val="center"/>
              <w:tblInd w:w="0" w:type="dxa"/>
              <w:tblLayout w:type="fixed"/>
              <w:tblLook w:val="0000" w:firstRow="0" w:lastRow="0" w:firstColumn="0" w:lastColumn="0" w:noHBand="0" w:noVBand="0"/>
            </w:tblPr>
            <w:tblGrid>
              <w:gridCol w:w="5143"/>
              <w:gridCol w:w="2160"/>
              <w:gridCol w:w="1225"/>
              <w:gridCol w:w="2128"/>
            </w:tblGrid>
            <w:tr w:rsidR="00220DCB" w14:paraId="12D13365" w14:textId="77777777">
              <w:trPr>
                <w:trHeight w:val="540"/>
                <w:jc w:val="center"/>
              </w:trPr>
              <w:tc>
                <w:tcPr>
                  <w:tcW w:w="5143" w:type="dxa"/>
                  <w:tcBorders>
                    <w:top w:val="single" w:sz="6" w:space="0" w:color="000000"/>
                    <w:left w:val="nil"/>
                    <w:bottom w:val="single" w:sz="6" w:space="0" w:color="000000"/>
                    <w:right w:val="single" w:sz="6" w:space="0" w:color="000000"/>
                  </w:tcBorders>
                  <w:vAlign w:val="center"/>
                </w:tcPr>
                <w:p w14:paraId="106B9A98" w14:textId="77777777" w:rsidR="00220DCB" w:rsidRDefault="008E4AA1">
                  <w:pPr>
                    <w:spacing w:before="60" w:after="60"/>
                    <w:jc w:val="center"/>
                  </w:pPr>
                  <w:r>
                    <w:rPr>
                      <w:rFonts w:ascii="Calibri" w:eastAsia="Calibri" w:hAnsi="Calibri" w:cs="Calibri"/>
                      <w:sz w:val="22"/>
                      <w:szCs w:val="22"/>
                    </w:rPr>
                    <w:t>Institution Name / City / State</w:t>
                  </w:r>
                </w:p>
              </w:tc>
              <w:tc>
                <w:tcPr>
                  <w:tcW w:w="2160" w:type="dxa"/>
                  <w:tcBorders>
                    <w:top w:val="single" w:sz="6" w:space="0" w:color="000000"/>
                    <w:left w:val="nil"/>
                    <w:bottom w:val="single" w:sz="6" w:space="0" w:color="000000"/>
                    <w:right w:val="single" w:sz="6" w:space="0" w:color="000000"/>
                  </w:tcBorders>
                  <w:vAlign w:val="center"/>
                </w:tcPr>
                <w:p w14:paraId="0B168174" w14:textId="77777777" w:rsidR="00220DCB" w:rsidRDefault="008E4AA1">
                  <w:pPr>
                    <w:spacing w:before="60" w:after="60"/>
                    <w:jc w:val="center"/>
                  </w:pPr>
                  <w:r>
                    <w:rPr>
                      <w:rFonts w:ascii="Calibri" w:eastAsia="Calibri" w:hAnsi="Calibri" w:cs="Calibri"/>
                      <w:sz w:val="22"/>
                      <w:szCs w:val="22"/>
                    </w:rPr>
                    <w:t>Degree / Certification</w:t>
                  </w:r>
                </w:p>
              </w:tc>
              <w:tc>
                <w:tcPr>
                  <w:tcW w:w="1225" w:type="dxa"/>
                  <w:tcBorders>
                    <w:top w:val="single" w:sz="6" w:space="0" w:color="000000"/>
                    <w:left w:val="nil"/>
                    <w:bottom w:val="single" w:sz="6" w:space="0" w:color="000000"/>
                    <w:right w:val="single" w:sz="6" w:space="0" w:color="000000"/>
                  </w:tcBorders>
                  <w:vAlign w:val="center"/>
                </w:tcPr>
                <w:p w14:paraId="7970F682" w14:textId="77777777" w:rsidR="00220DCB" w:rsidRDefault="008E4AA1">
                  <w:pPr>
                    <w:spacing w:before="60" w:after="60"/>
                    <w:jc w:val="center"/>
                  </w:pPr>
                  <w:r>
                    <w:rPr>
                      <w:rFonts w:ascii="Calibri" w:eastAsia="Calibri" w:hAnsi="Calibri" w:cs="Calibri"/>
                      <w:sz w:val="22"/>
                      <w:szCs w:val="22"/>
                    </w:rPr>
                    <w:t>Year Completed</w:t>
                  </w:r>
                </w:p>
              </w:tc>
              <w:tc>
                <w:tcPr>
                  <w:tcW w:w="2128" w:type="dxa"/>
                  <w:tcBorders>
                    <w:top w:val="single" w:sz="6" w:space="0" w:color="000000"/>
                    <w:left w:val="single" w:sz="6" w:space="0" w:color="000000"/>
                    <w:bottom w:val="single" w:sz="6" w:space="0" w:color="000000"/>
                  </w:tcBorders>
                  <w:vAlign w:val="center"/>
                </w:tcPr>
                <w:p w14:paraId="7DADE258" w14:textId="77777777" w:rsidR="00220DCB" w:rsidRDefault="008E4AA1">
                  <w:pPr>
                    <w:spacing w:before="60" w:after="60"/>
                    <w:jc w:val="center"/>
                  </w:pPr>
                  <w:r>
                    <w:rPr>
                      <w:rFonts w:ascii="Calibri" w:eastAsia="Calibri" w:hAnsi="Calibri" w:cs="Calibri"/>
                      <w:sz w:val="22"/>
                      <w:szCs w:val="22"/>
                    </w:rPr>
                    <w:t>Field Of Study</w:t>
                  </w:r>
                </w:p>
              </w:tc>
            </w:tr>
            <w:tr w:rsidR="00220DCB" w14:paraId="7B3C277A" w14:textId="77777777">
              <w:trPr>
                <w:trHeight w:val="220"/>
                <w:jc w:val="center"/>
              </w:trPr>
              <w:tc>
                <w:tcPr>
                  <w:tcW w:w="5143" w:type="dxa"/>
                  <w:tcBorders>
                    <w:top w:val="single" w:sz="6" w:space="0" w:color="000000"/>
                    <w:left w:val="nil"/>
                    <w:bottom w:val="nil"/>
                    <w:right w:val="single" w:sz="4" w:space="0" w:color="000000"/>
                  </w:tcBorders>
                  <w:vAlign w:val="center"/>
                </w:tcPr>
                <w:p w14:paraId="7EAD730B" w14:textId="77777777" w:rsidR="00220DCB" w:rsidRDefault="00220DCB">
                  <w:pPr>
                    <w:spacing w:before="60" w:after="60"/>
                  </w:pPr>
                </w:p>
              </w:tc>
              <w:tc>
                <w:tcPr>
                  <w:tcW w:w="2160" w:type="dxa"/>
                  <w:tcBorders>
                    <w:top w:val="single" w:sz="6" w:space="0" w:color="000000"/>
                    <w:left w:val="single" w:sz="4" w:space="0" w:color="000000"/>
                    <w:bottom w:val="nil"/>
                    <w:right w:val="single" w:sz="4" w:space="0" w:color="000000"/>
                  </w:tcBorders>
                  <w:vAlign w:val="center"/>
                </w:tcPr>
                <w:p w14:paraId="5F236687" w14:textId="77777777" w:rsidR="00220DCB" w:rsidRDefault="00220DCB">
                  <w:pPr>
                    <w:spacing w:before="60" w:after="60"/>
                    <w:jc w:val="center"/>
                  </w:pPr>
                </w:p>
              </w:tc>
              <w:tc>
                <w:tcPr>
                  <w:tcW w:w="1225" w:type="dxa"/>
                  <w:tcBorders>
                    <w:top w:val="single" w:sz="6" w:space="0" w:color="000000"/>
                    <w:left w:val="single" w:sz="4" w:space="0" w:color="000000"/>
                    <w:bottom w:val="nil"/>
                    <w:right w:val="single" w:sz="4" w:space="0" w:color="000000"/>
                  </w:tcBorders>
                  <w:vAlign w:val="center"/>
                </w:tcPr>
                <w:p w14:paraId="6C213ADB" w14:textId="77777777" w:rsidR="00220DCB" w:rsidRDefault="00220DCB">
                  <w:pPr>
                    <w:spacing w:before="60" w:after="60"/>
                    <w:jc w:val="center"/>
                  </w:pPr>
                </w:p>
              </w:tc>
              <w:tc>
                <w:tcPr>
                  <w:tcW w:w="2128" w:type="dxa"/>
                  <w:tcBorders>
                    <w:top w:val="single" w:sz="6" w:space="0" w:color="000000"/>
                    <w:left w:val="single" w:sz="4" w:space="0" w:color="000000"/>
                    <w:bottom w:val="nil"/>
                    <w:right w:val="nil"/>
                  </w:tcBorders>
                  <w:vAlign w:val="center"/>
                </w:tcPr>
                <w:p w14:paraId="51DBE063" w14:textId="77777777" w:rsidR="00220DCB" w:rsidRDefault="00220DCB">
                  <w:pPr>
                    <w:spacing w:before="60" w:after="60"/>
                  </w:pPr>
                </w:p>
              </w:tc>
            </w:tr>
            <w:tr w:rsidR="00220DCB" w14:paraId="006915A3" w14:textId="77777777">
              <w:trPr>
                <w:jc w:val="center"/>
              </w:trPr>
              <w:tc>
                <w:tcPr>
                  <w:tcW w:w="5143" w:type="dxa"/>
                  <w:tcBorders>
                    <w:top w:val="nil"/>
                    <w:left w:val="nil"/>
                    <w:right w:val="single" w:sz="4" w:space="0" w:color="000000"/>
                  </w:tcBorders>
                  <w:vAlign w:val="center"/>
                </w:tcPr>
                <w:p w14:paraId="4DC37AA4" w14:textId="77777777" w:rsidR="00220DCB" w:rsidRDefault="00220DCB">
                  <w:pPr>
                    <w:spacing w:before="60" w:after="60"/>
                  </w:pPr>
                </w:p>
              </w:tc>
              <w:tc>
                <w:tcPr>
                  <w:tcW w:w="2160" w:type="dxa"/>
                  <w:tcBorders>
                    <w:top w:val="nil"/>
                    <w:left w:val="single" w:sz="4" w:space="0" w:color="000000"/>
                    <w:right w:val="single" w:sz="4" w:space="0" w:color="000000"/>
                  </w:tcBorders>
                  <w:vAlign w:val="center"/>
                </w:tcPr>
                <w:p w14:paraId="5F44C137" w14:textId="77777777" w:rsidR="00220DCB" w:rsidRDefault="00220DCB">
                  <w:pPr>
                    <w:spacing w:before="60" w:after="60"/>
                    <w:jc w:val="center"/>
                  </w:pPr>
                </w:p>
              </w:tc>
              <w:tc>
                <w:tcPr>
                  <w:tcW w:w="1225" w:type="dxa"/>
                  <w:tcBorders>
                    <w:top w:val="nil"/>
                    <w:left w:val="single" w:sz="4" w:space="0" w:color="000000"/>
                    <w:right w:val="single" w:sz="4" w:space="0" w:color="000000"/>
                  </w:tcBorders>
                  <w:vAlign w:val="center"/>
                </w:tcPr>
                <w:p w14:paraId="6BB53A70" w14:textId="77777777" w:rsidR="00220DCB" w:rsidRDefault="00220DCB">
                  <w:pPr>
                    <w:spacing w:before="60" w:after="60"/>
                    <w:jc w:val="center"/>
                  </w:pPr>
                </w:p>
              </w:tc>
              <w:tc>
                <w:tcPr>
                  <w:tcW w:w="2128" w:type="dxa"/>
                  <w:tcBorders>
                    <w:top w:val="nil"/>
                    <w:left w:val="single" w:sz="4" w:space="0" w:color="000000"/>
                    <w:right w:val="nil"/>
                  </w:tcBorders>
                  <w:vAlign w:val="center"/>
                </w:tcPr>
                <w:p w14:paraId="228FC443" w14:textId="77777777" w:rsidR="00220DCB" w:rsidRDefault="00220DCB">
                  <w:pPr>
                    <w:spacing w:before="60" w:after="60"/>
                  </w:pPr>
                </w:p>
              </w:tc>
            </w:tr>
            <w:tr w:rsidR="00220DCB" w14:paraId="20E7A7C8" w14:textId="77777777">
              <w:trPr>
                <w:trHeight w:val="360"/>
                <w:jc w:val="center"/>
              </w:trPr>
              <w:tc>
                <w:tcPr>
                  <w:tcW w:w="5143" w:type="dxa"/>
                  <w:tcBorders>
                    <w:top w:val="nil"/>
                    <w:left w:val="nil"/>
                    <w:bottom w:val="single" w:sz="6" w:space="0" w:color="000000"/>
                    <w:right w:val="single" w:sz="4" w:space="0" w:color="000000"/>
                  </w:tcBorders>
                  <w:vAlign w:val="center"/>
                </w:tcPr>
                <w:p w14:paraId="5A6FB2C7" w14:textId="77777777" w:rsidR="00220DCB" w:rsidRDefault="008E4AA1">
                  <w:pPr>
                    <w:spacing w:before="60" w:after="60"/>
                  </w:pPr>
                  <w:r>
                    <w:rPr>
                      <w:rFonts w:ascii="Calibri" w:eastAsia="Calibri" w:hAnsi="Calibri" w:cs="Calibri"/>
                      <w:sz w:val="22"/>
                      <w:szCs w:val="22"/>
                    </w:rPr>
                    <w:t>&lt;add lines as needed&gt;</w:t>
                  </w:r>
                </w:p>
              </w:tc>
              <w:tc>
                <w:tcPr>
                  <w:tcW w:w="2160" w:type="dxa"/>
                  <w:tcBorders>
                    <w:top w:val="nil"/>
                    <w:left w:val="single" w:sz="4" w:space="0" w:color="000000"/>
                    <w:bottom w:val="single" w:sz="6" w:space="0" w:color="000000"/>
                    <w:right w:val="single" w:sz="4" w:space="0" w:color="000000"/>
                  </w:tcBorders>
                  <w:vAlign w:val="center"/>
                </w:tcPr>
                <w:p w14:paraId="0A2A6EB7" w14:textId="77777777" w:rsidR="00220DCB" w:rsidRDefault="00220DCB">
                  <w:pPr>
                    <w:spacing w:before="60" w:after="60"/>
                    <w:jc w:val="center"/>
                  </w:pPr>
                </w:p>
              </w:tc>
              <w:tc>
                <w:tcPr>
                  <w:tcW w:w="1225" w:type="dxa"/>
                  <w:tcBorders>
                    <w:top w:val="nil"/>
                    <w:left w:val="single" w:sz="4" w:space="0" w:color="000000"/>
                    <w:bottom w:val="single" w:sz="6" w:space="0" w:color="000000"/>
                    <w:right w:val="single" w:sz="4" w:space="0" w:color="000000"/>
                  </w:tcBorders>
                  <w:vAlign w:val="center"/>
                </w:tcPr>
                <w:p w14:paraId="18E60BFE" w14:textId="77777777" w:rsidR="00220DCB" w:rsidRDefault="00220DCB">
                  <w:pPr>
                    <w:spacing w:before="60" w:after="60"/>
                    <w:jc w:val="center"/>
                  </w:pPr>
                </w:p>
              </w:tc>
              <w:tc>
                <w:tcPr>
                  <w:tcW w:w="2128" w:type="dxa"/>
                  <w:tcBorders>
                    <w:top w:val="nil"/>
                    <w:left w:val="single" w:sz="4" w:space="0" w:color="000000"/>
                    <w:bottom w:val="single" w:sz="6" w:space="0" w:color="000000"/>
                    <w:right w:val="nil"/>
                  </w:tcBorders>
                  <w:vAlign w:val="center"/>
                </w:tcPr>
                <w:p w14:paraId="4C66DAE0" w14:textId="77777777" w:rsidR="00220DCB" w:rsidRDefault="00220DCB">
                  <w:pPr>
                    <w:spacing w:before="60" w:after="60"/>
                  </w:pPr>
                </w:p>
              </w:tc>
            </w:tr>
          </w:tbl>
          <w:p w14:paraId="721C666A" w14:textId="77777777" w:rsidR="00220DCB" w:rsidRDefault="008E4AA1">
            <w:pPr>
              <w:numPr>
                <w:ilvl w:val="0"/>
                <w:numId w:val="3"/>
              </w:numPr>
              <w:spacing w:before="60" w:after="60"/>
              <w:ind w:hanging="360"/>
              <w:rPr>
                <w:rFonts w:ascii="Calibri" w:eastAsia="Calibri" w:hAnsi="Calibri" w:cs="Calibri"/>
                <w:sz w:val="22"/>
                <w:szCs w:val="22"/>
              </w:rPr>
            </w:pPr>
            <w:r>
              <w:rPr>
                <w:rFonts w:ascii="Calibri" w:eastAsia="Calibri" w:hAnsi="Calibri" w:cs="Calibri"/>
                <w:b/>
                <w:bCs/>
                <w:sz w:val="22"/>
                <w:szCs w:val="22"/>
              </w:rPr>
              <w:t>Relevant Work Experience</w:t>
            </w:r>
          </w:p>
          <w:p w14:paraId="4691EAA4" w14:textId="77777777" w:rsidR="00220DCB" w:rsidRDefault="008E4AA1">
            <w:pPr>
              <w:spacing w:before="60" w:after="60"/>
            </w:pPr>
            <w:r>
              <w:rPr>
                <w:rFonts w:ascii="Calibri" w:eastAsia="Calibri" w:hAnsi="Calibri" w:cs="Calibri"/>
                <w:color w:val="0000FF"/>
                <w:sz w:val="20"/>
                <w:szCs w:val="20"/>
              </w:rPr>
              <w:t>Describe work experience relevant to the Duties / Responsibilities and Minimum Experience / Knowledge / Skill described in Section 3 of the RFR.  Start with the most recent experience first; do not include non-relevant experience.</w:t>
            </w:r>
          </w:p>
          <w:tbl>
            <w:tblPr>
              <w:tblStyle w:val="a6"/>
              <w:tblW w:w="10656" w:type="dxa"/>
              <w:jc w:val="center"/>
              <w:tblInd w:w="0"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893"/>
              <w:gridCol w:w="7763"/>
            </w:tblGrid>
            <w:tr w:rsidR="00220DCB" w14:paraId="0CED5B1C" w14:textId="77777777">
              <w:trPr>
                <w:trHeight w:val="1660"/>
                <w:jc w:val="center"/>
              </w:trPr>
              <w:tc>
                <w:tcPr>
                  <w:tcW w:w="2893" w:type="dxa"/>
                </w:tcPr>
                <w:p w14:paraId="66E3726A" w14:textId="77777777" w:rsidR="00220DCB" w:rsidRDefault="008E4AA1">
                  <w:pPr>
                    <w:tabs>
                      <w:tab w:val="left" w:pos="270"/>
                    </w:tabs>
                    <w:spacing w:before="60" w:after="60"/>
                  </w:pPr>
                  <w:r>
                    <w:rPr>
                      <w:rFonts w:ascii="Calibri" w:eastAsia="Calibri" w:hAnsi="Calibri" w:cs="Calibri"/>
                      <w:b/>
                      <w:bCs/>
                      <w:color w:val="0000FF"/>
                      <w:sz w:val="18"/>
                      <w:szCs w:val="18"/>
                    </w:rPr>
                    <w:t>[Organization]</w:t>
                  </w:r>
                </w:p>
                <w:p w14:paraId="3EA9285F" w14:textId="77777777" w:rsidR="00220DCB" w:rsidRDefault="008E4AA1">
                  <w:pPr>
                    <w:tabs>
                      <w:tab w:val="left" w:pos="270"/>
                    </w:tabs>
                    <w:spacing w:before="60" w:after="60"/>
                  </w:pPr>
                  <w:r>
                    <w:rPr>
                      <w:rFonts w:ascii="Calibri" w:eastAsia="Calibri" w:hAnsi="Calibri" w:cs="Calibri"/>
                      <w:b/>
                      <w:bCs/>
                      <w:color w:val="0000FF"/>
                      <w:sz w:val="18"/>
                      <w:szCs w:val="18"/>
                    </w:rPr>
                    <w:t>[Title / Role]</w:t>
                  </w:r>
                </w:p>
                <w:p w14:paraId="7A7E9282" w14:textId="77777777" w:rsidR="00220DCB" w:rsidRDefault="008E4AA1">
                  <w:pPr>
                    <w:tabs>
                      <w:tab w:val="left" w:pos="270"/>
                    </w:tabs>
                    <w:spacing w:before="60" w:after="60"/>
                  </w:pPr>
                  <w:r>
                    <w:rPr>
                      <w:rFonts w:ascii="Calibri" w:eastAsia="Calibri" w:hAnsi="Calibri" w:cs="Calibri"/>
                      <w:b/>
                      <w:bCs/>
                      <w:color w:val="0000FF"/>
                      <w:sz w:val="18"/>
                      <w:szCs w:val="18"/>
                    </w:rPr>
                    <w:t>[Period of Employment / Work]</w:t>
                  </w:r>
                </w:p>
                <w:p w14:paraId="64C788CC" w14:textId="77777777" w:rsidR="00220DCB" w:rsidRDefault="008E4AA1">
                  <w:pPr>
                    <w:tabs>
                      <w:tab w:val="left" w:pos="270"/>
                    </w:tabs>
                    <w:spacing w:before="60" w:after="60"/>
                  </w:pPr>
                  <w:r>
                    <w:rPr>
                      <w:rFonts w:ascii="Calibri" w:eastAsia="Calibri" w:hAnsi="Calibri" w:cs="Calibri"/>
                      <w:b/>
                      <w:bCs/>
                      <w:color w:val="0000FF"/>
                      <w:sz w:val="18"/>
                      <w:szCs w:val="18"/>
                    </w:rPr>
                    <w:t>[Location]</w:t>
                  </w:r>
                </w:p>
                <w:p w14:paraId="55D7F8D0" w14:textId="77777777" w:rsidR="00220DCB" w:rsidRDefault="008E4AA1">
                  <w:pPr>
                    <w:tabs>
                      <w:tab w:val="left" w:pos="270"/>
                    </w:tabs>
                    <w:spacing w:before="60" w:after="60"/>
                  </w:pPr>
                  <w:r>
                    <w:rPr>
                      <w:rFonts w:ascii="Calibri" w:eastAsia="Calibri" w:hAnsi="Calibri" w:cs="Calibri"/>
                      <w:b/>
                      <w:bCs/>
                      <w:color w:val="0000FF"/>
                      <w:sz w:val="18"/>
                      <w:szCs w:val="18"/>
                    </w:rPr>
                    <w:t>[Contact Person (Optional if current employer)]</w:t>
                  </w:r>
                </w:p>
                <w:p w14:paraId="59712352" w14:textId="77777777" w:rsidR="00220DCB" w:rsidRDefault="00220DCB">
                  <w:pPr>
                    <w:tabs>
                      <w:tab w:val="left" w:pos="270"/>
                    </w:tabs>
                    <w:spacing w:before="60" w:after="60"/>
                  </w:pPr>
                </w:p>
              </w:tc>
              <w:tc>
                <w:tcPr>
                  <w:tcW w:w="7763" w:type="dxa"/>
                </w:tcPr>
                <w:p w14:paraId="6464DFDF" w14:textId="77777777" w:rsidR="00220DCB" w:rsidRDefault="008E4AA1">
                  <w:pPr>
                    <w:tabs>
                      <w:tab w:val="left" w:pos="270"/>
                    </w:tabs>
                    <w:spacing w:before="60" w:after="60"/>
                  </w:pPr>
                  <w:r>
                    <w:rPr>
                      <w:rFonts w:ascii="Calibri" w:eastAsia="Calibri" w:hAnsi="Calibri" w:cs="Calibri"/>
                      <w:i/>
                      <w:iCs/>
                      <w:color w:val="0000FF"/>
                      <w:sz w:val="22"/>
                      <w:szCs w:val="22"/>
                    </w:rPr>
                    <w:t>Description of Work…</w:t>
                  </w:r>
                </w:p>
              </w:tc>
            </w:tr>
            <w:tr w:rsidR="00220DCB" w14:paraId="19F75650" w14:textId="77777777">
              <w:trPr>
                <w:trHeight w:val="1160"/>
                <w:jc w:val="center"/>
              </w:trPr>
              <w:tc>
                <w:tcPr>
                  <w:tcW w:w="2893" w:type="dxa"/>
                </w:tcPr>
                <w:p w14:paraId="08CD06A2" w14:textId="77777777" w:rsidR="00220DCB" w:rsidRDefault="008E4AA1">
                  <w:pPr>
                    <w:tabs>
                      <w:tab w:val="left" w:pos="270"/>
                    </w:tabs>
                    <w:spacing w:before="60" w:after="60"/>
                  </w:pPr>
                  <w:r>
                    <w:rPr>
                      <w:rFonts w:ascii="Calibri" w:eastAsia="Calibri" w:hAnsi="Calibri" w:cs="Calibri"/>
                      <w:b/>
                      <w:bCs/>
                      <w:color w:val="0000FF"/>
                      <w:sz w:val="18"/>
                      <w:szCs w:val="18"/>
                    </w:rPr>
                    <w:t>[Organization]</w:t>
                  </w:r>
                </w:p>
                <w:p w14:paraId="3C8436F0" w14:textId="77777777" w:rsidR="00220DCB" w:rsidRDefault="008E4AA1">
                  <w:pPr>
                    <w:tabs>
                      <w:tab w:val="left" w:pos="270"/>
                    </w:tabs>
                    <w:spacing w:before="60" w:after="60"/>
                  </w:pPr>
                  <w:r>
                    <w:rPr>
                      <w:rFonts w:ascii="Calibri" w:eastAsia="Calibri" w:hAnsi="Calibri" w:cs="Calibri"/>
                      <w:b/>
                      <w:bCs/>
                      <w:color w:val="0000FF"/>
                      <w:sz w:val="18"/>
                      <w:szCs w:val="18"/>
                    </w:rPr>
                    <w:t>[Title / Role]</w:t>
                  </w:r>
                </w:p>
                <w:p w14:paraId="373C76F8" w14:textId="77777777" w:rsidR="00220DCB" w:rsidRDefault="008E4AA1">
                  <w:pPr>
                    <w:tabs>
                      <w:tab w:val="left" w:pos="270"/>
                    </w:tabs>
                    <w:spacing w:before="60" w:after="60"/>
                  </w:pPr>
                  <w:r>
                    <w:rPr>
                      <w:rFonts w:ascii="Calibri" w:eastAsia="Calibri" w:hAnsi="Calibri" w:cs="Calibri"/>
                      <w:b/>
                      <w:bCs/>
                      <w:color w:val="0000FF"/>
                      <w:sz w:val="18"/>
                      <w:szCs w:val="18"/>
                    </w:rPr>
                    <w:t>[Period of Employment / Work] [Location]</w:t>
                  </w:r>
                </w:p>
                <w:p w14:paraId="25ACE382" w14:textId="77777777" w:rsidR="00220DCB" w:rsidRDefault="008E4AA1">
                  <w:pPr>
                    <w:tabs>
                      <w:tab w:val="left" w:pos="270"/>
                    </w:tabs>
                    <w:spacing w:before="60" w:after="60"/>
                  </w:pPr>
                  <w:r>
                    <w:rPr>
                      <w:rFonts w:ascii="Calibri" w:eastAsia="Calibri" w:hAnsi="Calibri" w:cs="Calibri"/>
                      <w:b/>
                      <w:bCs/>
                      <w:color w:val="0000FF"/>
                      <w:sz w:val="18"/>
                      <w:szCs w:val="18"/>
                    </w:rPr>
                    <w:t>[Contact Person]</w:t>
                  </w:r>
                </w:p>
                <w:p w14:paraId="74A0BCC7" w14:textId="77777777" w:rsidR="00220DCB" w:rsidRDefault="00220DCB">
                  <w:pPr>
                    <w:tabs>
                      <w:tab w:val="left" w:pos="270"/>
                    </w:tabs>
                    <w:spacing w:before="60" w:after="60"/>
                  </w:pPr>
                </w:p>
                <w:p w14:paraId="5577143B" w14:textId="77777777" w:rsidR="00220DCB" w:rsidRDefault="00220DCB">
                  <w:pPr>
                    <w:tabs>
                      <w:tab w:val="left" w:pos="270"/>
                    </w:tabs>
                    <w:spacing w:before="60" w:after="60"/>
                  </w:pPr>
                </w:p>
              </w:tc>
              <w:tc>
                <w:tcPr>
                  <w:tcW w:w="7763" w:type="dxa"/>
                </w:tcPr>
                <w:p w14:paraId="544FF1AD" w14:textId="77777777" w:rsidR="00220DCB" w:rsidRDefault="008E4AA1">
                  <w:pPr>
                    <w:tabs>
                      <w:tab w:val="left" w:pos="270"/>
                    </w:tabs>
                    <w:spacing w:before="60" w:after="60"/>
                  </w:pPr>
                  <w:r>
                    <w:rPr>
                      <w:rFonts w:ascii="Calibri" w:eastAsia="Calibri" w:hAnsi="Calibri" w:cs="Calibri"/>
                      <w:i/>
                      <w:iCs/>
                      <w:color w:val="0000FF"/>
                      <w:sz w:val="22"/>
                      <w:szCs w:val="22"/>
                    </w:rPr>
                    <w:t>Description of Work…</w:t>
                  </w:r>
                </w:p>
              </w:tc>
            </w:tr>
            <w:tr w:rsidR="00220DCB" w14:paraId="3EE25523" w14:textId="77777777">
              <w:trPr>
                <w:trHeight w:val="460"/>
                <w:jc w:val="center"/>
              </w:trPr>
              <w:tc>
                <w:tcPr>
                  <w:tcW w:w="2893" w:type="dxa"/>
                </w:tcPr>
                <w:p w14:paraId="40B6F415" w14:textId="77777777" w:rsidR="00220DCB" w:rsidRDefault="008E4AA1">
                  <w:pPr>
                    <w:tabs>
                      <w:tab w:val="left" w:pos="270"/>
                    </w:tabs>
                    <w:spacing w:before="60" w:after="60"/>
                  </w:pPr>
                  <w:r>
                    <w:rPr>
                      <w:rFonts w:ascii="Calibri" w:eastAsia="Calibri" w:hAnsi="Calibri" w:cs="Calibri"/>
                      <w:sz w:val="22"/>
                      <w:szCs w:val="22"/>
                    </w:rPr>
                    <w:t>&lt;add lines as needed&gt;</w:t>
                  </w:r>
                </w:p>
              </w:tc>
              <w:tc>
                <w:tcPr>
                  <w:tcW w:w="7763" w:type="dxa"/>
                </w:tcPr>
                <w:p w14:paraId="45BEAC3C" w14:textId="77777777" w:rsidR="00220DCB" w:rsidRDefault="00220DCB">
                  <w:pPr>
                    <w:tabs>
                      <w:tab w:val="left" w:pos="270"/>
                    </w:tabs>
                    <w:spacing w:before="60" w:after="60"/>
                  </w:pPr>
                </w:p>
              </w:tc>
            </w:tr>
          </w:tbl>
          <w:p w14:paraId="0BE8E34E" w14:textId="77777777" w:rsidR="00220DCB" w:rsidRDefault="008E4AA1">
            <w:pPr>
              <w:numPr>
                <w:ilvl w:val="0"/>
                <w:numId w:val="3"/>
              </w:numPr>
              <w:spacing w:before="60" w:after="60"/>
              <w:ind w:hanging="360"/>
              <w:rPr>
                <w:rFonts w:ascii="Calibri" w:eastAsia="Calibri" w:hAnsi="Calibri" w:cs="Calibri"/>
                <w:sz w:val="20"/>
                <w:szCs w:val="20"/>
              </w:rPr>
            </w:pPr>
            <w:r>
              <w:rPr>
                <w:rFonts w:ascii="Calibri" w:eastAsia="Calibri" w:hAnsi="Calibri" w:cs="Calibri"/>
                <w:b/>
                <w:bCs/>
                <w:sz w:val="22"/>
                <w:szCs w:val="22"/>
              </w:rPr>
              <w:t>Employment History</w:t>
            </w:r>
            <w:r>
              <w:rPr>
                <w:rFonts w:ascii="Calibri" w:eastAsia="Calibri" w:hAnsi="Calibri" w:cs="Calibri"/>
                <w:b/>
                <w:bCs/>
                <w:sz w:val="22"/>
                <w:szCs w:val="22"/>
              </w:rPr>
              <w:br/>
            </w:r>
            <w:r>
              <w:rPr>
                <w:rFonts w:ascii="Calibri" w:eastAsia="Calibri" w:hAnsi="Calibri" w:cs="Calibri"/>
                <w:color w:val="0000FF"/>
                <w:sz w:val="20"/>
                <w:szCs w:val="20"/>
              </w:rPr>
              <w:t>List employment history, starting with the most recent employment first</w:t>
            </w:r>
          </w:p>
          <w:tbl>
            <w:tblPr>
              <w:tblStyle w:val="a7"/>
              <w:tblW w:w="10656" w:type="dxa"/>
              <w:jc w:val="center"/>
              <w:tblInd w:w="0" w:type="dxa"/>
              <w:tblLayout w:type="fixed"/>
              <w:tblLook w:val="0000" w:firstRow="0" w:lastRow="0" w:firstColumn="0" w:lastColumn="0" w:noHBand="0" w:noVBand="0"/>
            </w:tblPr>
            <w:tblGrid>
              <w:gridCol w:w="2628"/>
              <w:gridCol w:w="2700"/>
              <w:gridCol w:w="2520"/>
              <w:gridCol w:w="2808"/>
            </w:tblGrid>
            <w:tr w:rsidR="00220DCB" w14:paraId="2B578D6C"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0064D4AC" w14:textId="77777777" w:rsidR="00220DCB" w:rsidRDefault="008E4AA1">
                  <w:pPr>
                    <w:spacing w:before="60" w:after="60"/>
                    <w:jc w:val="center"/>
                  </w:pPr>
                  <w:r>
                    <w:rPr>
                      <w:rFonts w:ascii="Calibri" w:eastAsia="Calibri" w:hAnsi="Calibri" w:cs="Calibri"/>
                      <w:sz w:val="22"/>
                      <w:szCs w:val="22"/>
                    </w:rPr>
                    <w:t>Start and End Dates</w:t>
                  </w:r>
                </w:p>
              </w:tc>
              <w:tc>
                <w:tcPr>
                  <w:tcW w:w="2700" w:type="dxa"/>
                  <w:tcBorders>
                    <w:top w:val="single" w:sz="6" w:space="0" w:color="000000"/>
                    <w:left w:val="nil"/>
                    <w:bottom w:val="single" w:sz="6" w:space="0" w:color="000000"/>
                    <w:right w:val="single" w:sz="6" w:space="0" w:color="000000"/>
                  </w:tcBorders>
                  <w:vAlign w:val="center"/>
                </w:tcPr>
                <w:p w14:paraId="373F79D7" w14:textId="77777777" w:rsidR="00220DCB" w:rsidRDefault="008E4AA1">
                  <w:pPr>
                    <w:spacing w:before="60" w:after="60"/>
                    <w:jc w:val="center"/>
                  </w:pPr>
                  <w:r>
                    <w:rPr>
                      <w:rFonts w:ascii="Calibri" w:eastAsia="Calibri" w:hAnsi="Calibri" w:cs="Calibr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1931FF28" w14:textId="77777777" w:rsidR="00220DCB" w:rsidRDefault="008E4AA1">
                  <w:pPr>
                    <w:spacing w:before="60" w:after="60"/>
                    <w:jc w:val="center"/>
                  </w:pPr>
                  <w:r>
                    <w:rPr>
                      <w:rFonts w:ascii="Calibri" w:eastAsia="Calibri" w:hAnsi="Calibri" w:cs="Calibr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2E165F6C" w14:textId="77777777" w:rsidR="00220DCB" w:rsidRDefault="008E4AA1">
                  <w:pPr>
                    <w:spacing w:before="60" w:after="60"/>
                    <w:jc w:val="center"/>
                  </w:pPr>
                  <w:r>
                    <w:rPr>
                      <w:rFonts w:ascii="Calibri" w:eastAsia="Calibri" w:hAnsi="Calibri" w:cs="Calibri"/>
                      <w:sz w:val="22"/>
                      <w:szCs w:val="22"/>
                    </w:rPr>
                    <w:t>Reason for Leaving</w:t>
                  </w:r>
                </w:p>
              </w:tc>
            </w:tr>
            <w:tr w:rsidR="00220DCB" w14:paraId="67614AE9" w14:textId="77777777">
              <w:trPr>
                <w:jc w:val="center"/>
              </w:trPr>
              <w:tc>
                <w:tcPr>
                  <w:tcW w:w="2628" w:type="dxa"/>
                  <w:tcBorders>
                    <w:top w:val="single" w:sz="6" w:space="0" w:color="000000"/>
                    <w:left w:val="nil"/>
                    <w:bottom w:val="single" w:sz="4" w:space="0" w:color="000000"/>
                    <w:right w:val="single" w:sz="4" w:space="0" w:color="000000"/>
                  </w:tcBorders>
                  <w:vAlign w:val="center"/>
                </w:tcPr>
                <w:p w14:paraId="58D9443F" w14:textId="77777777" w:rsidR="00220DCB" w:rsidRDefault="008E4AA1">
                  <w:pPr>
                    <w:spacing w:before="60" w:after="60"/>
                  </w:pPr>
                  <w:r>
                    <w:rPr>
                      <w:rFonts w:ascii="Calibri" w:eastAsia="Calibri" w:hAnsi="Calibri" w:cs="Calibri"/>
                      <w:sz w:val="22"/>
                      <w:szCs w:val="22"/>
                    </w:rPr>
                    <w:t>&lt;add lines as needed&gt;</w:t>
                  </w:r>
                </w:p>
              </w:tc>
              <w:tc>
                <w:tcPr>
                  <w:tcW w:w="2700" w:type="dxa"/>
                  <w:tcBorders>
                    <w:top w:val="single" w:sz="6" w:space="0" w:color="000000"/>
                    <w:left w:val="single" w:sz="4" w:space="0" w:color="000000"/>
                    <w:bottom w:val="single" w:sz="4" w:space="0" w:color="000000"/>
                    <w:right w:val="single" w:sz="4" w:space="0" w:color="000000"/>
                  </w:tcBorders>
                  <w:vAlign w:val="center"/>
                </w:tcPr>
                <w:p w14:paraId="221C00D3" w14:textId="77777777" w:rsidR="00220DCB" w:rsidRDefault="00220DCB">
                  <w:pPr>
                    <w:spacing w:before="60" w:after="60"/>
                    <w:jc w:val="center"/>
                  </w:pPr>
                </w:p>
              </w:tc>
              <w:tc>
                <w:tcPr>
                  <w:tcW w:w="2520" w:type="dxa"/>
                  <w:tcBorders>
                    <w:top w:val="single" w:sz="6" w:space="0" w:color="000000"/>
                    <w:left w:val="single" w:sz="4" w:space="0" w:color="000000"/>
                    <w:bottom w:val="single" w:sz="4" w:space="0" w:color="000000"/>
                    <w:right w:val="single" w:sz="4" w:space="0" w:color="000000"/>
                  </w:tcBorders>
                  <w:vAlign w:val="center"/>
                </w:tcPr>
                <w:p w14:paraId="2758739F" w14:textId="77777777" w:rsidR="00220DCB" w:rsidRDefault="00220DCB">
                  <w:pPr>
                    <w:spacing w:before="60" w:after="60"/>
                    <w:jc w:val="center"/>
                  </w:pPr>
                </w:p>
              </w:tc>
              <w:tc>
                <w:tcPr>
                  <w:tcW w:w="2808" w:type="dxa"/>
                  <w:tcBorders>
                    <w:top w:val="single" w:sz="6" w:space="0" w:color="000000"/>
                    <w:left w:val="single" w:sz="4" w:space="0" w:color="000000"/>
                    <w:bottom w:val="single" w:sz="4" w:space="0" w:color="000000"/>
                    <w:right w:val="nil"/>
                  </w:tcBorders>
                  <w:vAlign w:val="center"/>
                </w:tcPr>
                <w:p w14:paraId="075873DB" w14:textId="77777777" w:rsidR="00220DCB" w:rsidRDefault="00220DCB">
                  <w:pPr>
                    <w:spacing w:before="60" w:after="60"/>
                  </w:pPr>
                </w:p>
              </w:tc>
            </w:tr>
          </w:tbl>
          <w:p w14:paraId="1A83A8E2" w14:textId="77777777" w:rsidR="00220DCB" w:rsidRDefault="008E4AA1">
            <w:pPr>
              <w:numPr>
                <w:ilvl w:val="0"/>
                <w:numId w:val="3"/>
              </w:numPr>
              <w:spacing w:before="60" w:after="60"/>
              <w:ind w:hanging="360"/>
              <w:rPr>
                <w:rFonts w:ascii="Calibri" w:eastAsia="Calibri" w:hAnsi="Calibri" w:cs="Calibri"/>
                <w:sz w:val="20"/>
                <w:szCs w:val="20"/>
              </w:rPr>
            </w:pPr>
            <w:r>
              <w:rPr>
                <w:rFonts w:ascii="Calibri" w:eastAsia="Calibri" w:hAnsi="Calibri" w:cs="Calibri"/>
                <w:b/>
                <w:bCs/>
                <w:sz w:val="22"/>
                <w:szCs w:val="22"/>
              </w:rPr>
              <w:lastRenderedPageBreak/>
              <w:t>References</w:t>
            </w:r>
            <w:r>
              <w:rPr>
                <w:rFonts w:ascii="Calibri" w:eastAsia="Calibri" w:hAnsi="Calibri" w:cs="Calibri"/>
                <w:b/>
                <w:bCs/>
                <w:sz w:val="22"/>
                <w:szCs w:val="22"/>
              </w:rPr>
              <w:br/>
            </w:r>
            <w:r>
              <w:rPr>
                <w:rFonts w:ascii="Calibri" w:eastAsia="Calibri" w:hAnsi="Calibri" w:cs="Calibri"/>
                <w:color w:val="0000FF"/>
                <w:sz w:val="20"/>
                <w:szCs w:val="20"/>
              </w:rPr>
              <w:t>List persons the State may contact as employment references</w:t>
            </w:r>
          </w:p>
          <w:tbl>
            <w:tblPr>
              <w:tblStyle w:val="a8"/>
              <w:tblW w:w="10656" w:type="dxa"/>
              <w:jc w:val="center"/>
              <w:tblInd w:w="0" w:type="dxa"/>
              <w:tblLayout w:type="fixed"/>
              <w:tblLook w:val="0000" w:firstRow="0" w:lastRow="0" w:firstColumn="0" w:lastColumn="0" w:noHBand="0" w:noVBand="0"/>
            </w:tblPr>
            <w:tblGrid>
              <w:gridCol w:w="2628"/>
              <w:gridCol w:w="2700"/>
              <w:gridCol w:w="2520"/>
              <w:gridCol w:w="2808"/>
            </w:tblGrid>
            <w:tr w:rsidR="00220DCB" w14:paraId="489082CF"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47F2B095" w14:textId="77777777" w:rsidR="00220DCB" w:rsidRDefault="008E4AA1">
                  <w:pPr>
                    <w:spacing w:before="60" w:after="60"/>
                    <w:jc w:val="center"/>
                  </w:pPr>
                  <w:r>
                    <w:rPr>
                      <w:rFonts w:ascii="Calibri" w:eastAsia="Calibri" w:hAnsi="Calibri" w:cs="Calibri"/>
                      <w:sz w:val="22"/>
                      <w:szCs w:val="22"/>
                    </w:rPr>
                    <w:t>Reference Name</w:t>
                  </w:r>
                </w:p>
              </w:tc>
              <w:tc>
                <w:tcPr>
                  <w:tcW w:w="2700" w:type="dxa"/>
                  <w:tcBorders>
                    <w:top w:val="single" w:sz="6" w:space="0" w:color="000000"/>
                    <w:left w:val="nil"/>
                    <w:bottom w:val="single" w:sz="6" w:space="0" w:color="000000"/>
                    <w:right w:val="single" w:sz="6" w:space="0" w:color="000000"/>
                  </w:tcBorders>
                  <w:vAlign w:val="center"/>
                </w:tcPr>
                <w:p w14:paraId="446D0CBC" w14:textId="77777777" w:rsidR="00220DCB" w:rsidRDefault="008E4AA1">
                  <w:pPr>
                    <w:spacing w:before="60" w:after="60"/>
                    <w:jc w:val="center"/>
                  </w:pPr>
                  <w:r>
                    <w:rPr>
                      <w:rFonts w:ascii="Calibri" w:eastAsia="Calibri" w:hAnsi="Calibri" w:cs="Calibr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268E6283" w14:textId="77777777" w:rsidR="00220DCB" w:rsidRDefault="008E4AA1">
                  <w:pPr>
                    <w:spacing w:before="60" w:after="60"/>
                    <w:jc w:val="center"/>
                  </w:pPr>
                  <w:r>
                    <w:rPr>
                      <w:rFonts w:ascii="Calibri" w:eastAsia="Calibri" w:hAnsi="Calibri" w:cs="Calibr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3F6609BE" w14:textId="77777777" w:rsidR="00220DCB" w:rsidRDefault="008E4AA1">
                  <w:pPr>
                    <w:spacing w:before="60" w:after="60"/>
                    <w:ind w:left="720" w:hanging="720"/>
                    <w:jc w:val="center"/>
                  </w:pPr>
                  <w:r>
                    <w:rPr>
                      <w:rFonts w:ascii="Calibri" w:eastAsia="Calibri" w:hAnsi="Calibri" w:cs="Calibri"/>
                      <w:sz w:val="22"/>
                      <w:szCs w:val="22"/>
                    </w:rPr>
                    <w:t>Telephone / Email</w:t>
                  </w:r>
                </w:p>
              </w:tc>
            </w:tr>
            <w:tr w:rsidR="00220DCB" w14:paraId="17B567E5" w14:textId="77777777">
              <w:trPr>
                <w:trHeight w:val="44"/>
                <w:jc w:val="center"/>
              </w:trPr>
              <w:tc>
                <w:tcPr>
                  <w:tcW w:w="2628" w:type="dxa"/>
                  <w:tcBorders>
                    <w:top w:val="nil"/>
                    <w:left w:val="nil"/>
                    <w:bottom w:val="single" w:sz="6" w:space="0" w:color="000000"/>
                    <w:right w:val="single" w:sz="4" w:space="0" w:color="000000"/>
                  </w:tcBorders>
                  <w:vAlign w:val="center"/>
                </w:tcPr>
                <w:p w14:paraId="6AF70F4C" w14:textId="77777777" w:rsidR="00220DCB" w:rsidRDefault="008E4AA1">
                  <w:pPr>
                    <w:spacing w:before="60" w:after="60"/>
                  </w:pPr>
                  <w:r>
                    <w:rPr>
                      <w:rFonts w:ascii="Calibri" w:eastAsia="Calibri" w:hAnsi="Calibri" w:cs="Calibri"/>
                      <w:sz w:val="22"/>
                      <w:szCs w:val="22"/>
                    </w:rPr>
                    <w:t>&lt;add lines as needed&gt;</w:t>
                  </w:r>
                </w:p>
              </w:tc>
              <w:tc>
                <w:tcPr>
                  <w:tcW w:w="2700" w:type="dxa"/>
                  <w:tcBorders>
                    <w:top w:val="nil"/>
                    <w:left w:val="single" w:sz="4" w:space="0" w:color="000000"/>
                    <w:bottom w:val="single" w:sz="6" w:space="0" w:color="000000"/>
                    <w:right w:val="single" w:sz="4" w:space="0" w:color="000000"/>
                  </w:tcBorders>
                  <w:vAlign w:val="center"/>
                </w:tcPr>
                <w:p w14:paraId="2312B71E" w14:textId="77777777" w:rsidR="00220DCB" w:rsidRDefault="00220DCB">
                  <w:pPr>
                    <w:spacing w:before="60" w:after="60"/>
                    <w:jc w:val="center"/>
                  </w:pPr>
                </w:p>
              </w:tc>
              <w:tc>
                <w:tcPr>
                  <w:tcW w:w="2520" w:type="dxa"/>
                  <w:tcBorders>
                    <w:top w:val="nil"/>
                    <w:left w:val="single" w:sz="4" w:space="0" w:color="000000"/>
                    <w:bottom w:val="single" w:sz="6" w:space="0" w:color="000000"/>
                    <w:right w:val="single" w:sz="4" w:space="0" w:color="000000"/>
                  </w:tcBorders>
                  <w:vAlign w:val="center"/>
                </w:tcPr>
                <w:p w14:paraId="2007D1F1" w14:textId="77777777" w:rsidR="00220DCB" w:rsidRDefault="00220DCB">
                  <w:pPr>
                    <w:spacing w:before="60" w:after="60"/>
                    <w:jc w:val="center"/>
                  </w:pPr>
                </w:p>
              </w:tc>
              <w:tc>
                <w:tcPr>
                  <w:tcW w:w="2808" w:type="dxa"/>
                  <w:tcBorders>
                    <w:top w:val="nil"/>
                    <w:left w:val="single" w:sz="4" w:space="0" w:color="000000"/>
                    <w:bottom w:val="single" w:sz="6" w:space="0" w:color="000000"/>
                    <w:right w:val="nil"/>
                  </w:tcBorders>
                  <w:vAlign w:val="center"/>
                </w:tcPr>
                <w:p w14:paraId="670DCE6F" w14:textId="77777777" w:rsidR="00220DCB" w:rsidRDefault="00220DCB">
                  <w:pPr>
                    <w:spacing w:before="60" w:after="60"/>
                  </w:pPr>
                </w:p>
              </w:tc>
            </w:tr>
          </w:tbl>
          <w:p w14:paraId="255F816D" w14:textId="77777777" w:rsidR="00220DCB" w:rsidRDefault="008E4AA1">
            <w:pPr>
              <w:keepNext/>
              <w:jc w:val="center"/>
            </w:pPr>
            <w:r>
              <w:rPr>
                <w:rFonts w:ascii="Calibri" w:eastAsia="Calibri" w:hAnsi="Calibri" w:cs="Calibri"/>
                <w:b/>
                <w:bCs/>
                <w:smallCaps/>
              </w:rPr>
              <w:t>Labor Category Personnel Resume Summary</w:t>
            </w:r>
          </w:p>
          <w:p w14:paraId="5BF50624" w14:textId="77777777" w:rsidR="00220DCB" w:rsidRDefault="008E4AA1">
            <w:pPr>
              <w:keepNext/>
              <w:jc w:val="center"/>
            </w:pPr>
            <w:r>
              <w:rPr>
                <w:rFonts w:ascii="Calibri" w:eastAsia="Calibri" w:hAnsi="Calibri" w:cs="Calibri"/>
                <w:b/>
                <w:bCs/>
                <w:smallCaps/>
                <w:sz w:val="20"/>
                <w:szCs w:val="20"/>
              </w:rPr>
              <w:t>(Attachment 1 Continued)</w:t>
            </w:r>
          </w:p>
          <w:p w14:paraId="61F98139" w14:textId="77777777" w:rsidR="00220DCB" w:rsidRDefault="008E4AA1">
            <w:pPr>
              <w:keepNext/>
              <w:rPr>
                <w:sz w:val="20"/>
                <w:szCs w:val="20"/>
              </w:rPr>
            </w:pPr>
            <w:r>
              <w:rPr>
                <w:rFonts w:ascii="Calibri" w:eastAsia="Calibri" w:hAnsi="Calibri" w:cs="Calibri"/>
                <w:sz w:val="18"/>
                <w:szCs w:val="18"/>
              </w:rPr>
              <w:t>*“Candidate Relevant Education” and “Candidate Relevant Experience” sections must be filled out.  Do not enter “see resume” as a response.</w:t>
            </w:r>
            <w:r>
              <w:rPr>
                <w:rFonts w:ascii="Calibri" w:eastAsia="Calibri" w:hAnsi="Calibri" w:cs="Calibri"/>
                <w:sz w:val="16"/>
                <w:szCs w:val="16"/>
              </w:rPr>
              <w:t xml:space="preserve"> </w:t>
            </w:r>
          </w:p>
          <w:tbl>
            <w:tblPr>
              <w:tblStyle w:val="a9"/>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400"/>
            </w:tblGrid>
            <w:tr w:rsidR="00220DCB" w14:paraId="1440121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BDF41FF" w14:textId="77777777" w:rsidR="00220DCB" w:rsidRDefault="008E4AA1">
                  <w:r>
                    <w:rPr>
                      <w:rFonts w:ascii="Calibri" w:eastAsia="Calibri" w:hAnsi="Calibri" w:cs="Calibri"/>
                      <w:b/>
                      <w:bCs/>
                      <w:sz w:val="22"/>
                      <w:szCs w:val="22"/>
                    </w:rPr>
                    <w:t xml:space="preserve">  Proposed Individual’s Name/Company:</w:t>
                  </w:r>
                </w:p>
                <w:p w14:paraId="7EF3A8C0" w14:textId="77777777" w:rsidR="00220DCB" w:rsidRDefault="00220DCB">
                  <w:pPr>
                    <w:ind w:left="432"/>
                  </w:pPr>
                </w:p>
                <w:p w14:paraId="649DDB23" w14:textId="77777777" w:rsidR="00220DCB" w:rsidRDefault="00220DCB"/>
              </w:tc>
              <w:tc>
                <w:tcPr>
                  <w:tcW w:w="5400" w:type="dxa"/>
                  <w:tcBorders>
                    <w:top w:val="single" w:sz="4" w:space="0" w:color="000000"/>
                    <w:left w:val="single" w:sz="4" w:space="0" w:color="000000"/>
                    <w:bottom w:val="single" w:sz="4" w:space="0" w:color="000000"/>
                    <w:right w:val="single" w:sz="4" w:space="0" w:color="000000"/>
                  </w:tcBorders>
                </w:tcPr>
                <w:p w14:paraId="16ECC4A1" w14:textId="77777777" w:rsidR="00220DCB" w:rsidRDefault="008E4AA1">
                  <w:r>
                    <w:rPr>
                      <w:rFonts w:ascii="Calibri" w:eastAsia="Calibri" w:hAnsi="Calibri" w:cs="Calibri"/>
                      <w:b/>
                      <w:bCs/>
                      <w:sz w:val="22"/>
                      <w:szCs w:val="22"/>
                    </w:rPr>
                    <w:t>How does the proposed individual meet each requirement?</w:t>
                  </w:r>
                </w:p>
              </w:tc>
            </w:tr>
            <w:tr w:rsidR="00220DCB" w14:paraId="6D67000B" w14:textId="77777777">
              <w:trPr>
                <w:jc w:val="center"/>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026EF1" w14:textId="77777777" w:rsidR="00220DCB" w:rsidRDefault="008E4AA1">
                  <w:pPr>
                    <w:spacing w:before="120" w:after="120"/>
                    <w:jc w:val="center"/>
                  </w:pPr>
                  <w:r>
                    <w:rPr>
                      <w:rFonts w:ascii="Calibri" w:eastAsia="Calibri" w:hAnsi="Calibri" w:cs="Calibri"/>
                      <w:b/>
                      <w:bCs/>
                      <w:sz w:val="22"/>
                      <w:szCs w:val="22"/>
                    </w:rPr>
                    <w:t xml:space="preserve">LABOR CATEGORY TITLE – </w:t>
                  </w:r>
                  <w:r>
                    <w:rPr>
                      <w:rFonts w:ascii="Calibri" w:eastAsia="Calibri" w:hAnsi="Calibri" w:cs="Calibri"/>
                      <w:sz w:val="22"/>
                      <w:szCs w:val="22"/>
                    </w:rPr>
                    <w:t>Subject Matter Expert</w:t>
                  </w:r>
                  <w:r>
                    <w:rPr>
                      <w:rFonts w:ascii="Calibri" w:eastAsia="Calibri" w:hAnsi="Calibri" w:cs="Calibri"/>
                      <w:i/>
                      <w:iCs/>
                      <w:sz w:val="20"/>
                      <w:szCs w:val="20"/>
                    </w:rPr>
                    <w:t xml:space="preserve"> </w:t>
                  </w:r>
                </w:p>
              </w:tc>
            </w:tr>
            <w:tr w:rsidR="00220DCB" w14:paraId="714EE0E9"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379A6CD" w14:textId="77777777" w:rsidR="00220DCB" w:rsidRDefault="008E4AA1">
                  <w:pPr>
                    <w:spacing w:before="120" w:after="120"/>
                  </w:pPr>
                  <w:r>
                    <w:rPr>
                      <w:rFonts w:ascii="Calibri" w:eastAsia="Calibri" w:hAnsi="Calibri" w:cs="Calibri"/>
                      <w:b/>
                      <w:bCs/>
                      <w:sz w:val="22"/>
                      <w:szCs w:val="22"/>
                    </w:rPr>
                    <w:t xml:space="preserve"> Qualification</w:t>
                  </w:r>
                </w:p>
              </w:tc>
              <w:tc>
                <w:tcPr>
                  <w:tcW w:w="5400" w:type="dxa"/>
                  <w:tcBorders>
                    <w:top w:val="single" w:sz="4" w:space="0" w:color="000000"/>
                    <w:left w:val="single" w:sz="4" w:space="0" w:color="000000"/>
                    <w:bottom w:val="single" w:sz="4" w:space="0" w:color="000000"/>
                    <w:right w:val="single" w:sz="4" w:space="0" w:color="000000"/>
                  </w:tcBorders>
                </w:tcPr>
                <w:p w14:paraId="0D00C33E" w14:textId="77777777" w:rsidR="00220DCB" w:rsidRDefault="008E4AA1">
                  <w:pPr>
                    <w:spacing w:before="120" w:after="120"/>
                  </w:pPr>
                  <w:r>
                    <w:rPr>
                      <w:rFonts w:ascii="Calibri" w:eastAsia="Calibri" w:hAnsi="Calibri" w:cs="Calibri"/>
                      <w:b/>
                      <w:bCs/>
                      <w:sz w:val="22"/>
                      <w:szCs w:val="22"/>
                    </w:rPr>
                    <w:t>Candidate Relevant Education *</w:t>
                  </w:r>
                </w:p>
              </w:tc>
            </w:tr>
            <w:tr w:rsidR="00220DCB" w14:paraId="05924122" w14:textId="77777777">
              <w:trPr>
                <w:trHeight w:val="654"/>
                <w:jc w:val="center"/>
              </w:trPr>
              <w:tc>
                <w:tcPr>
                  <w:tcW w:w="5400" w:type="dxa"/>
                  <w:tcBorders>
                    <w:top w:val="single" w:sz="4" w:space="0" w:color="000000"/>
                    <w:left w:val="single" w:sz="4" w:space="0" w:color="000000"/>
                    <w:bottom w:val="single" w:sz="4" w:space="0" w:color="000000"/>
                    <w:right w:val="single" w:sz="4" w:space="0" w:color="000000"/>
                  </w:tcBorders>
                </w:tcPr>
                <w:p w14:paraId="7A173E1B" w14:textId="77777777" w:rsidR="00220DCB" w:rsidRDefault="008E4AA1">
                  <w:pPr>
                    <w:spacing w:before="60" w:after="60"/>
                    <w:ind w:left="90"/>
                  </w:pPr>
                  <w:r>
                    <w:rPr>
                      <w:rFonts w:ascii="Calibri" w:eastAsia="Calibri" w:hAnsi="Calibri" w:cs="Calibri"/>
                      <w:b/>
                      <w:bCs/>
                      <w:sz w:val="22"/>
                      <w:szCs w:val="22"/>
                    </w:rPr>
                    <w:t>Education</w:t>
                  </w:r>
                </w:p>
                <w:p w14:paraId="68B68E90" w14:textId="77777777" w:rsidR="00220DCB" w:rsidRDefault="008E4AA1">
                  <w:pPr>
                    <w:ind w:left="90"/>
                    <w:rPr>
                      <w:sz w:val="22"/>
                      <w:szCs w:val="22"/>
                    </w:rPr>
                  </w:pPr>
                  <w:r>
                    <w:rPr>
                      <w:rFonts w:ascii="Calibri" w:eastAsia="Calibri" w:hAnsi="Calibri" w:cs="Calibri"/>
                      <w:color w:val="000000"/>
                      <w:sz w:val="20"/>
                      <w:szCs w:val="20"/>
                    </w:rPr>
                    <w:t xml:space="preserve">Bachelor’s degree from an accredited college or university in Engineering, Computer Science, Information Systems, Business, or </w:t>
                  </w:r>
                  <w:r>
                    <w:rPr>
                      <w:rFonts w:ascii="Calibri" w:eastAsia="Calibri" w:hAnsi="Calibri" w:cs="Calibri"/>
                      <w:sz w:val="20"/>
                      <w:szCs w:val="20"/>
                    </w:rPr>
                    <w:t>other related disciplines</w:t>
                  </w:r>
                  <w:r>
                    <w:rPr>
                      <w:rFonts w:ascii="Calibri" w:eastAsia="Calibri" w:hAnsi="Calibri" w:cs="Calibri"/>
                      <w:color w:val="000000"/>
                      <w:sz w:val="20"/>
                      <w:szCs w:val="20"/>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E8814C9" w14:textId="77777777" w:rsidR="00220DCB" w:rsidRDefault="00220DCB">
                  <w:pPr>
                    <w:spacing w:before="60" w:after="60"/>
                    <w:ind w:left="720"/>
                  </w:pPr>
                </w:p>
              </w:tc>
            </w:tr>
            <w:tr w:rsidR="00220DCB" w14:paraId="66E62774"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56D96E39" w14:textId="77777777" w:rsidR="00220DCB" w:rsidRDefault="008E4AA1">
                  <w:pPr>
                    <w:spacing w:before="60" w:after="60"/>
                  </w:pPr>
                  <w:r>
                    <w:rPr>
                      <w:rFonts w:ascii="Calibri" w:eastAsia="Calibri" w:hAnsi="Calibri" w:cs="Calibri"/>
                      <w:b/>
                      <w:bCs/>
                      <w:sz w:val="22"/>
                      <w:szCs w:val="22"/>
                    </w:rPr>
                    <w:t xml:space="preserve"> </w:t>
                  </w:r>
                  <w:r>
                    <w:rPr>
                      <w:rFonts w:ascii="Calibri" w:eastAsia="Calibri" w:hAnsi="Calibri" w:cs="Calibri"/>
                      <w:b/>
                      <w:bCs/>
                      <w:color w:val="000000"/>
                      <w:sz w:val="22"/>
                      <w:szCs w:val="22"/>
                    </w:rPr>
                    <w:t>Minimum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6E665560" w14:textId="77777777" w:rsidR="00220DCB" w:rsidRDefault="008E4AA1">
                  <w:pPr>
                    <w:spacing w:before="60" w:after="60"/>
                  </w:pPr>
                  <w:r>
                    <w:rPr>
                      <w:rFonts w:ascii="Calibri" w:eastAsia="Calibri" w:hAnsi="Calibri" w:cs="Calibri"/>
                      <w:b/>
                      <w:bCs/>
                      <w:sz w:val="22"/>
                      <w:szCs w:val="22"/>
                    </w:rPr>
                    <w:t>Candidate Relevant Experience *</w:t>
                  </w:r>
                </w:p>
              </w:tc>
            </w:tr>
            <w:tr w:rsidR="00220DCB" w14:paraId="4CBEEC6D"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684766B" w14:textId="77777777" w:rsidR="00220DCB" w:rsidRDefault="008E4AA1">
                  <w:pPr>
                    <w:shd w:val="clear" w:color="auto" w:fill="FFFFFF"/>
                    <w:spacing w:after="240"/>
                    <w:ind w:left="90"/>
                    <w:rPr>
                      <w:rFonts w:ascii="Calibri" w:eastAsia="Calibri" w:hAnsi="Calibri" w:cs="Calibri"/>
                      <w:sz w:val="20"/>
                      <w:szCs w:val="20"/>
                    </w:rPr>
                  </w:pPr>
                  <w:r>
                    <w:rPr>
                      <w:rFonts w:ascii="Calibri" w:eastAsia="Calibri" w:hAnsi="Calibri" w:cs="Calibri"/>
                      <w:sz w:val="20"/>
                      <w:szCs w:val="20"/>
                    </w:rPr>
                    <w:t>A minimum of two (2) years of work experience in a business environment. Qualified, relevant internship experience in a directly applicable field (such as digital marketing, marketing analytics, marketing technology, business analysis, or IT project support) will be counted toward the required years of experience, provided the internship involves substantive professional work rather than observational or training-only activities.</w:t>
                  </w:r>
                </w:p>
              </w:tc>
              <w:tc>
                <w:tcPr>
                  <w:tcW w:w="5400" w:type="dxa"/>
                  <w:tcBorders>
                    <w:top w:val="single" w:sz="4" w:space="0" w:color="000000"/>
                    <w:left w:val="single" w:sz="4" w:space="0" w:color="000000"/>
                    <w:bottom w:val="single" w:sz="4" w:space="0" w:color="000000"/>
                    <w:right w:val="single" w:sz="4" w:space="0" w:color="000000"/>
                  </w:tcBorders>
                </w:tcPr>
                <w:p w14:paraId="42BFA237" w14:textId="77777777" w:rsidR="00220DCB" w:rsidRDefault="00220DCB">
                  <w:pPr>
                    <w:spacing w:before="60" w:after="60"/>
                    <w:ind w:left="360"/>
                  </w:pPr>
                </w:p>
              </w:tc>
            </w:tr>
            <w:tr w:rsidR="00220DCB" w14:paraId="3D73761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5380E046" w14:textId="77777777" w:rsidR="00220DCB" w:rsidRDefault="008E4AA1">
                  <w:pPr>
                    <w:shd w:val="clear" w:color="auto" w:fill="FFFFFF"/>
                    <w:spacing w:after="240"/>
                    <w:ind w:left="90"/>
                    <w:rPr>
                      <w:rFonts w:ascii="Calibri" w:eastAsia="Calibri" w:hAnsi="Calibri" w:cs="Calibri"/>
                      <w:sz w:val="20"/>
                      <w:szCs w:val="20"/>
                    </w:rPr>
                  </w:pPr>
                  <w:r>
                    <w:rPr>
                      <w:rFonts w:ascii="Calibri" w:eastAsia="Calibri" w:hAnsi="Calibri" w:cs="Calibri"/>
                      <w:sz w:val="20"/>
                      <w:szCs w:val="20"/>
                    </w:rPr>
                    <w:t>Working familiarity with Salesforce Marketing Cloud (SFMC) or a comparable enterprise marketing technology platform (such as Mailchimp, HubSpot, Constant Contact, Marketo, or Eloqua) from a marketing/analytics user perspective, sufficient to understand campaign configuration, audience segmentation, and reporting outputs.</w:t>
                  </w:r>
                </w:p>
              </w:tc>
              <w:tc>
                <w:tcPr>
                  <w:tcW w:w="5400" w:type="dxa"/>
                  <w:tcBorders>
                    <w:top w:val="single" w:sz="4" w:space="0" w:color="000000"/>
                    <w:left w:val="single" w:sz="4" w:space="0" w:color="000000"/>
                    <w:bottom w:val="single" w:sz="4" w:space="0" w:color="000000"/>
                    <w:right w:val="single" w:sz="4" w:space="0" w:color="000000"/>
                  </w:tcBorders>
                </w:tcPr>
                <w:p w14:paraId="1228ACA2" w14:textId="77777777" w:rsidR="00220DCB" w:rsidRDefault="00220DCB">
                  <w:pPr>
                    <w:spacing w:before="60" w:after="60"/>
                    <w:ind w:left="360"/>
                  </w:pPr>
                </w:p>
              </w:tc>
            </w:tr>
            <w:tr w:rsidR="00220DCB" w14:paraId="2B373AA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186A694" w14:textId="77777777" w:rsidR="00220DCB" w:rsidRDefault="008E4AA1">
                  <w:pPr>
                    <w:spacing w:after="240"/>
                    <w:ind w:left="90"/>
                    <w:rPr>
                      <w:rFonts w:ascii="Calibri" w:eastAsia="Calibri" w:hAnsi="Calibri" w:cs="Calibri"/>
                      <w:sz w:val="20"/>
                      <w:szCs w:val="20"/>
                    </w:rPr>
                  </w:pPr>
                  <w:r>
                    <w:rPr>
                      <w:rFonts w:ascii="Calibri" w:eastAsia="Calibri" w:hAnsi="Calibri" w:cs="Calibri"/>
                      <w:sz w:val="20"/>
                      <w:szCs w:val="20"/>
                    </w:rPr>
                    <w:t>Demonstrated SFMC-specific exposure through at least one of the following: (a) active Trailhead learning progress on Marketing Cloud modules, (b) in-progress preparation for Marketing Cloud Email Specialist or Marketing Cloud Administrator certification, (c) completed SFMC-focused coursework or training, or (d) hands-on SFMC platform exposure.</w:t>
                  </w:r>
                </w:p>
              </w:tc>
              <w:tc>
                <w:tcPr>
                  <w:tcW w:w="5400" w:type="dxa"/>
                  <w:tcBorders>
                    <w:top w:val="single" w:sz="4" w:space="0" w:color="000000"/>
                    <w:left w:val="single" w:sz="4" w:space="0" w:color="000000"/>
                    <w:bottom w:val="single" w:sz="4" w:space="0" w:color="000000"/>
                    <w:right w:val="single" w:sz="4" w:space="0" w:color="000000"/>
                  </w:tcBorders>
                </w:tcPr>
                <w:p w14:paraId="75B13B27" w14:textId="77777777" w:rsidR="00220DCB" w:rsidRDefault="00220DCB">
                  <w:pPr>
                    <w:spacing w:before="60" w:after="60"/>
                    <w:ind w:left="360"/>
                  </w:pPr>
                </w:p>
              </w:tc>
            </w:tr>
            <w:tr w:rsidR="00220DCB" w14:paraId="62E9FFE0"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00D12F40" w14:textId="77777777" w:rsidR="00220DCB" w:rsidRDefault="008E4AA1">
                  <w:pPr>
                    <w:shd w:val="clear" w:color="auto" w:fill="FFFFFF"/>
                    <w:spacing w:after="240"/>
                    <w:ind w:left="90"/>
                    <w:rPr>
                      <w:rFonts w:ascii="Calibri" w:eastAsia="Calibri" w:hAnsi="Calibri" w:cs="Calibri"/>
                      <w:sz w:val="20"/>
                      <w:szCs w:val="20"/>
                    </w:rPr>
                  </w:pPr>
                  <w:r>
                    <w:rPr>
                      <w:rFonts w:ascii="Calibri" w:eastAsia="Calibri" w:hAnsi="Calibri" w:cs="Calibri"/>
                      <w:sz w:val="20"/>
                      <w:szCs w:val="20"/>
                    </w:rPr>
                    <w:t>Demonstrated hands-on experience with digital marketing platforms including Google Ads, Meta Ads Manager (Facebook/Instagram), and email marketing platforms such as Mailchimp or Constant Contact.</w:t>
                  </w:r>
                </w:p>
              </w:tc>
              <w:tc>
                <w:tcPr>
                  <w:tcW w:w="5400" w:type="dxa"/>
                  <w:tcBorders>
                    <w:top w:val="single" w:sz="4" w:space="0" w:color="000000"/>
                    <w:left w:val="single" w:sz="4" w:space="0" w:color="000000"/>
                    <w:bottom w:val="single" w:sz="4" w:space="0" w:color="000000"/>
                    <w:right w:val="single" w:sz="4" w:space="0" w:color="000000"/>
                  </w:tcBorders>
                </w:tcPr>
                <w:p w14:paraId="740E47EB" w14:textId="77777777" w:rsidR="00220DCB" w:rsidRDefault="00220DCB">
                  <w:pPr>
                    <w:spacing w:before="60" w:after="60"/>
                    <w:ind w:left="360"/>
                  </w:pPr>
                </w:p>
              </w:tc>
            </w:tr>
            <w:tr w:rsidR="00220DCB" w14:paraId="67D1F639"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460A2358"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lastRenderedPageBreak/>
                    <w:t>Demonstrated hands-on experience with web analytics and search tools, including Google Analytics (GA4) and Google Search Console, including event/conversion tracking, audience analysis, and dashboard configuration.</w:t>
                  </w:r>
                </w:p>
              </w:tc>
              <w:tc>
                <w:tcPr>
                  <w:tcW w:w="5400" w:type="dxa"/>
                  <w:tcBorders>
                    <w:top w:val="single" w:sz="4" w:space="0" w:color="000000"/>
                    <w:left w:val="single" w:sz="4" w:space="0" w:color="000000"/>
                    <w:bottom w:val="single" w:sz="4" w:space="0" w:color="000000"/>
                    <w:right w:val="single" w:sz="4" w:space="0" w:color="000000"/>
                  </w:tcBorders>
                </w:tcPr>
                <w:p w14:paraId="0DFAC130" w14:textId="77777777" w:rsidR="00220DCB" w:rsidRDefault="00220DCB">
                  <w:pPr>
                    <w:spacing w:before="60" w:after="60"/>
                  </w:pPr>
                </w:p>
              </w:tc>
            </w:tr>
            <w:tr w:rsidR="00220DCB" w14:paraId="7823359C"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7CDFD3DA"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Demonstrated ability to analyze and interpret campaign performance data, including standard digital marketing KPIs such as open rate, click-through rate (CTR), conversion rate (CVR), cost-per-click (CPC), return on ad spend (ROAS), and ROI.</w:t>
                  </w:r>
                </w:p>
              </w:tc>
              <w:tc>
                <w:tcPr>
                  <w:tcW w:w="5400" w:type="dxa"/>
                  <w:tcBorders>
                    <w:top w:val="single" w:sz="4" w:space="0" w:color="000000"/>
                    <w:left w:val="single" w:sz="4" w:space="0" w:color="000000"/>
                    <w:bottom w:val="single" w:sz="4" w:space="0" w:color="000000"/>
                    <w:right w:val="single" w:sz="4" w:space="0" w:color="000000"/>
                  </w:tcBorders>
                </w:tcPr>
                <w:p w14:paraId="31CF48A8" w14:textId="77777777" w:rsidR="00220DCB" w:rsidRDefault="00220DCB">
                  <w:pPr>
                    <w:spacing w:before="60" w:after="60"/>
                    <w:ind w:left="360"/>
                  </w:pPr>
                </w:p>
              </w:tc>
            </w:tr>
            <w:tr w:rsidR="00220DCB" w14:paraId="6A1C9047"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79CCA70B"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Demonstrated experience designing, executing, and interpreting A/B tests for landing pages, email campaigns, or digital ads.</w:t>
                  </w:r>
                </w:p>
              </w:tc>
              <w:tc>
                <w:tcPr>
                  <w:tcW w:w="5400" w:type="dxa"/>
                  <w:tcBorders>
                    <w:top w:val="single" w:sz="4" w:space="0" w:color="000000"/>
                    <w:left w:val="single" w:sz="4" w:space="0" w:color="000000"/>
                    <w:bottom w:val="single" w:sz="4" w:space="0" w:color="000000"/>
                    <w:right w:val="single" w:sz="4" w:space="0" w:color="000000"/>
                  </w:tcBorders>
                </w:tcPr>
                <w:p w14:paraId="3B313720" w14:textId="77777777" w:rsidR="00220DCB" w:rsidRDefault="00220DCB">
                  <w:pPr>
                    <w:spacing w:before="60" w:after="60"/>
                    <w:ind w:left="360"/>
                  </w:pPr>
                </w:p>
              </w:tc>
            </w:tr>
            <w:tr w:rsidR="00220DCB" w14:paraId="53CAAA20"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64D7E2D6"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Working knowledge of the systems development lifecycle (SDLC) and Agile software development methodologies sufficient to operate effectively within a structured IT project environment.</w:t>
                  </w:r>
                </w:p>
              </w:tc>
              <w:tc>
                <w:tcPr>
                  <w:tcW w:w="5400" w:type="dxa"/>
                  <w:tcBorders>
                    <w:top w:val="single" w:sz="4" w:space="0" w:color="000000"/>
                    <w:left w:val="single" w:sz="4" w:space="0" w:color="000000"/>
                    <w:bottom w:val="single" w:sz="4" w:space="0" w:color="000000"/>
                    <w:right w:val="single" w:sz="4" w:space="0" w:color="000000"/>
                  </w:tcBorders>
                </w:tcPr>
                <w:p w14:paraId="49260CED" w14:textId="77777777" w:rsidR="00220DCB" w:rsidRDefault="00220DCB">
                  <w:pPr>
                    <w:spacing w:before="60" w:after="60"/>
                    <w:ind w:left="360"/>
                  </w:pPr>
                </w:p>
              </w:tc>
            </w:tr>
            <w:tr w:rsidR="00220DCB" w14:paraId="23504282"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20ED7926"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Demonstrated written and verbal communication skills, with the ability to produce clear reports, documentation, and presentations for both technical and non-technical audiences.</w:t>
                  </w:r>
                </w:p>
              </w:tc>
              <w:tc>
                <w:tcPr>
                  <w:tcW w:w="5400" w:type="dxa"/>
                  <w:tcBorders>
                    <w:top w:val="single" w:sz="4" w:space="0" w:color="000000"/>
                    <w:left w:val="single" w:sz="4" w:space="0" w:color="000000"/>
                    <w:bottom w:val="single" w:sz="4" w:space="0" w:color="000000"/>
                    <w:right w:val="single" w:sz="4" w:space="0" w:color="000000"/>
                  </w:tcBorders>
                </w:tcPr>
                <w:p w14:paraId="514D7361" w14:textId="77777777" w:rsidR="00220DCB" w:rsidRDefault="00220DCB">
                  <w:pPr>
                    <w:spacing w:before="60" w:after="60"/>
                    <w:ind w:left="360"/>
                  </w:pPr>
                </w:p>
              </w:tc>
            </w:tr>
            <w:tr w:rsidR="00220DCB" w14:paraId="7947D017"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591428C7"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Demonstrated ability to work collaboratively with IT staff, project managers, and marketing/business stakeholders.</w:t>
                  </w:r>
                </w:p>
              </w:tc>
              <w:tc>
                <w:tcPr>
                  <w:tcW w:w="5400" w:type="dxa"/>
                  <w:tcBorders>
                    <w:top w:val="single" w:sz="4" w:space="0" w:color="000000"/>
                    <w:left w:val="single" w:sz="4" w:space="0" w:color="000000"/>
                    <w:bottom w:val="single" w:sz="4" w:space="0" w:color="000000"/>
                    <w:right w:val="single" w:sz="4" w:space="0" w:color="000000"/>
                  </w:tcBorders>
                </w:tcPr>
                <w:p w14:paraId="756D32EE" w14:textId="77777777" w:rsidR="00220DCB" w:rsidRDefault="00220DCB">
                  <w:pPr>
                    <w:spacing w:before="60" w:after="60"/>
                    <w:ind w:left="360"/>
                  </w:pPr>
                </w:p>
              </w:tc>
            </w:tr>
            <w:tr w:rsidR="00220DCB" w14:paraId="2637CA35"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5306F778" w14:textId="77777777" w:rsidR="00220DCB" w:rsidRDefault="008E4AA1">
                  <w:pPr>
                    <w:shd w:val="clear" w:color="auto" w:fill="FFFFFF"/>
                    <w:spacing w:after="240" w:line="276" w:lineRule="auto"/>
                    <w:ind w:left="90"/>
                    <w:rPr>
                      <w:rFonts w:ascii="Calibri" w:eastAsia="Calibri" w:hAnsi="Calibri" w:cs="Calibri"/>
                      <w:sz w:val="20"/>
                      <w:szCs w:val="20"/>
                    </w:rPr>
                  </w:pPr>
                  <w:r>
                    <w:rPr>
                      <w:rFonts w:ascii="Calibri" w:eastAsia="Calibri" w:hAnsi="Calibri" w:cs="Calibri"/>
                      <w:sz w:val="20"/>
                      <w:szCs w:val="20"/>
                    </w:rPr>
                    <w:t>Strong organizational skills and attention to detail, with the ability to manage multiple priorities and documentation artifacts concurrently.</w:t>
                  </w:r>
                </w:p>
              </w:tc>
              <w:tc>
                <w:tcPr>
                  <w:tcW w:w="5400" w:type="dxa"/>
                  <w:tcBorders>
                    <w:top w:val="single" w:sz="4" w:space="0" w:color="000000"/>
                    <w:left w:val="single" w:sz="4" w:space="0" w:color="000000"/>
                    <w:bottom w:val="single" w:sz="4" w:space="0" w:color="000000"/>
                    <w:right w:val="single" w:sz="4" w:space="0" w:color="000000"/>
                  </w:tcBorders>
                </w:tcPr>
                <w:p w14:paraId="4D508CD6" w14:textId="77777777" w:rsidR="00220DCB" w:rsidRDefault="00220DCB">
                  <w:pPr>
                    <w:spacing w:before="60" w:after="60"/>
                    <w:ind w:left="360"/>
                  </w:pPr>
                </w:p>
              </w:tc>
            </w:tr>
            <w:tr w:rsidR="00220DCB" w14:paraId="186E809C"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45550C46" w14:textId="77777777" w:rsidR="00220DCB" w:rsidRDefault="008E4AA1">
                  <w:pPr>
                    <w:spacing w:before="100" w:after="100"/>
                    <w:rPr>
                      <w:rFonts w:ascii="Calibri" w:eastAsia="Calibri" w:hAnsi="Calibri" w:cs="Calibri"/>
                      <w:b/>
                      <w:bCs/>
                      <w:color w:val="000000"/>
                      <w:sz w:val="20"/>
                      <w:szCs w:val="20"/>
                    </w:rPr>
                  </w:pPr>
                  <w:r>
                    <w:rPr>
                      <w:rFonts w:ascii="Calibri" w:eastAsia="Calibri" w:hAnsi="Calibri" w:cs="Calibri"/>
                      <w:b/>
                      <w:bCs/>
                      <w:sz w:val="22"/>
                      <w:szCs w:val="22"/>
                    </w:rPr>
                    <w:t xml:space="preserve"> </w:t>
                  </w:r>
                  <w:r>
                    <w:rPr>
                      <w:rFonts w:ascii="Calibri" w:eastAsia="Calibri" w:hAnsi="Calibri" w:cs="Calibri"/>
                      <w:b/>
                      <w:bCs/>
                      <w:color w:val="000000"/>
                      <w:sz w:val="22"/>
                      <w:szCs w:val="22"/>
                    </w:rPr>
                    <w:t>Preferred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6AC4BC08" w14:textId="77777777" w:rsidR="00220DCB" w:rsidRDefault="008E4AA1">
                  <w:pPr>
                    <w:spacing w:before="60" w:after="60"/>
                    <w:ind w:left="360"/>
                  </w:pPr>
                  <w:r>
                    <w:rPr>
                      <w:rFonts w:ascii="Calibri" w:eastAsia="Calibri" w:hAnsi="Calibri" w:cs="Calibri"/>
                      <w:b/>
                      <w:bCs/>
                      <w:sz w:val="22"/>
                      <w:szCs w:val="22"/>
                    </w:rPr>
                    <w:t>Candidate Relevant Experience *</w:t>
                  </w:r>
                </w:p>
              </w:tc>
            </w:tr>
            <w:tr w:rsidR="00220DCB" w14:paraId="67F44517"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248A455" w14:textId="77777777" w:rsidR="00220DCB" w:rsidRDefault="008E4AA1">
                  <w:pPr>
                    <w:spacing w:after="240" w:line="276" w:lineRule="auto"/>
                    <w:ind w:left="180"/>
                    <w:rPr>
                      <w:rFonts w:ascii="Calibri" w:eastAsia="Calibri" w:hAnsi="Calibri" w:cs="Calibri"/>
                      <w:sz w:val="20"/>
                      <w:szCs w:val="20"/>
                    </w:rPr>
                  </w:pPr>
                  <w:r>
                    <w:rPr>
                      <w:rFonts w:ascii="Calibri" w:eastAsia="Calibri" w:hAnsi="Calibri" w:cs="Calibri"/>
                      <w:sz w:val="20"/>
                      <w:szCs w:val="20"/>
                    </w:rPr>
                    <w:t>A minimum of two (2) years of hands-on experience using Salesforce Marketing Cloud (SFMC) or an equivalent tool in a marketing, analytics, or campaign-operations capacity, including familiarity with Journey Builder, Email Studio, Automation Studio, Contact Builder, Data Extensions, and Subscriber lists.</w:t>
                  </w:r>
                </w:p>
              </w:tc>
              <w:tc>
                <w:tcPr>
                  <w:tcW w:w="5400" w:type="dxa"/>
                  <w:tcBorders>
                    <w:top w:val="single" w:sz="4" w:space="0" w:color="000000"/>
                    <w:left w:val="single" w:sz="4" w:space="0" w:color="000000"/>
                    <w:bottom w:val="single" w:sz="4" w:space="0" w:color="000000"/>
                    <w:right w:val="single" w:sz="4" w:space="0" w:color="000000"/>
                  </w:tcBorders>
                </w:tcPr>
                <w:p w14:paraId="17D52B8B" w14:textId="77777777" w:rsidR="00220DCB" w:rsidRDefault="00220DCB">
                  <w:pPr>
                    <w:spacing w:before="60" w:after="60"/>
                    <w:ind w:left="360"/>
                  </w:pPr>
                </w:p>
              </w:tc>
            </w:tr>
            <w:tr w:rsidR="00220DCB" w14:paraId="157577F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10B7C24" w14:textId="77777777" w:rsidR="00220DCB" w:rsidRDefault="008E4AA1">
                  <w:pPr>
                    <w:spacing w:before="240" w:after="240" w:line="276" w:lineRule="auto"/>
                    <w:ind w:left="180"/>
                    <w:rPr>
                      <w:rFonts w:ascii="Calibri" w:eastAsia="Calibri" w:hAnsi="Calibri" w:cs="Calibri"/>
                      <w:sz w:val="20"/>
                      <w:szCs w:val="20"/>
                    </w:rPr>
                  </w:pPr>
                  <w:r>
                    <w:rPr>
                      <w:rFonts w:ascii="Calibri" w:eastAsia="Calibri" w:hAnsi="Calibri" w:cs="Calibri"/>
                      <w:sz w:val="20"/>
                      <w:szCs w:val="20"/>
                    </w:rPr>
                    <w:t xml:space="preserve">Prior experience supporting a platform migration, </w:t>
                  </w:r>
                  <w:proofErr w:type="spellStart"/>
                  <w:r>
                    <w:rPr>
                      <w:rFonts w:ascii="Calibri" w:eastAsia="Calibri" w:hAnsi="Calibri" w:cs="Calibri"/>
                      <w:sz w:val="20"/>
                      <w:szCs w:val="20"/>
                    </w:rPr>
                    <w:t>replatforming</w:t>
                  </w:r>
                  <w:proofErr w:type="spellEnd"/>
                  <w:r>
                    <w:rPr>
                      <w:rFonts w:ascii="Calibri" w:eastAsia="Calibri" w:hAnsi="Calibri" w:cs="Calibri"/>
                      <w:sz w:val="20"/>
                      <w:szCs w:val="20"/>
                    </w:rPr>
                    <w:t>, or legacy-system retirement project in a marketing technology, CRM, or customer-data context.</w:t>
                  </w:r>
                </w:p>
              </w:tc>
              <w:tc>
                <w:tcPr>
                  <w:tcW w:w="5400" w:type="dxa"/>
                  <w:tcBorders>
                    <w:top w:val="single" w:sz="4" w:space="0" w:color="000000"/>
                    <w:left w:val="single" w:sz="4" w:space="0" w:color="000000"/>
                    <w:bottom w:val="single" w:sz="4" w:space="0" w:color="000000"/>
                    <w:right w:val="single" w:sz="4" w:space="0" w:color="000000"/>
                  </w:tcBorders>
                </w:tcPr>
                <w:p w14:paraId="50A6436C" w14:textId="77777777" w:rsidR="00220DCB" w:rsidRDefault="00220DCB">
                  <w:pPr>
                    <w:spacing w:before="60" w:after="60"/>
                  </w:pPr>
                </w:p>
              </w:tc>
            </w:tr>
            <w:tr w:rsidR="00220DCB" w14:paraId="2447E4A8"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56888151" w14:textId="77777777" w:rsidR="00220DCB" w:rsidRDefault="008E4AA1">
                  <w:pPr>
                    <w:spacing w:before="240" w:after="240" w:line="276" w:lineRule="auto"/>
                    <w:ind w:left="180"/>
                    <w:rPr>
                      <w:rFonts w:ascii="Calibri" w:eastAsia="Calibri" w:hAnsi="Calibri" w:cs="Calibri"/>
                      <w:sz w:val="20"/>
                      <w:szCs w:val="20"/>
                    </w:rPr>
                  </w:pPr>
                  <w:r>
                    <w:rPr>
                      <w:rFonts w:ascii="Calibri" w:eastAsia="Calibri" w:hAnsi="Calibri" w:cs="Calibri"/>
                      <w:sz w:val="20"/>
                      <w:szCs w:val="20"/>
                    </w:rPr>
                    <w:t xml:space="preserve">Hands-on experience with SEO analysis using SEMrush, including on-page and off-page optimization, keyword </w:t>
                  </w:r>
                  <w:r>
                    <w:rPr>
                      <w:rFonts w:ascii="Calibri" w:eastAsia="Calibri" w:hAnsi="Calibri" w:cs="Calibri"/>
                      <w:sz w:val="20"/>
                      <w:szCs w:val="20"/>
                    </w:rPr>
                    <w:lastRenderedPageBreak/>
                    <w:t>research, backlink building, site speed analysis, and SERP performance tracking.</w:t>
                  </w:r>
                </w:p>
              </w:tc>
              <w:tc>
                <w:tcPr>
                  <w:tcW w:w="5400" w:type="dxa"/>
                  <w:tcBorders>
                    <w:top w:val="single" w:sz="4" w:space="0" w:color="000000"/>
                    <w:left w:val="single" w:sz="4" w:space="0" w:color="000000"/>
                    <w:bottom w:val="single" w:sz="4" w:space="0" w:color="000000"/>
                    <w:right w:val="single" w:sz="4" w:space="0" w:color="000000"/>
                  </w:tcBorders>
                </w:tcPr>
                <w:p w14:paraId="4DD5F5EA" w14:textId="77777777" w:rsidR="00220DCB" w:rsidRDefault="00220DCB">
                  <w:pPr>
                    <w:spacing w:before="60" w:after="60"/>
                    <w:ind w:left="360"/>
                  </w:pPr>
                </w:p>
              </w:tc>
            </w:tr>
            <w:tr w:rsidR="00220DCB" w14:paraId="0F134B7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51BC1EB"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Experience with social media management platforms such as Hootsuite, including managing content across multiple brands and channels (e.g., Instagram, Facebook, LinkedIn, Bluesky).</w:t>
                  </w:r>
                </w:p>
              </w:tc>
              <w:tc>
                <w:tcPr>
                  <w:tcW w:w="5400" w:type="dxa"/>
                  <w:tcBorders>
                    <w:top w:val="single" w:sz="4" w:space="0" w:color="000000"/>
                    <w:left w:val="single" w:sz="4" w:space="0" w:color="000000"/>
                    <w:bottom w:val="single" w:sz="4" w:space="0" w:color="000000"/>
                    <w:right w:val="single" w:sz="4" w:space="0" w:color="000000"/>
                  </w:tcBorders>
                </w:tcPr>
                <w:p w14:paraId="44EB39C0" w14:textId="77777777" w:rsidR="00220DCB" w:rsidRDefault="00220DCB">
                  <w:pPr>
                    <w:spacing w:before="60" w:after="60"/>
                  </w:pPr>
                </w:p>
              </w:tc>
            </w:tr>
            <w:tr w:rsidR="00220DCB" w14:paraId="75BAA1E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242464D"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Experience with CRM platforms, such as HubSpot CRM, and familiarity with Salesforce Sales/Service Cloud, including lead management, audience segmentation, and understanding data flows between CRM, marketing automation, and analytics platforms.</w:t>
                  </w:r>
                </w:p>
              </w:tc>
              <w:tc>
                <w:tcPr>
                  <w:tcW w:w="5400" w:type="dxa"/>
                  <w:tcBorders>
                    <w:top w:val="single" w:sz="4" w:space="0" w:color="000000"/>
                    <w:left w:val="single" w:sz="4" w:space="0" w:color="000000"/>
                    <w:bottom w:val="single" w:sz="4" w:space="0" w:color="000000"/>
                    <w:right w:val="single" w:sz="4" w:space="0" w:color="000000"/>
                  </w:tcBorders>
                </w:tcPr>
                <w:p w14:paraId="738FFBC5" w14:textId="77777777" w:rsidR="00220DCB" w:rsidRDefault="00220DCB">
                  <w:pPr>
                    <w:spacing w:before="60" w:after="60"/>
                  </w:pPr>
                </w:p>
              </w:tc>
            </w:tr>
            <w:tr w:rsidR="00220DCB" w14:paraId="6996021C"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3E15BE8"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Hands-on experience designing and managing paid media campaigns across Google Ads, Meta Ads Manager, and LinkedIn, including budget allocation, audience targeting, creative testing, and retargeting strategies.</w:t>
                  </w:r>
                </w:p>
              </w:tc>
              <w:tc>
                <w:tcPr>
                  <w:tcW w:w="5400" w:type="dxa"/>
                  <w:tcBorders>
                    <w:top w:val="single" w:sz="4" w:space="0" w:color="000000"/>
                    <w:left w:val="single" w:sz="4" w:space="0" w:color="000000"/>
                    <w:bottom w:val="single" w:sz="4" w:space="0" w:color="000000"/>
                    <w:right w:val="single" w:sz="4" w:space="0" w:color="000000"/>
                  </w:tcBorders>
                </w:tcPr>
                <w:p w14:paraId="478F900C" w14:textId="77777777" w:rsidR="00220DCB" w:rsidRDefault="00220DCB">
                  <w:pPr>
                    <w:spacing w:before="60" w:after="60"/>
                  </w:pPr>
                </w:p>
              </w:tc>
            </w:tr>
            <w:tr w:rsidR="00220DCB" w14:paraId="6AE1B2D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ADBDFA3"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Proficiency with data visualization and dashboarding tools, including Tableau (including LOD expressions, parameters, and tooltips) or Power BI for building KPI dashboards.</w:t>
                  </w:r>
                </w:p>
              </w:tc>
              <w:tc>
                <w:tcPr>
                  <w:tcW w:w="5400" w:type="dxa"/>
                  <w:tcBorders>
                    <w:top w:val="single" w:sz="4" w:space="0" w:color="000000"/>
                    <w:left w:val="single" w:sz="4" w:space="0" w:color="000000"/>
                    <w:bottom w:val="single" w:sz="4" w:space="0" w:color="000000"/>
                    <w:right w:val="single" w:sz="4" w:space="0" w:color="000000"/>
                  </w:tcBorders>
                </w:tcPr>
                <w:p w14:paraId="201F4689" w14:textId="77777777" w:rsidR="00220DCB" w:rsidRDefault="00220DCB">
                  <w:pPr>
                    <w:spacing w:before="60" w:after="60"/>
                  </w:pPr>
                </w:p>
              </w:tc>
            </w:tr>
            <w:tr w:rsidR="00220DCB" w14:paraId="51E99B9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F969701"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Strong Microsoft Excel skills, including pivot tables, lookups, and basic data modeling.</w:t>
                  </w:r>
                </w:p>
              </w:tc>
              <w:tc>
                <w:tcPr>
                  <w:tcW w:w="5400" w:type="dxa"/>
                  <w:tcBorders>
                    <w:top w:val="single" w:sz="4" w:space="0" w:color="000000"/>
                    <w:left w:val="single" w:sz="4" w:space="0" w:color="000000"/>
                    <w:bottom w:val="single" w:sz="4" w:space="0" w:color="000000"/>
                    <w:right w:val="single" w:sz="4" w:space="0" w:color="000000"/>
                  </w:tcBorders>
                </w:tcPr>
                <w:p w14:paraId="7F2BE47D" w14:textId="77777777" w:rsidR="00220DCB" w:rsidRDefault="00220DCB">
                  <w:pPr>
                    <w:spacing w:before="60" w:after="60"/>
                  </w:pPr>
                </w:p>
              </w:tc>
            </w:tr>
            <w:tr w:rsidR="00220DCB" w14:paraId="204F3C0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A033718"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Hands-on experience with SQL/MySQL for data extraction and analysis.</w:t>
                  </w:r>
                </w:p>
              </w:tc>
              <w:tc>
                <w:tcPr>
                  <w:tcW w:w="5400" w:type="dxa"/>
                  <w:tcBorders>
                    <w:top w:val="single" w:sz="4" w:space="0" w:color="000000"/>
                    <w:left w:val="single" w:sz="4" w:space="0" w:color="000000"/>
                    <w:bottom w:val="single" w:sz="4" w:space="0" w:color="000000"/>
                    <w:right w:val="single" w:sz="4" w:space="0" w:color="000000"/>
                  </w:tcBorders>
                </w:tcPr>
                <w:p w14:paraId="38654685" w14:textId="77777777" w:rsidR="00220DCB" w:rsidRDefault="00220DCB">
                  <w:pPr>
                    <w:spacing w:before="60" w:after="60"/>
                  </w:pPr>
                </w:p>
              </w:tc>
            </w:tr>
            <w:tr w:rsidR="00220DCB" w14:paraId="5E40FA3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ABDA41E"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Exposure to Python, R (R Studio), or SPSS for data analysis and statistical reporting.</w:t>
                  </w:r>
                </w:p>
              </w:tc>
              <w:tc>
                <w:tcPr>
                  <w:tcW w:w="5400" w:type="dxa"/>
                  <w:tcBorders>
                    <w:top w:val="single" w:sz="4" w:space="0" w:color="000000"/>
                    <w:left w:val="single" w:sz="4" w:space="0" w:color="000000"/>
                    <w:bottom w:val="single" w:sz="4" w:space="0" w:color="000000"/>
                    <w:right w:val="single" w:sz="4" w:space="0" w:color="000000"/>
                  </w:tcBorders>
                </w:tcPr>
                <w:p w14:paraId="784DDDC0" w14:textId="77777777" w:rsidR="00220DCB" w:rsidRDefault="00220DCB">
                  <w:pPr>
                    <w:spacing w:before="60" w:after="60"/>
                  </w:pPr>
                </w:p>
              </w:tc>
            </w:tr>
            <w:tr w:rsidR="00220DCB" w14:paraId="0F37322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DCB3C48"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Experience with conversion rate optimization (CRO) methodologies, including landing page optimization, conversion funnel analysis, and identifying and resolving drop-off points.</w:t>
                  </w:r>
                </w:p>
              </w:tc>
              <w:tc>
                <w:tcPr>
                  <w:tcW w:w="5400" w:type="dxa"/>
                  <w:tcBorders>
                    <w:top w:val="single" w:sz="4" w:space="0" w:color="000000"/>
                    <w:left w:val="single" w:sz="4" w:space="0" w:color="000000"/>
                    <w:bottom w:val="single" w:sz="4" w:space="0" w:color="000000"/>
                    <w:right w:val="single" w:sz="4" w:space="0" w:color="000000"/>
                  </w:tcBorders>
                </w:tcPr>
                <w:p w14:paraId="78D49A7A" w14:textId="77777777" w:rsidR="00220DCB" w:rsidRDefault="00220DCB">
                  <w:pPr>
                    <w:spacing w:before="60" w:after="60"/>
                  </w:pPr>
                </w:p>
              </w:tc>
            </w:tr>
            <w:tr w:rsidR="00220DCB" w14:paraId="494F6366"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538B06E9"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Experience with e-commerce and CMS platforms such as Shopify, including UX optimization, landing page configuration, and bounce rate reduction.</w:t>
                  </w:r>
                </w:p>
              </w:tc>
              <w:tc>
                <w:tcPr>
                  <w:tcW w:w="5400" w:type="dxa"/>
                  <w:tcBorders>
                    <w:top w:val="single" w:sz="4" w:space="0" w:color="000000"/>
                    <w:left w:val="single" w:sz="4" w:space="0" w:color="000000"/>
                    <w:bottom w:val="single" w:sz="4" w:space="0" w:color="000000"/>
                    <w:right w:val="single" w:sz="4" w:space="0" w:color="000000"/>
                  </w:tcBorders>
                </w:tcPr>
                <w:p w14:paraId="1794FA34" w14:textId="77777777" w:rsidR="00220DCB" w:rsidRDefault="00220DCB">
                  <w:pPr>
                    <w:spacing w:before="60" w:after="60"/>
                  </w:pPr>
                </w:p>
              </w:tc>
            </w:tr>
            <w:tr w:rsidR="00220DCB" w14:paraId="26B4D0F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5A516FA"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Proficiency with content creation and design tools including Canva, Figma, and the Adobe Creative Suite (Photoshop, Illustrator, After Effects), as well as video editing tools such as CapCut, for supporting outreach asset inventories and migration-related collateral.</w:t>
                  </w:r>
                </w:p>
              </w:tc>
              <w:tc>
                <w:tcPr>
                  <w:tcW w:w="5400" w:type="dxa"/>
                  <w:tcBorders>
                    <w:top w:val="single" w:sz="4" w:space="0" w:color="000000"/>
                    <w:left w:val="single" w:sz="4" w:space="0" w:color="000000"/>
                    <w:bottom w:val="single" w:sz="4" w:space="0" w:color="000000"/>
                    <w:right w:val="single" w:sz="4" w:space="0" w:color="000000"/>
                  </w:tcBorders>
                </w:tcPr>
                <w:p w14:paraId="296F1CE9" w14:textId="77777777" w:rsidR="00220DCB" w:rsidRDefault="00220DCB">
                  <w:pPr>
                    <w:spacing w:before="60" w:after="60"/>
                  </w:pPr>
                </w:p>
              </w:tc>
            </w:tr>
            <w:tr w:rsidR="00220DCB" w14:paraId="0D4AE8A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1C06D2B"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lastRenderedPageBreak/>
                    <w:t>Experience creating pitch decks, presentations, and visual storytelling materials for stakeholder communication.</w:t>
                  </w:r>
                </w:p>
              </w:tc>
              <w:tc>
                <w:tcPr>
                  <w:tcW w:w="5400" w:type="dxa"/>
                  <w:tcBorders>
                    <w:top w:val="single" w:sz="4" w:space="0" w:color="000000"/>
                    <w:left w:val="single" w:sz="4" w:space="0" w:color="000000"/>
                    <w:bottom w:val="single" w:sz="4" w:space="0" w:color="000000"/>
                    <w:right w:val="single" w:sz="4" w:space="0" w:color="000000"/>
                  </w:tcBorders>
                </w:tcPr>
                <w:p w14:paraId="4E28C643" w14:textId="77777777" w:rsidR="00220DCB" w:rsidRDefault="00220DCB">
                  <w:pPr>
                    <w:spacing w:before="60" w:after="60"/>
                  </w:pPr>
                </w:p>
              </w:tc>
            </w:tr>
            <w:tr w:rsidR="00220DCB" w14:paraId="0CA03FC4"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DCC7097"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Familiarity with email marketing automation workflows, A/B testing, audience segmentation, and nurture sequence design across Mailchimp, HubSpot, and Constant Contact.</w:t>
                  </w:r>
                </w:p>
              </w:tc>
              <w:tc>
                <w:tcPr>
                  <w:tcW w:w="5400" w:type="dxa"/>
                  <w:tcBorders>
                    <w:top w:val="single" w:sz="4" w:space="0" w:color="000000"/>
                    <w:left w:val="single" w:sz="4" w:space="0" w:color="000000"/>
                    <w:bottom w:val="single" w:sz="4" w:space="0" w:color="000000"/>
                    <w:right w:val="single" w:sz="4" w:space="0" w:color="000000"/>
                  </w:tcBorders>
                </w:tcPr>
                <w:p w14:paraId="7708187C" w14:textId="77777777" w:rsidR="00220DCB" w:rsidRDefault="00220DCB">
                  <w:pPr>
                    <w:spacing w:before="60" w:after="60"/>
                  </w:pPr>
                </w:p>
              </w:tc>
            </w:tr>
            <w:tr w:rsidR="00220DCB" w14:paraId="1A06C36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ABAF946"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Comfort with collaboration and project management tooling, including Microsoft Project, Jira, Confluence, SharePoint, and Microsoft Teams.</w:t>
                  </w:r>
                </w:p>
              </w:tc>
              <w:tc>
                <w:tcPr>
                  <w:tcW w:w="5400" w:type="dxa"/>
                  <w:tcBorders>
                    <w:top w:val="single" w:sz="4" w:space="0" w:color="000000"/>
                    <w:left w:val="single" w:sz="4" w:space="0" w:color="000000"/>
                    <w:bottom w:val="single" w:sz="4" w:space="0" w:color="000000"/>
                    <w:right w:val="single" w:sz="4" w:space="0" w:color="000000"/>
                  </w:tcBorders>
                </w:tcPr>
                <w:p w14:paraId="71F9DFAC" w14:textId="77777777" w:rsidR="00220DCB" w:rsidRDefault="00220DCB">
                  <w:pPr>
                    <w:spacing w:before="60" w:after="60"/>
                  </w:pPr>
                </w:p>
              </w:tc>
            </w:tr>
            <w:tr w:rsidR="00220DCB" w14:paraId="7B2CC4E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082C18D"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Familiarity with A/B testing, landing page optimization, and conversion rate optimization (CRO) methodologies.</w:t>
                  </w:r>
                </w:p>
              </w:tc>
              <w:tc>
                <w:tcPr>
                  <w:tcW w:w="5400" w:type="dxa"/>
                  <w:tcBorders>
                    <w:top w:val="single" w:sz="4" w:space="0" w:color="000000"/>
                    <w:left w:val="single" w:sz="4" w:space="0" w:color="000000"/>
                    <w:bottom w:val="single" w:sz="4" w:space="0" w:color="000000"/>
                    <w:right w:val="single" w:sz="4" w:space="0" w:color="000000"/>
                  </w:tcBorders>
                </w:tcPr>
                <w:p w14:paraId="0347F91F" w14:textId="77777777" w:rsidR="00220DCB" w:rsidRDefault="00220DCB">
                  <w:pPr>
                    <w:spacing w:before="60" w:after="60"/>
                  </w:pPr>
                </w:p>
              </w:tc>
            </w:tr>
            <w:tr w:rsidR="00220DCB" w14:paraId="2BD8489C"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F8A6C97"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Familiarity with HIPAA, PII handling, CAN-SPAM / CASL email compliance, and accessibility standards (Section 508, WCAG) in a digital outreach context.</w:t>
                  </w:r>
                </w:p>
              </w:tc>
              <w:tc>
                <w:tcPr>
                  <w:tcW w:w="5400" w:type="dxa"/>
                  <w:tcBorders>
                    <w:top w:val="single" w:sz="4" w:space="0" w:color="000000"/>
                    <w:left w:val="single" w:sz="4" w:space="0" w:color="000000"/>
                    <w:bottom w:val="single" w:sz="4" w:space="0" w:color="000000"/>
                    <w:right w:val="single" w:sz="4" w:space="0" w:color="000000"/>
                  </w:tcBorders>
                </w:tcPr>
                <w:p w14:paraId="7C74E73F" w14:textId="77777777" w:rsidR="00220DCB" w:rsidRDefault="00220DCB">
                  <w:pPr>
                    <w:spacing w:before="60" w:after="60"/>
                  </w:pPr>
                </w:p>
              </w:tc>
            </w:tr>
            <w:tr w:rsidR="00220DCB" w14:paraId="4912F538"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36651BB"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Google credentials, such as the Digital Marketing &amp; E-commerce Certificate and Google Analytics Certification.</w:t>
                  </w:r>
                </w:p>
              </w:tc>
              <w:tc>
                <w:tcPr>
                  <w:tcW w:w="5400" w:type="dxa"/>
                  <w:tcBorders>
                    <w:top w:val="single" w:sz="4" w:space="0" w:color="000000"/>
                    <w:left w:val="single" w:sz="4" w:space="0" w:color="000000"/>
                    <w:bottom w:val="single" w:sz="4" w:space="0" w:color="000000"/>
                    <w:right w:val="single" w:sz="4" w:space="0" w:color="000000"/>
                  </w:tcBorders>
                </w:tcPr>
                <w:p w14:paraId="275A2A3C" w14:textId="77777777" w:rsidR="00220DCB" w:rsidRDefault="00220DCB">
                  <w:pPr>
                    <w:spacing w:before="60" w:after="60"/>
                  </w:pPr>
                </w:p>
              </w:tc>
            </w:tr>
            <w:tr w:rsidR="00220DCB" w14:paraId="320CD15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75652BC" w14:textId="77777777" w:rsidR="00220DCB" w:rsidRDefault="008E4AA1">
                  <w:pPr>
                    <w:spacing w:after="240" w:line="276" w:lineRule="auto"/>
                    <w:ind w:left="90"/>
                    <w:rPr>
                      <w:rFonts w:ascii="Calibri" w:eastAsia="Calibri" w:hAnsi="Calibri" w:cs="Calibri"/>
                      <w:sz w:val="20"/>
                      <w:szCs w:val="20"/>
                    </w:rPr>
                  </w:pPr>
                  <w:r>
                    <w:rPr>
                      <w:rFonts w:ascii="Calibri" w:eastAsia="Calibri" w:hAnsi="Calibri" w:cs="Calibri"/>
                      <w:sz w:val="20"/>
                      <w:szCs w:val="20"/>
                    </w:rPr>
                    <w:t>IBM Data Science Practitioner or equivalent data science/analytics credential.</w:t>
                  </w:r>
                </w:p>
              </w:tc>
              <w:tc>
                <w:tcPr>
                  <w:tcW w:w="5400" w:type="dxa"/>
                  <w:tcBorders>
                    <w:top w:val="single" w:sz="4" w:space="0" w:color="000000"/>
                    <w:left w:val="single" w:sz="4" w:space="0" w:color="000000"/>
                    <w:bottom w:val="single" w:sz="4" w:space="0" w:color="000000"/>
                    <w:right w:val="single" w:sz="4" w:space="0" w:color="000000"/>
                  </w:tcBorders>
                </w:tcPr>
                <w:p w14:paraId="45B0FDFE" w14:textId="77777777" w:rsidR="00220DCB" w:rsidRDefault="00220DCB">
                  <w:pPr>
                    <w:spacing w:before="60" w:after="60"/>
                  </w:pPr>
                </w:p>
              </w:tc>
            </w:tr>
          </w:tbl>
          <w:p w14:paraId="30C6D450" w14:textId="77777777" w:rsidR="00220DCB" w:rsidRDefault="008E4AA1">
            <w:r>
              <w:rPr>
                <w:rFonts w:ascii="Calibri" w:eastAsia="Calibri" w:hAnsi="Calibri" w:cs="Calibri"/>
                <w:sz w:val="22"/>
                <w:szCs w:val="22"/>
              </w:rPr>
              <w:t>The information provided on this form for this labor category is true and correct to the best of my knowledge:</w:t>
            </w:r>
          </w:p>
          <w:p w14:paraId="56CBCA44" w14:textId="77777777" w:rsidR="00220DCB" w:rsidRDefault="00220DCB"/>
          <w:p w14:paraId="631B7E4C" w14:textId="77777777" w:rsidR="00220DCB" w:rsidRDefault="00220DCB"/>
          <w:p w14:paraId="30C92385" w14:textId="77777777" w:rsidR="00220DCB" w:rsidRDefault="008E4AA1">
            <w:r>
              <w:rPr>
                <w:rFonts w:ascii="Calibri" w:eastAsia="Calibri" w:hAnsi="Calibri" w:cs="Calibri"/>
                <w:b/>
                <w:bCs/>
                <w:sz w:val="22"/>
                <w:szCs w:val="22"/>
              </w:rPr>
              <w:t>Master Contractor Representative:</w:t>
            </w:r>
          </w:p>
          <w:p w14:paraId="2F646D19" w14:textId="77777777" w:rsidR="00220DCB" w:rsidRDefault="00220DCB"/>
          <w:p w14:paraId="3ABA325F" w14:textId="77777777" w:rsidR="00220DCB" w:rsidRDefault="008E4AA1">
            <w:r>
              <w:rPr>
                <w:rFonts w:ascii="Calibri" w:eastAsia="Calibri" w:hAnsi="Calibri" w:cs="Calibri"/>
                <w:sz w:val="22"/>
                <w:szCs w:val="22"/>
              </w:rPr>
              <w:t>______________________________      _______________________________        _______________</w:t>
            </w:r>
          </w:p>
          <w:p w14:paraId="142B3BA2" w14:textId="77777777" w:rsidR="00220DCB" w:rsidRDefault="008E4AA1">
            <w:r>
              <w:rPr>
                <w:rFonts w:ascii="Calibri" w:eastAsia="Calibri" w:hAnsi="Calibri" w:cs="Calibri"/>
                <w:sz w:val="22"/>
                <w:szCs w:val="22"/>
              </w:rPr>
              <w:t>Print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599B7683" w14:textId="77777777" w:rsidR="00220DCB" w:rsidRDefault="00220DCB"/>
          <w:p w14:paraId="3C1E766D" w14:textId="77777777" w:rsidR="00220DCB" w:rsidRDefault="008E4AA1">
            <w:pPr>
              <w:rPr>
                <w:rFonts w:ascii="Calibri" w:eastAsia="Calibri" w:hAnsi="Calibri" w:cs="Calibri"/>
                <w:b/>
                <w:bCs/>
                <w:sz w:val="22"/>
                <w:szCs w:val="22"/>
              </w:rPr>
            </w:pPr>
            <w:r>
              <w:rPr>
                <w:rFonts w:ascii="Calibri" w:eastAsia="Calibri" w:hAnsi="Calibri" w:cs="Calibri"/>
                <w:b/>
                <w:bCs/>
                <w:sz w:val="22"/>
                <w:szCs w:val="22"/>
              </w:rPr>
              <w:t>Proposed Candidate:</w:t>
            </w:r>
          </w:p>
          <w:p w14:paraId="77B21095" w14:textId="77777777" w:rsidR="00220DCB" w:rsidRDefault="00220DCB"/>
          <w:p w14:paraId="05330DEE" w14:textId="77777777" w:rsidR="00220DCB" w:rsidRDefault="008E4AA1">
            <w:r>
              <w:rPr>
                <w:rFonts w:ascii="Calibri" w:eastAsia="Calibri" w:hAnsi="Calibri" w:cs="Calibri"/>
                <w:sz w:val="22"/>
                <w:szCs w:val="22"/>
              </w:rPr>
              <w:t>______________________________      _______________________________        _______________</w:t>
            </w:r>
          </w:p>
          <w:p w14:paraId="12AA2939" w14:textId="77777777" w:rsidR="00220DCB" w:rsidRDefault="008E4AA1">
            <w:r>
              <w:rPr>
                <w:rFonts w:ascii="Calibri" w:eastAsia="Calibri" w:hAnsi="Calibri" w:cs="Calibri"/>
                <w:sz w:val="22"/>
                <w:szCs w:val="22"/>
              </w:rPr>
              <w:t>Print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24FC274E" w14:textId="77777777" w:rsidR="00220DCB" w:rsidRDefault="00220DCB"/>
          <w:p w14:paraId="787CACA1" w14:textId="77777777" w:rsidR="00220DCB" w:rsidRDefault="008E4AA1">
            <w:pPr>
              <w:spacing w:after="120"/>
            </w:pPr>
            <w:r>
              <w:rPr>
                <w:i/>
                <w:iCs/>
              </w:rPr>
              <w:t>Instruction: Sign each form.</w:t>
            </w:r>
          </w:p>
        </w:tc>
      </w:tr>
    </w:tbl>
    <w:p w14:paraId="16108186" w14:textId="126A2B66" w:rsidR="00220DCB" w:rsidRDefault="00220DCB" w:rsidP="003072BC"/>
    <w:sectPr w:rsidR="00220DCB">
      <w:headerReference w:type="default" r:id="rId8"/>
      <w:footerReference w:type="default" r:id="rId9"/>
      <w:pgSz w:w="12240" w:h="15840"/>
      <w:pgMar w:top="1000" w:right="1400" w:bottom="860" w:left="1400" w:header="0" w:footer="1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88E2C" w14:textId="77777777" w:rsidR="00C7798F" w:rsidRDefault="00C7798F">
      <w:r>
        <w:separator/>
      </w:r>
    </w:p>
  </w:endnote>
  <w:endnote w:type="continuationSeparator" w:id="0">
    <w:p w14:paraId="205E96BE" w14:textId="77777777" w:rsidR="00C7798F" w:rsidRDefault="00C7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FF1AC1E-4C87-47CF-A1E3-80BC2E2C85D9}"/>
  </w:font>
  <w:font w:name="Verdana">
    <w:panose1 w:val="020B0604030504040204"/>
    <w:charset w:val="00"/>
    <w:family w:val="swiss"/>
    <w:pitch w:val="variable"/>
    <w:sig w:usb0="A00006FF" w:usb1="4000205B" w:usb2="00000010" w:usb3="00000000" w:csb0="0000019F" w:csb1="00000000"/>
    <w:embedBold r:id="rId2" w:fontKey="{76D0789B-DA3B-45AA-AF1B-7D9368079D13}"/>
  </w:font>
  <w:font w:name="Calibri">
    <w:panose1 w:val="020F0502020204030204"/>
    <w:charset w:val="00"/>
    <w:family w:val="swiss"/>
    <w:pitch w:val="variable"/>
    <w:sig w:usb0="E4002EFF" w:usb1="C200247B" w:usb2="00000009" w:usb3="00000000" w:csb0="000001FF" w:csb1="00000000"/>
    <w:embedRegular r:id="rId3" w:fontKey="{661DD008-1189-473E-BC0B-32C7A799940F}"/>
    <w:embedBold r:id="rId4" w:fontKey="{0CF29A16-16D1-4BE2-BB03-45702C851AA2}"/>
    <w:embedItalic r:id="rId5" w:fontKey="{C562D753-2EF2-4FAC-8739-EDE9D034A984}"/>
  </w:font>
  <w:font w:name="Cambria">
    <w:panose1 w:val="02040503050406030204"/>
    <w:charset w:val="00"/>
    <w:family w:val="roman"/>
    <w:pitch w:val="variable"/>
    <w:sig w:usb0="E00006FF" w:usb1="420024FF" w:usb2="02000000" w:usb3="00000000" w:csb0="0000019F" w:csb1="00000000"/>
    <w:embedRegular r:id="rId6" w:fontKey="{C73F95F1-3E9C-4DA1-9C3A-9E3D704F70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9A10" w14:textId="77777777" w:rsidR="00220DCB" w:rsidRDefault="008E4AA1">
    <w:pPr>
      <w:tabs>
        <w:tab w:val="center" w:pos="4320"/>
        <w:tab w:val="right" w:pos="8640"/>
      </w:tabs>
      <w:jc w:val="center"/>
    </w:pPr>
    <w:r>
      <w:fldChar w:fldCharType="begin"/>
    </w:r>
    <w:r>
      <w:instrText>PAGE</w:instrText>
    </w:r>
    <w:r>
      <w:fldChar w:fldCharType="separate"/>
    </w:r>
    <w:r w:rsidR="00320C12">
      <w:rPr>
        <w:noProof/>
      </w:rPr>
      <w:t>1</w:t>
    </w:r>
    <w:r>
      <w:fldChar w:fldCharType="end"/>
    </w:r>
  </w:p>
  <w:p w14:paraId="712F346C" w14:textId="77777777" w:rsidR="00220DCB" w:rsidRDefault="00220DCB">
    <w:pPr>
      <w:tabs>
        <w:tab w:val="center" w:pos="4320"/>
        <w:tab w:val="right" w:pos="8640"/>
      </w:tabs>
      <w:spacing w:after="720"/>
      <w:ind w:lef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6C38A" w14:textId="77777777" w:rsidR="00C7798F" w:rsidRDefault="00C7798F">
      <w:r>
        <w:separator/>
      </w:r>
    </w:p>
  </w:footnote>
  <w:footnote w:type="continuationSeparator" w:id="0">
    <w:p w14:paraId="01BDFB59" w14:textId="77777777" w:rsidR="00C7798F" w:rsidRDefault="00C77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945E" w14:textId="77777777" w:rsidR="00220DCB" w:rsidRDefault="00220DCB">
    <w:pPr>
      <w:tabs>
        <w:tab w:val="center" w:pos="4320"/>
        <w:tab w:val="right"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022C"/>
    <w:multiLevelType w:val="multilevel"/>
    <w:tmpl w:val="5D087046"/>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153A7884"/>
    <w:multiLevelType w:val="multilevel"/>
    <w:tmpl w:val="63D41B78"/>
    <w:lvl w:ilvl="0">
      <w:start w:val="1"/>
      <w:numFmt w:val="bullet"/>
      <w:lvlText w:val="−"/>
      <w:lvlJc w:val="left"/>
      <w:pPr>
        <w:ind w:left="720" w:firstLine="1800"/>
      </w:pPr>
      <w:rPr>
        <w:rFonts w:ascii="Arial" w:eastAsia="Arial" w:hAnsi="Arial" w:cs="Arial"/>
      </w:rPr>
    </w:lvl>
    <w:lvl w:ilvl="1">
      <w:start w:val="1"/>
      <w:numFmt w:val="decimal"/>
      <w:lvlText w:val="%2."/>
      <w:lvlJc w:val="left"/>
      <w:pPr>
        <w:ind w:left="1440" w:firstLine="3960"/>
      </w:p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15:restartNumberingAfterBreak="0">
    <w:nsid w:val="36173E48"/>
    <w:multiLevelType w:val="multilevel"/>
    <w:tmpl w:val="2D4AE15E"/>
    <w:lvl w:ilvl="0">
      <w:start w:val="1"/>
      <w:numFmt w:val="decimal"/>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3" w15:restartNumberingAfterBreak="0">
    <w:nsid w:val="3E017771"/>
    <w:multiLevelType w:val="multilevel"/>
    <w:tmpl w:val="F8F0A5E6"/>
    <w:lvl w:ilvl="0">
      <w:start w:val="1"/>
      <w:numFmt w:val="upperLetter"/>
      <w:lvlText w:val="%1."/>
      <w:lvlJc w:val="left"/>
      <w:pPr>
        <w:ind w:left="360" w:firstLine="360"/>
      </w:pPr>
      <w:rPr>
        <w:b/>
        <w:bCs/>
        <w:i w:val="0"/>
        <w:iCs w:val="0"/>
        <w:color w:val="000000"/>
      </w:r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4" w15:restartNumberingAfterBreak="0">
    <w:nsid w:val="6C8D2C99"/>
    <w:multiLevelType w:val="multilevel"/>
    <w:tmpl w:val="5456C12C"/>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5" w15:restartNumberingAfterBreak="0">
    <w:nsid w:val="730318A7"/>
    <w:multiLevelType w:val="multilevel"/>
    <w:tmpl w:val="EC261D8C"/>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num w:numId="1" w16cid:durableId="826629105">
    <w:abstractNumId w:val="0"/>
  </w:num>
  <w:num w:numId="2" w16cid:durableId="2048604714">
    <w:abstractNumId w:val="1"/>
  </w:num>
  <w:num w:numId="3" w16cid:durableId="799962010">
    <w:abstractNumId w:val="3"/>
  </w:num>
  <w:num w:numId="4" w16cid:durableId="135681209">
    <w:abstractNumId w:val="5"/>
  </w:num>
  <w:num w:numId="5" w16cid:durableId="500782885">
    <w:abstractNumId w:val="2"/>
  </w:num>
  <w:num w:numId="6" w16cid:durableId="15442518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CB"/>
    <w:rsid w:val="0018620D"/>
    <w:rsid w:val="00220DCB"/>
    <w:rsid w:val="003072BC"/>
    <w:rsid w:val="00320C12"/>
    <w:rsid w:val="00690E5C"/>
    <w:rsid w:val="006A1471"/>
    <w:rsid w:val="007068E8"/>
    <w:rsid w:val="007174C7"/>
    <w:rsid w:val="008E4AA1"/>
    <w:rsid w:val="00B8580B"/>
    <w:rsid w:val="00C7798F"/>
    <w:rsid w:val="00CB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A2EA3"/>
  <w15:docId w15:val="{A989347B-E5FA-41CF-B9E5-082C120D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432" w:hanging="432"/>
      <w:jc w:val="center"/>
      <w:outlineLvl w:val="0"/>
    </w:pPr>
    <w:rPr>
      <w:b/>
      <w:bCs/>
      <w:smallCaps/>
      <w:sz w:val="32"/>
      <w:szCs w:val="32"/>
    </w:rPr>
  </w:style>
  <w:style w:type="paragraph" w:styleId="Heading2">
    <w:name w:val="heading 2"/>
    <w:basedOn w:val="Normal"/>
    <w:next w:val="Normal"/>
    <w:uiPriority w:val="9"/>
    <w:semiHidden/>
    <w:unhideWhenUsed/>
    <w:qFormat/>
    <w:pPr>
      <w:keepNext/>
      <w:keepLines/>
      <w:spacing w:before="240" w:after="120"/>
      <w:ind w:left="576" w:hanging="576"/>
      <w:outlineLvl w:val="1"/>
    </w:pPr>
    <w:rPr>
      <w:b/>
      <w:bCs/>
      <w:smallCaps/>
      <w:sz w:val="22"/>
      <w:szCs w:val="22"/>
    </w:rPr>
  </w:style>
  <w:style w:type="paragraph" w:styleId="Heading3">
    <w:name w:val="heading 3"/>
    <w:basedOn w:val="Normal"/>
    <w:next w:val="Normal"/>
    <w:uiPriority w:val="9"/>
    <w:semiHidden/>
    <w:unhideWhenUsed/>
    <w:qFormat/>
    <w:pPr>
      <w:keepNext/>
      <w:keepLines/>
      <w:ind w:left="720"/>
      <w:jc w:val="center"/>
      <w:outlineLvl w:val="2"/>
    </w:pPr>
    <w:rPr>
      <w:b/>
      <w:bCs/>
      <w:u w:val="single"/>
    </w:rPr>
  </w:style>
  <w:style w:type="paragraph" w:styleId="Heading4">
    <w:name w:val="heading 4"/>
    <w:basedOn w:val="Normal"/>
    <w:next w:val="Normal"/>
    <w:uiPriority w:val="9"/>
    <w:semiHidden/>
    <w:unhideWhenUsed/>
    <w:qFormat/>
    <w:pPr>
      <w:keepNext/>
      <w:keepLines/>
      <w:ind w:left="864" w:hanging="864"/>
      <w:jc w:val="center"/>
      <w:outlineLvl w:val="3"/>
    </w:pPr>
    <w:rPr>
      <w:u w:val="single"/>
    </w:rPr>
  </w:style>
  <w:style w:type="paragraph" w:styleId="Heading5">
    <w:name w:val="heading 5"/>
    <w:basedOn w:val="Normal"/>
    <w:next w:val="Normal"/>
    <w:uiPriority w:val="9"/>
    <w:semiHidden/>
    <w:unhideWhenUsed/>
    <w:qFormat/>
    <w:pPr>
      <w:keepNext/>
      <w:keepLines/>
      <w:ind w:left="1008" w:hanging="1008"/>
      <w:jc w:val="center"/>
      <w:outlineLvl w:val="4"/>
    </w:pPr>
    <w:rPr>
      <w:b/>
      <w:bCs/>
      <w:sz w:val="28"/>
      <w:szCs w:val="28"/>
    </w:rPr>
  </w:style>
  <w:style w:type="paragraph" w:styleId="Heading6">
    <w:name w:val="heading 6"/>
    <w:basedOn w:val="Normal"/>
    <w:next w:val="Normal"/>
    <w:uiPriority w:val="9"/>
    <w:semiHidden/>
    <w:unhideWhenUsed/>
    <w:qFormat/>
    <w:pPr>
      <w:keepNext/>
      <w:keepLines/>
      <w:ind w:left="1152" w:hanging="1152"/>
      <w:jc w:val="center"/>
      <w:outlineLvl w:val="5"/>
    </w:pPr>
    <w:rPr>
      <w:b/>
      <w:bCs/>
      <w:small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6HsOuplWUK4rjiQKEzQfnCPXA==">CgMxLjAyCWguM3pueXNoNzgAciExNFZGMk9tNWJ1TnFzeC16T2gtVnVYeEYzMnlNU3BfOHQ=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MHBE</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Shirelle Green</dc:creator>
  <cp:lastModifiedBy>cathie Innosoul</cp:lastModifiedBy>
  <cp:revision>3</cp:revision>
  <dcterms:created xsi:type="dcterms:W3CDTF">2026-04-22T17:06:00Z</dcterms:created>
  <dcterms:modified xsi:type="dcterms:W3CDTF">2026-04-22T17:34:00Z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b75b612b-86d1-4f0a-b81e-6d1c1d49fceb</vt:lpwstr>
  </property>
</Properties>
</file>