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2034" w14:textId="77777777" w:rsidR="00000000" w:rsidRDefault="00000000">
      <w:pPr>
        <w:jc w:val="center"/>
        <w:divId w:val="348218814"/>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1F6A2B1B" w14:textId="77777777" w:rsidR="00000000" w:rsidRDefault="00000000">
      <w:pPr>
        <w:divId w:val="348218814"/>
        <w:rPr>
          <w:rFonts w:eastAsia="Times New Roman"/>
        </w:rPr>
      </w:pPr>
      <w:r>
        <w:rPr>
          <w:rFonts w:eastAsia="Times New Roman"/>
        </w:rPr>
        <w:br/>
      </w:r>
    </w:p>
    <w:p w14:paraId="7A5973C7" w14:textId="77777777" w:rsidR="00000000" w:rsidRDefault="00000000">
      <w:pPr>
        <w:jc w:val="center"/>
        <w:divId w:val="1503549375"/>
        <w:rPr>
          <w:rFonts w:eastAsia="Times New Roman"/>
        </w:rPr>
      </w:pPr>
      <w:r>
        <w:rPr>
          <w:rStyle w:val="Strong"/>
          <w:rFonts w:eastAsia="Times New Roman"/>
        </w:rPr>
        <w:t>CANDIDATE REFERENCE</w:t>
      </w:r>
    </w:p>
    <w:p w14:paraId="54BB814B" w14:textId="77777777" w:rsidR="00000000" w:rsidRDefault="00000000">
      <w:pPr>
        <w:divId w:val="1503549375"/>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327"/>
        <w:gridCol w:w="4782"/>
      </w:tblGrid>
      <w:tr w:rsidR="00000000" w14:paraId="5C264196" w14:textId="77777777">
        <w:trPr>
          <w:divId w:val="5296684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BF895" w14:textId="77777777" w:rsidR="00000000" w:rsidRDefault="00000000">
            <w:pPr>
              <w:rPr>
                <w:rFonts w:ascii="Arial" w:eastAsia="Times New Roman" w:hAnsi="Arial" w:cs="Arial"/>
              </w:rPr>
            </w:pPr>
            <w:r>
              <w:rPr>
                <w:rFonts w:ascii="Arial" w:eastAsia="Times New Roman" w:hAnsi="Arial" w:cs="Arial"/>
              </w:rPr>
              <w:t>Solicitation Number: 529601670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C39E8" w14:textId="77777777" w:rsidR="00000000" w:rsidRDefault="00000000">
            <w:pPr>
              <w:rPr>
                <w:rFonts w:ascii="Arial" w:eastAsia="Times New Roman" w:hAnsi="Arial" w:cs="Arial"/>
              </w:rPr>
            </w:pPr>
            <w:r>
              <w:rPr>
                <w:rFonts w:ascii="Arial" w:eastAsia="Times New Roman" w:hAnsi="Arial" w:cs="Arial"/>
              </w:rPr>
              <w:t xml:space="preserve">Title/Level: Software Developer 2 </w:t>
            </w:r>
          </w:p>
        </w:tc>
      </w:tr>
      <w:tr w:rsidR="00000000" w14:paraId="06A8C3C3" w14:textId="77777777">
        <w:trPr>
          <w:divId w:val="5296684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EFC32"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DE8CC"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136AC7AA" w14:textId="77777777" w:rsidR="00000000" w:rsidRDefault="00000000">
      <w:pPr>
        <w:divId w:val="1503549375"/>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26E77FF2" w14:textId="77777777">
        <w:trPr>
          <w:divId w:val="1503549375"/>
          <w:cantSplit/>
        </w:trPr>
        <w:tc>
          <w:tcPr>
            <w:tcW w:w="3150" w:type="dxa"/>
            <w:hideMark/>
          </w:tcPr>
          <w:p w14:paraId="027A849A"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313DB222" w14:textId="77777777" w:rsidR="00000000" w:rsidRDefault="00000000">
            <w:pPr>
              <w:pStyle w:val="PlainText"/>
              <w:rPr>
                <w:rFonts w:ascii="Arial" w:hAnsi="Arial" w:cs="Arial"/>
              </w:rPr>
            </w:pPr>
          </w:p>
        </w:tc>
      </w:tr>
      <w:tr w:rsidR="00000000" w14:paraId="762B708B" w14:textId="77777777">
        <w:trPr>
          <w:divId w:val="1503549375"/>
          <w:trHeight w:val="197"/>
        </w:trPr>
        <w:tc>
          <w:tcPr>
            <w:tcW w:w="3150" w:type="dxa"/>
            <w:hideMark/>
          </w:tcPr>
          <w:p w14:paraId="1A243D3C"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7B4DE3DC" w14:textId="77777777" w:rsidR="00000000" w:rsidRDefault="00000000">
            <w:pPr>
              <w:pStyle w:val="PlainText"/>
              <w:rPr>
                <w:rFonts w:ascii="Arial" w:hAnsi="Arial" w:cs="Arial"/>
              </w:rPr>
            </w:pPr>
          </w:p>
        </w:tc>
      </w:tr>
      <w:tr w:rsidR="00000000" w14:paraId="46710ECE" w14:textId="77777777">
        <w:trPr>
          <w:divId w:val="1503549375"/>
        </w:trPr>
        <w:tc>
          <w:tcPr>
            <w:tcW w:w="3150" w:type="dxa"/>
            <w:hideMark/>
          </w:tcPr>
          <w:p w14:paraId="7B898DFC"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671908BC" w14:textId="77777777" w:rsidR="00000000" w:rsidRDefault="00000000">
            <w:pPr>
              <w:pStyle w:val="PlainText"/>
              <w:rPr>
                <w:rFonts w:ascii="Arial" w:hAnsi="Arial" w:cs="Arial"/>
              </w:rPr>
            </w:pPr>
          </w:p>
        </w:tc>
      </w:tr>
      <w:tr w:rsidR="00000000" w14:paraId="793ED2C3" w14:textId="77777777">
        <w:trPr>
          <w:divId w:val="1503549375"/>
        </w:trPr>
        <w:tc>
          <w:tcPr>
            <w:tcW w:w="4680" w:type="dxa"/>
            <w:gridSpan w:val="2"/>
          </w:tcPr>
          <w:p w14:paraId="7A51CDFF" w14:textId="77777777" w:rsidR="00000000" w:rsidRDefault="00000000">
            <w:pPr>
              <w:pStyle w:val="PlainText"/>
              <w:rPr>
                <w:rFonts w:ascii="Arial" w:hAnsi="Arial" w:cs="Arial"/>
              </w:rPr>
            </w:pPr>
          </w:p>
        </w:tc>
        <w:tc>
          <w:tcPr>
            <w:tcW w:w="4140" w:type="dxa"/>
            <w:gridSpan w:val="2"/>
          </w:tcPr>
          <w:p w14:paraId="2F58B5AF" w14:textId="77777777" w:rsidR="00000000" w:rsidRDefault="00000000">
            <w:pPr>
              <w:pStyle w:val="PlainText"/>
              <w:rPr>
                <w:rFonts w:ascii="Arial" w:hAnsi="Arial" w:cs="Arial"/>
              </w:rPr>
            </w:pPr>
          </w:p>
        </w:tc>
      </w:tr>
      <w:tr w:rsidR="00000000" w14:paraId="0D294D4A" w14:textId="77777777">
        <w:trPr>
          <w:divId w:val="1503549375"/>
        </w:trPr>
        <w:tc>
          <w:tcPr>
            <w:tcW w:w="4680" w:type="dxa"/>
            <w:gridSpan w:val="2"/>
            <w:hideMark/>
          </w:tcPr>
          <w:p w14:paraId="7A287B06"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7E047C81" w14:textId="77777777" w:rsidR="00000000" w:rsidRDefault="00000000">
            <w:pPr>
              <w:pStyle w:val="PlainText"/>
              <w:rPr>
                <w:rFonts w:ascii="Arial" w:hAnsi="Arial" w:cs="Arial"/>
              </w:rPr>
            </w:pPr>
          </w:p>
        </w:tc>
      </w:tr>
      <w:tr w:rsidR="00000000" w14:paraId="40681D4B" w14:textId="77777777">
        <w:trPr>
          <w:divId w:val="1503549375"/>
        </w:trPr>
        <w:tc>
          <w:tcPr>
            <w:tcW w:w="3150" w:type="dxa"/>
            <w:hideMark/>
          </w:tcPr>
          <w:p w14:paraId="0486BD12"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400FFCF5" w14:textId="77777777" w:rsidR="00000000" w:rsidRDefault="00000000">
            <w:pPr>
              <w:pStyle w:val="PlainText"/>
              <w:rPr>
                <w:rFonts w:ascii="Arial" w:hAnsi="Arial" w:cs="Arial"/>
              </w:rPr>
            </w:pPr>
          </w:p>
        </w:tc>
      </w:tr>
      <w:tr w:rsidR="00000000" w14:paraId="68906D1C" w14:textId="77777777">
        <w:trPr>
          <w:divId w:val="1503549375"/>
        </w:trPr>
        <w:tc>
          <w:tcPr>
            <w:tcW w:w="5580" w:type="dxa"/>
            <w:gridSpan w:val="3"/>
            <w:hideMark/>
          </w:tcPr>
          <w:p w14:paraId="75389B5D"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17AD25D0" w14:textId="77777777" w:rsidR="00000000" w:rsidRDefault="00000000">
            <w:pPr>
              <w:pStyle w:val="PlainText"/>
              <w:rPr>
                <w:rFonts w:ascii="Arial" w:hAnsi="Arial" w:cs="Arial"/>
              </w:rPr>
            </w:pPr>
          </w:p>
        </w:tc>
      </w:tr>
    </w:tbl>
    <w:p w14:paraId="07B6AF21" w14:textId="77777777" w:rsidR="00000000" w:rsidRDefault="00000000">
      <w:pPr>
        <w:divId w:val="1503549375"/>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6A9BD445" w14:textId="77777777">
        <w:trPr>
          <w:divId w:val="1503549375"/>
        </w:trPr>
        <w:tc>
          <w:tcPr>
            <w:tcW w:w="450" w:type="dxa"/>
            <w:tcBorders>
              <w:top w:val="single" w:sz="4" w:space="0" w:color="auto"/>
              <w:left w:val="single" w:sz="4" w:space="0" w:color="auto"/>
              <w:bottom w:val="single" w:sz="4" w:space="0" w:color="auto"/>
              <w:right w:val="nil"/>
            </w:tcBorders>
          </w:tcPr>
          <w:p w14:paraId="0669444E"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0F6E2A79"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10601809"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5186CDF6"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3B983527"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593BEA64" w14:textId="77777777" w:rsidR="00000000" w:rsidRDefault="00000000">
            <w:pPr>
              <w:pStyle w:val="PlainText"/>
              <w:rPr>
                <w:rFonts w:ascii="Arial" w:hAnsi="Arial" w:cs="Arial"/>
              </w:rPr>
            </w:pPr>
            <w:r>
              <w:rPr>
                <w:rFonts w:ascii="Arial" w:hAnsi="Arial" w:cs="Arial"/>
              </w:rPr>
              <w:t>Supervisor</w:t>
            </w:r>
          </w:p>
        </w:tc>
      </w:tr>
    </w:tbl>
    <w:p w14:paraId="772B4204" w14:textId="77777777" w:rsidR="00000000" w:rsidRDefault="00000000">
      <w:pPr>
        <w:divId w:val="1503549375"/>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29EC94E3" w14:textId="77777777">
        <w:trPr>
          <w:divId w:val="1503549375"/>
        </w:trPr>
        <w:tc>
          <w:tcPr>
            <w:tcW w:w="450" w:type="dxa"/>
            <w:tcBorders>
              <w:top w:val="single" w:sz="4" w:space="0" w:color="auto"/>
              <w:left w:val="single" w:sz="4" w:space="0" w:color="auto"/>
              <w:bottom w:val="single" w:sz="4" w:space="0" w:color="auto"/>
              <w:right w:val="nil"/>
            </w:tcBorders>
          </w:tcPr>
          <w:p w14:paraId="51908352"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300AC1F9"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27C0377D"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141D7B92"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4A1A5C9E"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705FE54C" w14:textId="77777777" w:rsidR="00000000" w:rsidRDefault="00000000">
            <w:pPr>
              <w:pStyle w:val="PlainText"/>
              <w:rPr>
                <w:rFonts w:ascii="Arial" w:hAnsi="Arial" w:cs="Arial"/>
              </w:rPr>
            </w:pPr>
            <w:r>
              <w:rPr>
                <w:rFonts w:ascii="Arial" w:hAnsi="Arial" w:cs="Arial"/>
              </w:rPr>
              <w:t>Subordinate</w:t>
            </w:r>
          </w:p>
        </w:tc>
      </w:tr>
    </w:tbl>
    <w:p w14:paraId="7418A11A" w14:textId="77777777" w:rsidR="00000000" w:rsidRDefault="00000000">
      <w:pPr>
        <w:divId w:val="1503549375"/>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130013B3" w14:textId="77777777">
        <w:trPr>
          <w:divId w:val="1503549375"/>
          <w:cantSplit/>
        </w:trPr>
        <w:tc>
          <w:tcPr>
            <w:tcW w:w="3150" w:type="dxa"/>
            <w:hideMark/>
          </w:tcPr>
          <w:p w14:paraId="6FE95E13"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66CAF403" w14:textId="77777777" w:rsidR="00000000" w:rsidRDefault="00000000">
            <w:pPr>
              <w:pStyle w:val="PlainText"/>
              <w:rPr>
                <w:rFonts w:ascii="Arial" w:hAnsi="Arial" w:cs="Arial"/>
              </w:rPr>
            </w:pPr>
          </w:p>
        </w:tc>
      </w:tr>
      <w:tr w:rsidR="00000000" w14:paraId="5FE23E55" w14:textId="77777777">
        <w:trPr>
          <w:divId w:val="1503549375"/>
          <w:trHeight w:val="197"/>
        </w:trPr>
        <w:tc>
          <w:tcPr>
            <w:tcW w:w="3150" w:type="dxa"/>
            <w:hideMark/>
          </w:tcPr>
          <w:p w14:paraId="05007021"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7CDA5B01" w14:textId="77777777" w:rsidR="00000000" w:rsidRDefault="00000000">
            <w:pPr>
              <w:pStyle w:val="PlainText"/>
              <w:rPr>
                <w:rFonts w:ascii="Arial" w:hAnsi="Arial" w:cs="Arial"/>
              </w:rPr>
            </w:pPr>
          </w:p>
        </w:tc>
      </w:tr>
      <w:tr w:rsidR="00000000" w14:paraId="63D53727" w14:textId="77777777">
        <w:trPr>
          <w:divId w:val="1503549375"/>
        </w:trPr>
        <w:tc>
          <w:tcPr>
            <w:tcW w:w="3150" w:type="dxa"/>
            <w:hideMark/>
          </w:tcPr>
          <w:p w14:paraId="057E1E38"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525A0DEE" w14:textId="77777777" w:rsidR="00000000" w:rsidRDefault="00000000">
            <w:pPr>
              <w:pStyle w:val="PlainText"/>
              <w:rPr>
                <w:rFonts w:ascii="Arial" w:hAnsi="Arial" w:cs="Arial"/>
              </w:rPr>
            </w:pPr>
          </w:p>
        </w:tc>
      </w:tr>
      <w:tr w:rsidR="00000000" w14:paraId="7540E579" w14:textId="77777777">
        <w:trPr>
          <w:divId w:val="1503549375"/>
        </w:trPr>
        <w:tc>
          <w:tcPr>
            <w:tcW w:w="4680" w:type="dxa"/>
            <w:gridSpan w:val="2"/>
          </w:tcPr>
          <w:p w14:paraId="05B1CF41" w14:textId="77777777" w:rsidR="00000000" w:rsidRDefault="00000000">
            <w:pPr>
              <w:pStyle w:val="PlainText"/>
              <w:rPr>
                <w:rFonts w:ascii="Arial" w:hAnsi="Arial" w:cs="Arial"/>
              </w:rPr>
            </w:pPr>
          </w:p>
        </w:tc>
        <w:tc>
          <w:tcPr>
            <w:tcW w:w="4140" w:type="dxa"/>
            <w:gridSpan w:val="2"/>
          </w:tcPr>
          <w:p w14:paraId="11689C4D" w14:textId="77777777" w:rsidR="00000000" w:rsidRDefault="00000000">
            <w:pPr>
              <w:pStyle w:val="PlainText"/>
              <w:rPr>
                <w:rFonts w:ascii="Arial" w:hAnsi="Arial" w:cs="Arial"/>
              </w:rPr>
            </w:pPr>
          </w:p>
        </w:tc>
      </w:tr>
      <w:tr w:rsidR="00000000" w14:paraId="75D2E7F8" w14:textId="77777777">
        <w:trPr>
          <w:divId w:val="1503549375"/>
        </w:trPr>
        <w:tc>
          <w:tcPr>
            <w:tcW w:w="4680" w:type="dxa"/>
            <w:gridSpan w:val="2"/>
            <w:hideMark/>
          </w:tcPr>
          <w:p w14:paraId="55B0594D"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695ED309" w14:textId="77777777" w:rsidR="00000000" w:rsidRDefault="00000000">
            <w:pPr>
              <w:pStyle w:val="PlainText"/>
              <w:rPr>
                <w:rFonts w:ascii="Arial" w:hAnsi="Arial" w:cs="Arial"/>
              </w:rPr>
            </w:pPr>
          </w:p>
        </w:tc>
      </w:tr>
      <w:tr w:rsidR="00000000" w14:paraId="54EE3387" w14:textId="77777777">
        <w:trPr>
          <w:divId w:val="1503549375"/>
        </w:trPr>
        <w:tc>
          <w:tcPr>
            <w:tcW w:w="3150" w:type="dxa"/>
            <w:hideMark/>
          </w:tcPr>
          <w:p w14:paraId="3719FDEB"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7B2EFEB4" w14:textId="77777777" w:rsidR="00000000" w:rsidRDefault="00000000">
            <w:pPr>
              <w:pStyle w:val="PlainText"/>
              <w:rPr>
                <w:rFonts w:ascii="Arial" w:hAnsi="Arial" w:cs="Arial"/>
              </w:rPr>
            </w:pPr>
          </w:p>
        </w:tc>
      </w:tr>
      <w:tr w:rsidR="00000000" w14:paraId="74599CB4" w14:textId="77777777">
        <w:trPr>
          <w:divId w:val="1503549375"/>
        </w:trPr>
        <w:tc>
          <w:tcPr>
            <w:tcW w:w="5580" w:type="dxa"/>
            <w:gridSpan w:val="3"/>
            <w:hideMark/>
          </w:tcPr>
          <w:p w14:paraId="513BB0DC"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79FCDA8F" w14:textId="77777777" w:rsidR="00000000" w:rsidRDefault="00000000">
            <w:pPr>
              <w:pStyle w:val="PlainText"/>
              <w:rPr>
                <w:rFonts w:ascii="Arial" w:hAnsi="Arial" w:cs="Arial"/>
              </w:rPr>
            </w:pPr>
          </w:p>
        </w:tc>
      </w:tr>
    </w:tbl>
    <w:p w14:paraId="2CDD8FDD" w14:textId="77777777" w:rsidR="00000000" w:rsidRDefault="00000000">
      <w:pPr>
        <w:divId w:val="1503549375"/>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058B8755" w14:textId="77777777">
        <w:trPr>
          <w:divId w:val="1503549375"/>
        </w:trPr>
        <w:tc>
          <w:tcPr>
            <w:tcW w:w="450" w:type="dxa"/>
            <w:tcBorders>
              <w:top w:val="single" w:sz="4" w:space="0" w:color="auto"/>
              <w:left w:val="single" w:sz="4" w:space="0" w:color="auto"/>
              <w:bottom w:val="single" w:sz="4" w:space="0" w:color="auto"/>
              <w:right w:val="nil"/>
            </w:tcBorders>
          </w:tcPr>
          <w:p w14:paraId="4AE4EF78"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4BC3B4CC"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2DFBC6A9"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F00FEFD"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5442EF39"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26E04A34" w14:textId="77777777" w:rsidR="00000000" w:rsidRDefault="00000000">
            <w:pPr>
              <w:pStyle w:val="PlainText"/>
              <w:rPr>
                <w:rFonts w:ascii="Arial" w:hAnsi="Arial" w:cs="Arial"/>
              </w:rPr>
            </w:pPr>
            <w:r>
              <w:rPr>
                <w:rFonts w:ascii="Arial" w:hAnsi="Arial" w:cs="Arial"/>
              </w:rPr>
              <w:t>Supervisor</w:t>
            </w:r>
          </w:p>
        </w:tc>
      </w:tr>
    </w:tbl>
    <w:p w14:paraId="54D38492" w14:textId="77777777" w:rsidR="00000000" w:rsidRDefault="00000000">
      <w:pPr>
        <w:divId w:val="1503549375"/>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63627669" w14:textId="77777777">
        <w:trPr>
          <w:divId w:val="1503549375"/>
        </w:trPr>
        <w:tc>
          <w:tcPr>
            <w:tcW w:w="450" w:type="dxa"/>
            <w:tcBorders>
              <w:top w:val="single" w:sz="4" w:space="0" w:color="auto"/>
              <w:left w:val="single" w:sz="4" w:space="0" w:color="auto"/>
              <w:bottom w:val="single" w:sz="4" w:space="0" w:color="auto"/>
              <w:right w:val="nil"/>
            </w:tcBorders>
          </w:tcPr>
          <w:p w14:paraId="5191B3D3"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5DAC76E0"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3C594551"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7C51B61"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6FB821BE"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05F35722" w14:textId="77777777" w:rsidR="00000000" w:rsidRDefault="00000000">
            <w:pPr>
              <w:pStyle w:val="PlainText"/>
              <w:rPr>
                <w:rFonts w:ascii="Arial" w:hAnsi="Arial" w:cs="Arial"/>
              </w:rPr>
            </w:pPr>
            <w:r>
              <w:rPr>
                <w:rFonts w:ascii="Arial" w:hAnsi="Arial" w:cs="Arial"/>
              </w:rPr>
              <w:t>Subordinate</w:t>
            </w:r>
          </w:p>
        </w:tc>
      </w:tr>
    </w:tbl>
    <w:p w14:paraId="536589C9" w14:textId="77777777" w:rsidR="00000000" w:rsidRDefault="00000000">
      <w:pPr>
        <w:divId w:val="1503549375"/>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62388A86" w14:textId="77777777">
        <w:trPr>
          <w:divId w:val="1503549375"/>
          <w:cantSplit/>
        </w:trPr>
        <w:tc>
          <w:tcPr>
            <w:tcW w:w="3150" w:type="dxa"/>
            <w:hideMark/>
          </w:tcPr>
          <w:p w14:paraId="7963D695"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062C07EC" w14:textId="77777777" w:rsidR="00000000" w:rsidRDefault="00000000">
            <w:pPr>
              <w:pStyle w:val="PlainText"/>
              <w:rPr>
                <w:rFonts w:ascii="Arial" w:hAnsi="Arial" w:cs="Arial"/>
              </w:rPr>
            </w:pPr>
          </w:p>
        </w:tc>
      </w:tr>
      <w:tr w:rsidR="00000000" w14:paraId="397A88CD" w14:textId="77777777">
        <w:trPr>
          <w:divId w:val="1503549375"/>
          <w:trHeight w:val="197"/>
        </w:trPr>
        <w:tc>
          <w:tcPr>
            <w:tcW w:w="3150" w:type="dxa"/>
            <w:hideMark/>
          </w:tcPr>
          <w:p w14:paraId="2E2733D0"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30FB7314" w14:textId="77777777" w:rsidR="00000000" w:rsidRDefault="00000000">
            <w:pPr>
              <w:pStyle w:val="PlainText"/>
              <w:rPr>
                <w:rFonts w:ascii="Arial" w:hAnsi="Arial" w:cs="Arial"/>
              </w:rPr>
            </w:pPr>
          </w:p>
        </w:tc>
      </w:tr>
      <w:tr w:rsidR="00000000" w14:paraId="7B330510" w14:textId="77777777">
        <w:trPr>
          <w:divId w:val="1503549375"/>
        </w:trPr>
        <w:tc>
          <w:tcPr>
            <w:tcW w:w="3150" w:type="dxa"/>
            <w:hideMark/>
          </w:tcPr>
          <w:p w14:paraId="2CDF05B4"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02EA8D15" w14:textId="77777777" w:rsidR="00000000" w:rsidRDefault="00000000">
            <w:pPr>
              <w:pStyle w:val="PlainText"/>
              <w:rPr>
                <w:rFonts w:ascii="Arial" w:hAnsi="Arial" w:cs="Arial"/>
              </w:rPr>
            </w:pPr>
          </w:p>
        </w:tc>
      </w:tr>
      <w:tr w:rsidR="00000000" w14:paraId="1A298317" w14:textId="77777777">
        <w:trPr>
          <w:divId w:val="1503549375"/>
        </w:trPr>
        <w:tc>
          <w:tcPr>
            <w:tcW w:w="4680" w:type="dxa"/>
            <w:gridSpan w:val="2"/>
          </w:tcPr>
          <w:p w14:paraId="6F563DFC" w14:textId="77777777" w:rsidR="00000000" w:rsidRDefault="00000000">
            <w:pPr>
              <w:pStyle w:val="PlainText"/>
              <w:rPr>
                <w:rFonts w:ascii="Arial" w:hAnsi="Arial" w:cs="Arial"/>
              </w:rPr>
            </w:pPr>
          </w:p>
        </w:tc>
        <w:tc>
          <w:tcPr>
            <w:tcW w:w="4140" w:type="dxa"/>
            <w:gridSpan w:val="2"/>
          </w:tcPr>
          <w:p w14:paraId="5A94D12D" w14:textId="77777777" w:rsidR="00000000" w:rsidRDefault="00000000">
            <w:pPr>
              <w:pStyle w:val="PlainText"/>
              <w:rPr>
                <w:rFonts w:ascii="Arial" w:hAnsi="Arial" w:cs="Arial"/>
              </w:rPr>
            </w:pPr>
          </w:p>
        </w:tc>
      </w:tr>
      <w:tr w:rsidR="00000000" w14:paraId="73418FDB" w14:textId="77777777">
        <w:trPr>
          <w:divId w:val="1503549375"/>
        </w:trPr>
        <w:tc>
          <w:tcPr>
            <w:tcW w:w="4680" w:type="dxa"/>
            <w:gridSpan w:val="2"/>
            <w:hideMark/>
          </w:tcPr>
          <w:p w14:paraId="4596D7BB"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46DEFA9F" w14:textId="77777777" w:rsidR="00000000" w:rsidRDefault="00000000">
            <w:pPr>
              <w:pStyle w:val="PlainText"/>
              <w:rPr>
                <w:rFonts w:ascii="Arial" w:hAnsi="Arial" w:cs="Arial"/>
              </w:rPr>
            </w:pPr>
          </w:p>
        </w:tc>
      </w:tr>
      <w:tr w:rsidR="00000000" w14:paraId="71C5E57A" w14:textId="77777777">
        <w:trPr>
          <w:divId w:val="1503549375"/>
        </w:trPr>
        <w:tc>
          <w:tcPr>
            <w:tcW w:w="3150" w:type="dxa"/>
            <w:hideMark/>
          </w:tcPr>
          <w:p w14:paraId="3538CC8E"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5F0C3123" w14:textId="77777777" w:rsidR="00000000" w:rsidRDefault="00000000">
            <w:pPr>
              <w:pStyle w:val="PlainText"/>
              <w:rPr>
                <w:rFonts w:ascii="Arial" w:hAnsi="Arial" w:cs="Arial"/>
              </w:rPr>
            </w:pPr>
          </w:p>
        </w:tc>
      </w:tr>
      <w:tr w:rsidR="00000000" w14:paraId="0322370C" w14:textId="77777777">
        <w:trPr>
          <w:divId w:val="1503549375"/>
        </w:trPr>
        <w:tc>
          <w:tcPr>
            <w:tcW w:w="5580" w:type="dxa"/>
            <w:gridSpan w:val="3"/>
            <w:hideMark/>
          </w:tcPr>
          <w:p w14:paraId="50016A63"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615B358C" w14:textId="77777777" w:rsidR="00000000" w:rsidRDefault="00000000">
            <w:pPr>
              <w:pStyle w:val="PlainText"/>
              <w:rPr>
                <w:rFonts w:ascii="Arial" w:hAnsi="Arial" w:cs="Arial"/>
              </w:rPr>
            </w:pPr>
          </w:p>
        </w:tc>
      </w:tr>
    </w:tbl>
    <w:p w14:paraId="52A66C26" w14:textId="77777777" w:rsidR="00000000" w:rsidRDefault="00000000">
      <w:pPr>
        <w:divId w:val="1503549375"/>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0D222250" w14:textId="77777777">
        <w:trPr>
          <w:divId w:val="1503549375"/>
        </w:trPr>
        <w:tc>
          <w:tcPr>
            <w:tcW w:w="450" w:type="dxa"/>
            <w:tcBorders>
              <w:top w:val="single" w:sz="4" w:space="0" w:color="auto"/>
              <w:left w:val="single" w:sz="4" w:space="0" w:color="auto"/>
              <w:bottom w:val="single" w:sz="4" w:space="0" w:color="auto"/>
              <w:right w:val="nil"/>
            </w:tcBorders>
          </w:tcPr>
          <w:p w14:paraId="558FCEC3"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08FC0155"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46CBE256"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16B6C986"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7D5DC9B5"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12100F28" w14:textId="77777777" w:rsidR="00000000" w:rsidRDefault="00000000">
            <w:pPr>
              <w:pStyle w:val="PlainText"/>
              <w:rPr>
                <w:rFonts w:ascii="Arial" w:hAnsi="Arial" w:cs="Arial"/>
              </w:rPr>
            </w:pPr>
            <w:r>
              <w:rPr>
                <w:rFonts w:ascii="Arial" w:hAnsi="Arial" w:cs="Arial"/>
              </w:rPr>
              <w:t>Supervisor</w:t>
            </w:r>
          </w:p>
        </w:tc>
      </w:tr>
    </w:tbl>
    <w:p w14:paraId="718B140D" w14:textId="77777777" w:rsidR="00000000" w:rsidRDefault="00000000">
      <w:pPr>
        <w:divId w:val="1503549375"/>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7D669B3C" w14:textId="77777777">
        <w:trPr>
          <w:divId w:val="1503549375"/>
        </w:trPr>
        <w:tc>
          <w:tcPr>
            <w:tcW w:w="450" w:type="dxa"/>
            <w:tcBorders>
              <w:top w:val="single" w:sz="4" w:space="0" w:color="auto"/>
              <w:left w:val="single" w:sz="4" w:space="0" w:color="auto"/>
              <w:bottom w:val="single" w:sz="4" w:space="0" w:color="auto"/>
              <w:right w:val="nil"/>
            </w:tcBorders>
          </w:tcPr>
          <w:p w14:paraId="7F8D3160"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66AC3D6A"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78BCE9FD"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026990FD"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26EBF9FA"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45E1AAEA" w14:textId="77777777" w:rsidR="00000000" w:rsidRDefault="00000000">
            <w:pPr>
              <w:pStyle w:val="PlainText"/>
              <w:rPr>
                <w:rFonts w:ascii="Arial" w:hAnsi="Arial" w:cs="Arial"/>
              </w:rPr>
            </w:pPr>
            <w:r>
              <w:rPr>
                <w:rFonts w:ascii="Arial" w:hAnsi="Arial" w:cs="Arial"/>
              </w:rPr>
              <w:t>Subordinate</w:t>
            </w:r>
          </w:p>
        </w:tc>
      </w:tr>
    </w:tbl>
    <w:p w14:paraId="645E50E5" w14:textId="77777777" w:rsidR="00000000" w:rsidRDefault="00000000">
      <w:pPr>
        <w:pStyle w:val="PlainText"/>
        <w:divId w:val="1475216980"/>
        <w:rPr>
          <w:rFonts w:ascii="Arial" w:hAnsi="Arial" w:cs="Arial"/>
        </w:rPr>
      </w:pPr>
    </w:p>
    <w:p w14:paraId="11524406" w14:textId="77777777" w:rsidR="00000000" w:rsidRDefault="00000000">
      <w:pPr>
        <w:pStyle w:val="PlainText"/>
        <w:jc w:val="both"/>
        <w:divId w:val="1475216980"/>
        <w:rPr>
          <w:rFonts w:ascii="Arial" w:hAnsi="Arial" w:cs="Arial"/>
          <w:b/>
          <w:sz w:val="22"/>
          <w:szCs w:val="22"/>
        </w:rPr>
      </w:pPr>
      <w:r>
        <w:rPr>
          <w:rFonts w:ascii="Arial" w:hAnsi="Arial" w:cs="Arial"/>
          <w:b/>
        </w:rPr>
        <w:t>NOTE: ONLY INCLUDE THE INFORMATION REQUESTED ON THIS FORM. DO NOT INCLUDE ADDITIONAL INFORMATION.</w:t>
      </w:r>
    </w:p>
    <w:p w14:paraId="1C086410" w14:textId="77777777" w:rsidR="00000000" w:rsidRDefault="00000000">
      <w:pPr>
        <w:pStyle w:val="PlainText"/>
        <w:jc w:val="both"/>
        <w:divId w:val="1475216980"/>
        <w:rPr>
          <w:rFonts w:ascii="Arial" w:hAnsi="Arial" w:cs="Arial"/>
          <w:b/>
          <w:sz w:val="22"/>
          <w:szCs w:val="22"/>
        </w:rPr>
      </w:pPr>
    </w:p>
    <w:p w14:paraId="08F3710A" w14:textId="77777777" w:rsidR="00000000" w:rsidRDefault="00000000">
      <w:pPr>
        <w:pageBreakBefore/>
        <w:divId w:val="1630237475"/>
        <w:rPr>
          <w:rFonts w:eastAsia="Times New Roman"/>
        </w:rPr>
      </w:pPr>
      <w:r>
        <w:rPr>
          <w:rFonts w:eastAsia="Times New Roman"/>
        </w:rPr>
        <w:lastRenderedPageBreak/>
        <w:t> </w:t>
      </w:r>
    </w:p>
    <w:p w14:paraId="7E443B16" w14:textId="77777777" w:rsidR="00000000" w:rsidRDefault="00000000">
      <w:pPr>
        <w:jc w:val="center"/>
        <w:divId w:val="1799644947"/>
        <w:rPr>
          <w:rFonts w:eastAsia="Times New Roman"/>
        </w:rPr>
      </w:pPr>
      <w:r>
        <w:rPr>
          <w:rStyle w:val="Strong"/>
          <w:rFonts w:eastAsia="Times New Roman"/>
        </w:rPr>
        <w:t>CANDIDATE QUALIFICATIONS</w:t>
      </w:r>
    </w:p>
    <w:p w14:paraId="1A9BAC83" w14:textId="77777777" w:rsidR="00000000" w:rsidRDefault="00000000">
      <w:pPr>
        <w:divId w:val="1799644947"/>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334"/>
        <w:gridCol w:w="4775"/>
      </w:tblGrid>
      <w:tr w:rsidR="00000000" w14:paraId="0F85F5BA" w14:textId="77777777">
        <w:trPr>
          <w:divId w:val="38452934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5D842" w14:textId="77777777" w:rsidR="00000000" w:rsidRDefault="00000000">
            <w:pPr>
              <w:rPr>
                <w:rFonts w:ascii="Arial" w:eastAsia="Times New Roman" w:hAnsi="Arial" w:cs="Arial"/>
              </w:rPr>
            </w:pPr>
            <w:r>
              <w:rPr>
                <w:rFonts w:ascii="Arial" w:eastAsia="Times New Roman" w:hAnsi="Arial" w:cs="Arial"/>
              </w:rPr>
              <w:t>Solicitation Number: 529601670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63E6E" w14:textId="77777777" w:rsidR="00000000" w:rsidRDefault="00000000">
            <w:pPr>
              <w:rPr>
                <w:rFonts w:ascii="Arial" w:eastAsia="Times New Roman" w:hAnsi="Arial" w:cs="Arial"/>
              </w:rPr>
            </w:pPr>
            <w:r>
              <w:rPr>
                <w:rFonts w:ascii="Arial" w:eastAsia="Times New Roman" w:hAnsi="Arial" w:cs="Arial"/>
              </w:rPr>
              <w:t xml:space="preserve">Title/Level: Software Developer 2 </w:t>
            </w:r>
          </w:p>
        </w:tc>
      </w:tr>
      <w:tr w:rsidR="00000000" w14:paraId="729E14C2" w14:textId="77777777">
        <w:trPr>
          <w:divId w:val="38452934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30AC66"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29800"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358F51BC" w14:textId="77777777" w:rsidR="00000000" w:rsidRDefault="00000000">
      <w:pPr>
        <w:divId w:val="1799644947"/>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5A0BA494" w14:textId="77777777">
        <w:trPr>
          <w:divId w:val="665864236"/>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3F6B7E"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507C26E9" w14:textId="77777777">
        <w:trPr>
          <w:divId w:val="66586423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B59983"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CEDE9A"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3E93A3"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B297F4"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350DFA0D" w14:textId="77777777">
        <w:trPr>
          <w:divId w:val="66586423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ED861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3F260F"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A3DC4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464691" w14:textId="77777777" w:rsidR="00000000" w:rsidRDefault="00000000">
            <w:pPr>
              <w:wordWrap w:val="0"/>
              <w:rPr>
                <w:rFonts w:ascii="Arial" w:eastAsia="Times New Roman" w:hAnsi="Arial" w:cs="Arial"/>
              </w:rPr>
            </w:pPr>
            <w:r>
              <w:rPr>
                <w:rFonts w:ascii="Arial" w:eastAsia="Times New Roman" w:hAnsi="Arial" w:cs="Arial"/>
              </w:rPr>
              <w:t>experience in AI/ML engineering or advanced data science</w:t>
            </w:r>
          </w:p>
        </w:tc>
      </w:tr>
      <w:tr w:rsidR="00000000" w14:paraId="09C1B0C9" w14:textId="77777777">
        <w:trPr>
          <w:divId w:val="66586423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3E823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173CDF"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87014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4867C5" w14:textId="77777777" w:rsidR="00000000" w:rsidRDefault="00000000">
            <w:pPr>
              <w:wordWrap w:val="0"/>
              <w:rPr>
                <w:rFonts w:ascii="Arial" w:eastAsia="Times New Roman" w:hAnsi="Arial" w:cs="Arial"/>
              </w:rPr>
            </w:pPr>
            <w:r>
              <w:rPr>
                <w:rFonts w:ascii="Arial" w:eastAsia="Times New Roman" w:hAnsi="Arial" w:cs="Arial"/>
              </w:rPr>
              <w:t>Proven track record of building and deploying production-grade autonomous agents.</w:t>
            </w:r>
          </w:p>
        </w:tc>
      </w:tr>
      <w:tr w:rsidR="00000000" w14:paraId="787B5548" w14:textId="77777777">
        <w:trPr>
          <w:divId w:val="66586423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A7B5A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F1C9EC"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DC4A4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1AAD68" w14:textId="77777777" w:rsidR="00000000" w:rsidRDefault="00000000">
            <w:pPr>
              <w:wordWrap w:val="0"/>
              <w:rPr>
                <w:rFonts w:ascii="Arial" w:eastAsia="Times New Roman" w:hAnsi="Arial" w:cs="Arial"/>
              </w:rPr>
            </w:pPr>
            <w:r>
              <w:rPr>
                <w:rFonts w:ascii="Arial" w:eastAsia="Times New Roman" w:hAnsi="Arial" w:cs="Arial"/>
              </w:rPr>
              <w:t>Strong experience in context engineering</w:t>
            </w:r>
          </w:p>
        </w:tc>
      </w:tr>
      <w:tr w:rsidR="00000000" w14:paraId="7AB36FAB" w14:textId="77777777">
        <w:trPr>
          <w:divId w:val="66586423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83979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5ADC50"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C2B0D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0728C2" w14:textId="77777777" w:rsidR="00000000" w:rsidRDefault="00000000">
            <w:pPr>
              <w:wordWrap w:val="0"/>
              <w:rPr>
                <w:rFonts w:ascii="Arial" w:eastAsia="Times New Roman" w:hAnsi="Arial" w:cs="Arial"/>
              </w:rPr>
            </w:pPr>
            <w:r>
              <w:rPr>
                <w:rFonts w:ascii="Arial" w:eastAsia="Times New Roman" w:hAnsi="Arial" w:cs="Arial"/>
              </w:rPr>
              <w:t xml:space="preserve">Deep experience with </w:t>
            </w:r>
            <w:proofErr w:type="spellStart"/>
            <w:r>
              <w:rPr>
                <w:rFonts w:ascii="Arial" w:eastAsia="Times New Roman" w:hAnsi="Arial" w:cs="Arial"/>
              </w:rPr>
              <w:t>LangChain</w:t>
            </w:r>
            <w:proofErr w:type="spellEnd"/>
            <w:r>
              <w:rPr>
                <w:rFonts w:ascii="Arial" w:eastAsia="Times New Roman" w:hAnsi="Arial" w:cs="Arial"/>
              </w:rPr>
              <w:t xml:space="preserve">, </w:t>
            </w:r>
            <w:proofErr w:type="spellStart"/>
            <w:r>
              <w:rPr>
                <w:rFonts w:ascii="Arial" w:eastAsia="Times New Roman" w:hAnsi="Arial" w:cs="Arial"/>
              </w:rPr>
              <w:t>LangGraph</w:t>
            </w:r>
            <w:proofErr w:type="spellEnd"/>
            <w:r>
              <w:rPr>
                <w:rFonts w:ascii="Arial" w:eastAsia="Times New Roman" w:hAnsi="Arial" w:cs="Arial"/>
              </w:rPr>
              <w:t xml:space="preserve">, </w:t>
            </w:r>
            <w:proofErr w:type="spellStart"/>
            <w:r>
              <w:rPr>
                <w:rFonts w:ascii="Arial" w:eastAsia="Times New Roman" w:hAnsi="Arial" w:cs="Arial"/>
              </w:rPr>
              <w:t>CrewAI</w:t>
            </w:r>
            <w:proofErr w:type="spellEnd"/>
            <w:r>
              <w:rPr>
                <w:rFonts w:ascii="Arial" w:eastAsia="Times New Roman" w:hAnsi="Arial" w:cs="Arial"/>
              </w:rPr>
              <w:t xml:space="preserve">, or </w:t>
            </w:r>
            <w:proofErr w:type="spellStart"/>
            <w:r>
              <w:rPr>
                <w:rFonts w:ascii="Arial" w:eastAsia="Times New Roman" w:hAnsi="Arial" w:cs="Arial"/>
              </w:rPr>
              <w:t>AutoGPT</w:t>
            </w:r>
            <w:proofErr w:type="spellEnd"/>
            <w:r>
              <w:rPr>
                <w:rFonts w:ascii="Arial" w:eastAsia="Times New Roman" w:hAnsi="Arial" w:cs="Arial"/>
              </w:rPr>
              <w:t>.</w:t>
            </w:r>
          </w:p>
        </w:tc>
      </w:tr>
      <w:tr w:rsidR="00000000" w14:paraId="5633EBCB" w14:textId="77777777">
        <w:trPr>
          <w:divId w:val="66586423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CFE11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FC0840"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D55C9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4EB2F3" w14:textId="77777777" w:rsidR="00000000" w:rsidRDefault="00000000">
            <w:pPr>
              <w:wordWrap w:val="0"/>
              <w:rPr>
                <w:rFonts w:ascii="Arial" w:eastAsia="Times New Roman" w:hAnsi="Arial" w:cs="Arial"/>
              </w:rPr>
            </w:pPr>
            <w:r>
              <w:rPr>
                <w:rFonts w:ascii="Arial" w:eastAsia="Times New Roman" w:hAnsi="Arial" w:cs="Arial"/>
              </w:rPr>
              <w:t>Experience implementing RAG architectures using vector databases</w:t>
            </w:r>
          </w:p>
        </w:tc>
      </w:tr>
      <w:tr w:rsidR="00000000" w14:paraId="004F54AF" w14:textId="77777777">
        <w:trPr>
          <w:divId w:val="66586423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E9AA9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41D5D1"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B49BE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CDB2C0" w14:textId="77777777" w:rsidR="00000000" w:rsidRDefault="00000000">
            <w:pPr>
              <w:wordWrap w:val="0"/>
              <w:rPr>
                <w:rFonts w:ascii="Arial" w:eastAsia="Times New Roman" w:hAnsi="Arial" w:cs="Arial"/>
              </w:rPr>
            </w:pPr>
            <w:r>
              <w:rPr>
                <w:rFonts w:ascii="Arial" w:eastAsia="Times New Roman" w:hAnsi="Arial" w:cs="Arial"/>
              </w:rPr>
              <w:t>Proficiency in Python and AI/ML libraries (OpenAI, Hugging Face, Azure AI)</w:t>
            </w:r>
          </w:p>
        </w:tc>
      </w:tr>
      <w:tr w:rsidR="00000000" w14:paraId="3AA47CD9" w14:textId="77777777">
        <w:trPr>
          <w:divId w:val="66586423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70646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C80741"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CB100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326DA0" w14:textId="77777777" w:rsidR="00000000" w:rsidRDefault="00000000">
            <w:pPr>
              <w:wordWrap w:val="0"/>
              <w:rPr>
                <w:rFonts w:ascii="Arial" w:eastAsia="Times New Roman" w:hAnsi="Arial" w:cs="Arial"/>
              </w:rPr>
            </w:pPr>
            <w:r>
              <w:rPr>
                <w:rFonts w:ascii="Arial" w:eastAsia="Times New Roman" w:hAnsi="Arial" w:cs="Arial"/>
              </w:rPr>
              <w:t>Experience integrating LLMs via APIs Knowledge of AI governance, model lifecycle management, and evaluation</w:t>
            </w:r>
          </w:p>
        </w:tc>
      </w:tr>
      <w:tr w:rsidR="00000000" w14:paraId="232BA1D7" w14:textId="77777777">
        <w:trPr>
          <w:divId w:val="66586423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5675F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F926A1"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4BBF6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FAFF93" w14:textId="77777777" w:rsidR="00000000" w:rsidRDefault="00000000">
            <w:pPr>
              <w:wordWrap w:val="0"/>
              <w:rPr>
                <w:rFonts w:ascii="Arial" w:eastAsia="Times New Roman" w:hAnsi="Arial" w:cs="Arial"/>
              </w:rPr>
            </w:pPr>
            <w:r>
              <w:rPr>
                <w:rFonts w:ascii="Arial" w:eastAsia="Times New Roman" w:hAnsi="Arial" w:cs="Arial"/>
              </w:rPr>
              <w:t>Experience implementing and extending the Model Context Protocol (MCP) to provide LLMs with secure, standardized access to local and remote data sources Experience implementing AI guardrails, content filtering, and safety controls</w:t>
            </w:r>
          </w:p>
        </w:tc>
      </w:tr>
      <w:tr w:rsidR="00000000" w14:paraId="37B02673" w14:textId="77777777">
        <w:trPr>
          <w:divId w:val="66586423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EC7D1C" w14:textId="77777777" w:rsidR="00000000" w:rsidRDefault="00000000">
            <w:pPr>
              <w:rPr>
                <w:rFonts w:ascii="Arial" w:eastAsia="Times New Roman" w:hAnsi="Arial" w:cs="Arial"/>
              </w:rPr>
            </w:pPr>
            <w:r>
              <w:rPr>
                <w:rFonts w:ascii="Arial" w:eastAsia="Times New Roman" w:hAnsi="Arial" w:cs="Arial"/>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888A5E"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3100E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FC8612" w14:textId="77777777" w:rsidR="00000000" w:rsidRDefault="00000000">
            <w:pPr>
              <w:wordWrap w:val="0"/>
              <w:rPr>
                <w:rFonts w:ascii="Arial" w:eastAsia="Times New Roman" w:hAnsi="Arial" w:cs="Arial"/>
              </w:rPr>
            </w:pPr>
            <w:r>
              <w:rPr>
                <w:rFonts w:ascii="Arial" w:eastAsia="Times New Roman" w:hAnsi="Arial" w:cs="Arial"/>
              </w:rPr>
              <w:t>Understanding of data privacy and handling of sensitive data (PII/PHI)</w:t>
            </w:r>
          </w:p>
        </w:tc>
      </w:tr>
      <w:tr w:rsidR="00000000" w14:paraId="686C18C2" w14:textId="77777777">
        <w:trPr>
          <w:divId w:val="66586423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BFE64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F31568" w14:textId="77777777" w:rsidR="00000000" w:rsidRDefault="00000000">
            <w:pPr>
              <w:rPr>
                <w:rFonts w:ascii="Arial" w:eastAsia="Times New Roman" w:hAnsi="Arial" w:cs="Arial"/>
              </w:rPr>
            </w:pPr>
            <w:r>
              <w:rPr>
                <w:rFonts w:ascii="Arial" w:eastAsia="Times New Roman" w:hAnsi="Arial" w:cs="Arial"/>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88ECF5"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F732FF" w14:textId="77777777" w:rsidR="00000000" w:rsidRDefault="00000000">
            <w:pPr>
              <w:wordWrap w:val="0"/>
              <w:rPr>
                <w:rFonts w:ascii="Arial" w:eastAsia="Times New Roman" w:hAnsi="Arial" w:cs="Arial"/>
              </w:rPr>
            </w:pPr>
            <w:r>
              <w:rPr>
                <w:rFonts w:ascii="Arial" w:eastAsia="Times New Roman" w:hAnsi="Arial" w:cs="Arial"/>
              </w:rPr>
              <w:t>Experience building multi-agent or autonomous agentic workflows</w:t>
            </w:r>
          </w:p>
        </w:tc>
      </w:tr>
      <w:tr w:rsidR="00000000" w14:paraId="79AA140C" w14:textId="77777777">
        <w:trPr>
          <w:divId w:val="66586423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FEA63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3A65DD" w14:textId="77777777" w:rsidR="00000000" w:rsidRDefault="00000000">
            <w:pPr>
              <w:rPr>
                <w:rFonts w:ascii="Arial" w:eastAsia="Times New Roman" w:hAnsi="Arial" w:cs="Arial"/>
              </w:rPr>
            </w:pPr>
            <w:r>
              <w:rPr>
                <w:rFonts w:ascii="Arial" w:eastAsia="Times New Roman" w:hAnsi="Arial" w:cs="Arial"/>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62B4BE"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BC8E40" w14:textId="77777777" w:rsidR="00000000" w:rsidRDefault="00000000">
            <w:pPr>
              <w:wordWrap w:val="0"/>
              <w:rPr>
                <w:rFonts w:ascii="Arial" w:eastAsia="Times New Roman" w:hAnsi="Arial" w:cs="Arial"/>
              </w:rPr>
            </w:pPr>
            <w:r>
              <w:rPr>
                <w:rFonts w:ascii="Arial" w:eastAsia="Times New Roman" w:hAnsi="Arial" w:cs="Arial"/>
              </w:rPr>
              <w:t>Experience optimizing LLM cost, token usage, and performance</w:t>
            </w:r>
          </w:p>
        </w:tc>
      </w:tr>
      <w:tr w:rsidR="00000000" w14:paraId="7602F050" w14:textId="77777777">
        <w:trPr>
          <w:divId w:val="665864236"/>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D018A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4EA818" w14:textId="77777777" w:rsidR="00000000" w:rsidRDefault="00000000">
            <w:pPr>
              <w:rPr>
                <w:rFonts w:ascii="Arial" w:eastAsia="Times New Roman" w:hAnsi="Arial" w:cs="Arial"/>
              </w:rPr>
            </w:pPr>
            <w:r>
              <w:rPr>
                <w:rFonts w:ascii="Arial" w:eastAsia="Times New Roman" w:hAnsi="Arial" w:cs="Arial"/>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936A00"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564E33" w14:textId="77777777" w:rsidR="00000000" w:rsidRDefault="00000000">
            <w:pPr>
              <w:wordWrap w:val="0"/>
              <w:rPr>
                <w:rFonts w:ascii="Arial" w:eastAsia="Times New Roman" w:hAnsi="Arial" w:cs="Arial"/>
              </w:rPr>
            </w:pPr>
            <w:r>
              <w:rPr>
                <w:rFonts w:ascii="Arial" w:eastAsia="Times New Roman" w:hAnsi="Arial" w:cs="Arial"/>
              </w:rPr>
              <w:t>Familiarity with enterprise AI deployment patterns and scalability considerations</w:t>
            </w:r>
          </w:p>
        </w:tc>
      </w:tr>
    </w:tbl>
    <w:p w14:paraId="69CA1B94" w14:textId="77777777" w:rsidR="00000000" w:rsidRDefault="00000000">
      <w:pPr>
        <w:pageBreakBefore/>
        <w:divId w:val="2084646174"/>
        <w:rPr>
          <w:rFonts w:eastAsia="Times New Roman"/>
        </w:rPr>
      </w:pPr>
      <w:r>
        <w:rPr>
          <w:rFonts w:eastAsia="Times New Roman"/>
        </w:rPr>
        <w:lastRenderedPageBreak/>
        <w:t> </w:t>
      </w:r>
    </w:p>
    <w:p w14:paraId="0990F9F9" w14:textId="77777777" w:rsidR="00000000" w:rsidRDefault="00000000">
      <w:pPr>
        <w:jc w:val="center"/>
        <w:divId w:val="598875660"/>
        <w:rPr>
          <w:rFonts w:eastAsia="Times New Roman"/>
        </w:rPr>
      </w:pPr>
      <w:r>
        <w:rPr>
          <w:rStyle w:val="Strong"/>
          <w:rFonts w:eastAsia="Times New Roman"/>
        </w:rPr>
        <w:t>CANDIDATE ACKNOWLEDGEMENT</w:t>
      </w:r>
    </w:p>
    <w:p w14:paraId="19D28CF1" w14:textId="77777777" w:rsidR="00000000" w:rsidRDefault="00000000">
      <w:pPr>
        <w:divId w:val="598875660"/>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768"/>
        <w:gridCol w:w="4341"/>
      </w:tblGrid>
      <w:tr w:rsidR="00000000" w14:paraId="1758F669" w14:textId="77777777">
        <w:trPr>
          <w:divId w:val="3700333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5B7F7" w14:textId="77777777" w:rsidR="00000000" w:rsidRDefault="00000000">
            <w:pPr>
              <w:rPr>
                <w:rFonts w:ascii="Arial" w:eastAsia="Times New Roman" w:hAnsi="Arial" w:cs="Arial"/>
              </w:rPr>
            </w:pPr>
            <w:r>
              <w:rPr>
                <w:rFonts w:ascii="Arial" w:eastAsia="Times New Roman" w:hAnsi="Arial" w:cs="Arial"/>
              </w:rPr>
              <w:t>RFO: 445 Solicitation Number: 529601670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F6455" w14:textId="77777777" w:rsidR="00000000" w:rsidRDefault="00000000">
            <w:pPr>
              <w:rPr>
                <w:rFonts w:ascii="Arial" w:eastAsia="Times New Roman" w:hAnsi="Arial" w:cs="Arial"/>
              </w:rPr>
            </w:pPr>
            <w:r>
              <w:rPr>
                <w:rFonts w:ascii="Arial" w:eastAsia="Times New Roman" w:hAnsi="Arial" w:cs="Arial"/>
              </w:rPr>
              <w:t>Title/Level: Software Developer 2</w:t>
            </w:r>
          </w:p>
        </w:tc>
      </w:tr>
      <w:tr w:rsidR="00000000" w14:paraId="5A7270D3" w14:textId="77777777">
        <w:trPr>
          <w:divId w:val="3700333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1D257"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F3649"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735F347A" w14:textId="77777777" w:rsidR="00000000" w:rsidRDefault="00000000">
      <w:pPr>
        <w:divId w:val="598875660"/>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44748C76" w14:textId="77777777">
        <w:trPr>
          <w:divId w:val="1425108110"/>
          <w:tblCellSpacing w:w="15" w:type="dxa"/>
        </w:trPr>
        <w:tc>
          <w:tcPr>
            <w:tcW w:w="0" w:type="auto"/>
            <w:vAlign w:val="center"/>
            <w:hideMark/>
          </w:tcPr>
          <w:p w14:paraId="266D26C1"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 529601670 for </w:t>
            </w:r>
            <w:r>
              <w:rPr>
                <w:rStyle w:val="Strong"/>
                <w:rFonts w:ascii="Arial" w:eastAsia="Times New Roman" w:hAnsi="Arial" w:cs="Arial"/>
              </w:rPr>
              <w:t>Texas Health and Human Services Commission</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463D563F" w14:textId="77777777" w:rsidR="000E705B" w:rsidRDefault="000E705B">
      <w:pPr>
        <w:divId w:val="1425108110"/>
        <w:rPr>
          <w:rFonts w:eastAsia="Times New Roman"/>
        </w:rPr>
      </w:pPr>
    </w:p>
    <w:sectPr w:rsidR="000E7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412A4"/>
    <w:multiLevelType w:val="multilevel"/>
    <w:tmpl w:val="9ACC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87684"/>
    <w:multiLevelType w:val="multilevel"/>
    <w:tmpl w:val="E7F08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916A9F"/>
    <w:multiLevelType w:val="multilevel"/>
    <w:tmpl w:val="41DE5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880900"/>
    <w:multiLevelType w:val="multilevel"/>
    <w:tmpl w:val="561A9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00821"/>
    <w:multiLevelType w:val="multilevel"/>
    <w:tmpl w:val="29C85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FC2CBB"/>
    <w:multiLevelType w:val="multilevel"/>
    <w:tmpl w:val="889E77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34959">
    <w:abstractNumId w:val="3"/>
  </w:num>
  <w:num w:numId="2" w16cid:durableId="114759082">
    <w:abstractNumId w:val="2"/>
  </w:num>
  <w:num w:numId="3" w16cid:durableId="772363520">
    <w:abstractNumId w:val="0"/>
  </w:num>
  <w:num w:numId="4" w16cid:durableId="1605571171">
    <w:abstractNumId w:val="5"/>
  </w:num>
  <w:num w:numId="5" w16cid:durableId="1945766599">
    <w:abstractNumId w:val="4"/>
  </w:num>
  <w:num w:numId="6" w16cid:durableId="909002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642F7"/>
    <w:rsid w:val="000E705B"/>
    <w:rsid w:val="001642F7"/>
    <w:rsid w:val="007563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5FB41"/>
  <w15:chartTrackingRefBased/>
  <w15:docId w15:val="{FFA1EBA6-E616-47FC-ACAA-951F21C7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basedOn w:val="DefaultParagraphFont"/>
    <w:uiPriority w:val="20"/>
    <w:qFormat/>
    <w:rPr>
      <w:i/>
      <w:iCs/>
    </w:rPr>
  </w:style>
  <w:style w:type="character" w:customStyle="1" w:styleId="ql-cursor">
    <w:name w:val="ql-cursor"/>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8814">
      <w:marLeft w:val="0"/>
      <w:marRight w:val="0"/>
      <w:marTop w:val="0"/>
      <w:marBottom w:val="0"/>
      <w:divBdr>
        <w:top w:val="none" w:sz="0" w:space="0" w:color="auto"/>
        <w:left w:val="none" w:sz="0" w:space="0" w:color="auto"/>
        <w:bottom w:val="none" w:sz="0" w:space="0" w:color="auto"/>
        <w:right w:val="none" w:sz="0" w:space="0" w:color="auto"/>
      </w:divBdr>
      <w:divsChild>
        <w:div w:id="1840926799">
          <w:marLeft w:val="0"/>
          <w:marRight w:val="0"/>
          <w:marTop w:val="0"/>
          <w:marBottom w:val="0"/>
          <w:divBdr>
            <w:top w:val="none" w:sz="0" w:space="0" w:color="auto"/>
            <w:left w:val="none" w:sz="0" w:space="0" w:color="auto"/>
            <w:bottom w:val="none" w:sz="0" w:space="0" w:color="auto"/>
            <w:right w:val="none" w:sz="0" w:space="0" w:color="auto"/>
          </w:divBdr>
        </w:div>
        <w:div w:id="367031429">
          <w:marLeft w:val="0"/>
          <w:marRight w:val="0"/>
          <w:marTop w:val="0"/>
          <w:marBottom w:val="0"/>
          <w:divBdr>
            <w:top w:val="none" w:sz="0" w:space="0" w:color="auto"/>
            <w:left w:val="none" w:sz="0" w:space="0" w:color="auto"/>
            <w:bottom w:val="none" w:sz="0" w:space="0" w:color="auto"/>
            <w:right w:val="none" w:sz="0" w:space="0" w:color="auto"/>
          </w:divBdr>
        </w:div>
        <w:div w:id="777915121">
          <w:marLeft w:val="300"/>
          <w:marRight w:val="0"/>
          <w:marTop w:val="0"/>
          <w:marBottom w:val="0"/>
          <w:divBdr>
            <w:top w:val="none" w:sz="0" w:space="0" w:color="auto"/>
            <w:left w:val="none" w:sz="0" w:space="0" w:color="auto"/>
            <w:bottom w:val="none" w:sz="0" w:space="0" w:color="auto"/>
            <w:right w:val="none" w:sz="0" w:space="0" w:color="auto"/>
          </w:divBdr>
        </w:div>
        <w:div w:id="1134130271">
          <w:marLeft w:val="0"/>
          <w:marRight w:val="0"/>
          <w:marTop w:val="0"/>
          <w:marBottom w:val="0"/>
          <w:divBdr>
            <w:top w:val="none" w:sz="0" w:space="0" w:color="auto"/>
            <w:left w:val="none" w:sz="0" w:space="0" w:color="auto"/>
            <w:bottom w:val="none" w:sz="0" w:space="0" w:color="auto"/>
            <w:right w:val="none" w:sz="0" w:space="0" w:color="auto"/>
          </w:divBdr>
        </w:div>
        <w:div w:id="1995253900">
          <w:marLeft w:val="0"/>
          <w:marRight w:val="0"/>
          <w:marTop w:val="0"/>
          <w:marBottom w:val="0"/>
          <w:divBdr>
            <w:top w:val="none" w:sz="0" w:space="0" w:color="auto"/>
            <w:left w:val="none" w:sz="0" w:space="0" w:color="auto"/>
            <w:bottom w:val="none" w:sz="0" w:space="0" w:color="auto"/>
            <w:right w:val="none" w:sz="0" w:space="0" w:color="auto"/>
          </w:divBdr>
        </w:div>
        <w:div w:id="250050913">
          <w:marLeft w:val="0"/>
          <w:marRight w:val="0"/>
          <w:marTop w:val="0"/>
          <w:marBottom w:val="0"/>
          <w:divBdr>
            <w:top w:val="none" w:sz="0" w:space="0" w:color="auto"/>
            <w:left w:val="none" w:sz="0" w:space="0" w:color="auto"/>
            <w:bottom w:val="none" w:sz="0" w:space="0" w:color="auto"/>
            <w:right w:val="none" w:sz="0" w:space="0" w:color="auto"/>
          </w:divBdr>
        </w:div>
        <w:div w:id="93401446">
          <w:marLeft w:val="0"/>
          <w:marRight w:val="0"/>
          <w:marTop w:val="0"/>
          <w:marBottom w:val="0"/>
          <w:divBdr>
            <w:top w:val="none" w:sz="0" w:space="0" w:color="auto"/>
            <w:left w:val="none" w:sz="0" w:space="0" w:color="auto"/>
            <w:bottom w:val="none" w:sz="0" w:space="0" w:color="auto"/>
            <w:right w:val="none" w:sz="0" w:space="0" w:color="auto"/>
          </w:divBdr>
          <w:divsChild>
            <w:div w:id="732389032">
              <w:marLeft w:val="300"/>
              <w:marRight w:val="0"/>
              <w:marTop w:val="0"/>
              <w:marBottom w:val="0"/>
              <w:divBdr>
                <w:top w:val="none" w:sz="0" w:space="0" w:color="auto"/>
                <w:left w:val="none" w:sz="0" w:space="0" w:color="auto"/>
                <w:bottom w:val="none" w:sz="0" w:space="0" w:color="auto"/>
                <w:right w:val="none" w:sz="0" w:space="0" w:color="auto"/>
              </w:divBdr>
            </w:div>
          </w:divsChild>
        </w:div>
        <w:div w:id="710498727">
          <w:marLeft w:val="0"/>
          <w:marRight w:val="0"/>
          <w:marTop w:val="0"/>
          <w:marBottom w:val="0"/>
          <w:divBdr>
            <w:top w:val="none" w:sz="0" w:space="0" w:color="auto"/>
            <w:left w:val="none" w:sz="0" w:space="0" w:color="auto"/>
            <w:bottom w:val="none" w:sz="0" w:space="0" w:color="auto"/>
            <w:right w:val="none" w:sz="0" w:space="0" w:color="auto"/>
          </w:divBdr>
        </w:div>
        <w:div w:id="1934362879">
          <w:marLeft w:val="0"/>
          <w:marRight w:val="0"/>
          <w:marTop w:val="0"/>
          <w:marBottom w:val="0"/>
          <w:divBdr>
            <w:top w:val="none" w:sz="0" w:space="0" w:color="auto"/>
            <w:left w:val="none" w:sz="0" w:space="0" w:color="auto"/>
            <w:bottom w:val="none" w:sz="0" w:space="0" w:color="auto"/>
            <w:right w:val="none" w:sz="0" w:space="0" w:color="auto"/>
          </w:divBdr>
          <w:divsChild>
            <w:div w:id="1983998162">
              <w:marLeft w:val="300"/>
              <w:marRight w:val="0"/>
              <w:marTop w:val="0"/>
              <w:marBottom w:val="0"/>
              <w:divBdr>
                <w:top w:val="none" w:sz="0" w:space="0" w:color="auto"/>
                <w:left w:val="none" w:sz="0" w:space="0" w:color="auto"/>
                <w:bottom w:val="none" w:sz="0" w:space="0" w:color="auto"/>
                <w:right w:val="none" w:sz="0" w:space="0" w:color="auto"/>
              </w:divBdr>
            </w:div>
          </w:divsChild>
        </w:div>
        <w:div w:id="680859110">
          <w:marLeft w:val="0"/>
          <w:marRight w:val="0"/>
          <w:marTop w:val="0"/>
          <w:marBottom w:val="0"/>
          <w:divBdr>
            <w:top w:val="none" w:sz="0" w:space="0" w:color="auto"/>
            <w:left w:val="none" w:sz="0" w:space="0" w:color="auto"/>
            <w:bottom w:val="none" w:sz="0" w:space="0" w:color="auto"/>
            <w:right w:val="none" w:sz="0" w:space="0" w:color="auto"/>
          </w:divBdr>
        </w:div>
        <w:div w:id="1471824430">
          <w:marLeft w:val="0"/>
          <w:marRight w:val="0"/>
          <w:marTop w:val="0"/>
          <w:marBottom w:val="0"/>
          <w:divBdr>
            <w:top w:val="none" w:sz="0" w:space="0" w:color="auto"/>
            <w:left w:val="none" w:sz="0" w:space="0" w:color="auto"/>
            <w:bottom w:val="none" w:sz="0" w:space="0" w:color="auto"/>
            <w:right w:val="none" w:sz="0" w:space="0" w:color="auto"/>
          </w:divBdr>
          <w:divsChild>
            <w:div w:id="456685795">
              <w:marLeft w:val="300"/>
              <w:marRight w:val="0"/>
              <w:marTop w:val="0"/>
              <w:marBottom w:val="0"/>
              <w:divBdr>
                <w:top w:val="none" w:sz="0" w:space="0" w:color="auto"/>
                <w:left w:val="none" w:sz="0" w:space="0" w:color="auto"/>
                <w:bottom w:val="none" w:sz="0" w:space="0" w:color="auto"/>
                <w:right w:val="none" w:sz="0" w:space="0" w:color="auto"/>
              </w:divBdr>
            </w:div>
          </w:divsChild>
        </w:div>
        <w:div w:id="1753888250">
          <w:marLeft w:val="0"/>
          <w:marRight w:val="0"/>
          <w:marTop w:val="0"/>
          <w:marBottom w:val="0"/>
          <w:divBdr>
            <w:top w:val="none" w:sz="0" w:space="0" w:color="auto"/>
            <w:left w:val="none" w:sz="0" w:space="0" w:color="auto"/>
            <w:bottom w:val="none" w:sz="0" w:space="0" w:color="auto"/>
            <w:right w:val="none" w:sz="0" w:space="0" w:color="auto"/>
          </w:divBdr>
        </w:div>
        <w:div w:id="1680112766">
          <w:marLeft w:val="0"/>
          <w:marRight w:val="0"/>
          <w:marTop w:val="0"/>
          <w:marBottom w:val="0"/>
          <w:divBdr>
            <w:top w:val="none" w:sz="0" w:space="0" w:color="auto"/>
            <w:left w:val="none" w:sz="0" w:space="0" w:color="auto"/>
            <w:bottom w:val="none" w:sz="0" w:space="0" w:color="auto"/>
            <w:right w:val="none" w:sz="0" w:space="0" w:color="auto"/>
          </w:divBdr>
          <w:divsChild>
            <w:div w:id="501043612">
              <w:marLeft w:val="300"/>
              <w:marRight w:val="0"/>
              <w:marTop w:val="0"/>
              <w:marBottom w:val="0"/>
              <w:divBdr>
                <w:top w:val="none" w:sz="0" w:space="0" w:color="auto"/>
                <w:left w:val="none" w:sz="0" w:space="0" w:color="auto"/>
                <w:bottom w:val="none" w:sz="0" w:space="0" w:color="auto"/>
                <w:right w:val="none" w:sz="0" w:space="0" w:color="auto"/>
              </w:divBdr>
            </w:div>
          </w:divsChild>
        </w:div>
        <w:div w:id="398600545">
          <w:marLeft w:val="0"/>
          <w:marRight w:val="0"/>
          <w:marTop w:val="0"/>
          <w:marBottom w:val="0"/>
          <w:divBdr>
            <w:top w:val="none" w:sz="0" w:space="0" w:color="auto"/>
            <w:left w:val="none" w:sz="0" w:space="0" w:color="auto"/>
            <w:bottom w:val="none" w:sz="0" w:space="0" w:color="auto"/>
            <w:right w:val="none" w:sz="0" w:space="0" w:color="auto"/>
          </w:divBdr>
        </w:div>
        <w:div w:id="628781465">
          <w:marLeft w:val="0"/>
          <w:marRight w:val="0"/>
          <w:marTop w:val="0"/>
          <w:marBottom w:val="0"/>
          <w:divBdr>
            <w:top w:val="none" w:sz="0" w:space="0" w:color="auto"/>
            <w:left w:val="none" w:sz="0" w:space="0" w:color="auto"/>
            <w:bottom w:val="none" w:sz="0" w:space="0" w:color="auto"/>
            <w:right w:val="none" w:sz="0" w:space="0" w:color="auto"/>
          </w:divBdr>
          <w:divsChild>
            <w:div w:id="1920404215">
              <w:marLeft w:val="300"/>
              <w:marRight w:val="0"/>
              <w:marTop w:val="0"/>
              <w:marBottom w:val="0"/>
              <w:divBdr>
                <w:top w:val="none" w:sz="0" w:space="0" w:color="auto"/>
                <w:left w:val="none" w:sz="0" w:space="0" w:color="auto"/>
                <w:bottom w:val="none" w:sz="0" w:space="0" w:color="auto"/>
                <w:right w:val="none" w:sz="0" w:space="0" w:color="auto"/>
              </w:divBdr>
            </w:div>
          </w:divsChild>
        </w:div>
        <w:div w:id="688026100">
          <w:marLeft w:val="0"/>
          <w:marRight w:val="0"/>
          <w:marTop w:val="0"/>
          <w:marBottom w:val="0"/>
          <w:divBdr>
            <w:top w:val="none" w:sz="0" w:space="0" w:color="auto"/>
            <w:left w:val="none" w:sz="0" w:space="0" w:color="auto"/>
            <w:bottom w:val="none" w:sz="0" w:space="0" w:color="auto"/>
            <w:right w:val="none" w:sz="0" w:space="0" w:color="auto"/>
          </w:divBdr>
        </w:div>
        <w:div w:id="1565794591">
          <w:marLeft w:val="0"/>
          <w:marRight w:val="0"/>
          <w:marTop w:val="0"/>
          <w:marBottom w:val="0"/>
          <w:divBdr>
            <w:top w:val="none" w:sz="0" w:space="0" w:color="auto"/>
            <w:left w:val="none" w:sz="0" w:space="0" w:color="auto"/>
            <w:bottom w:val="none" w:sz="0" w:space="0" w:color="auto"/>
            <w:right w:val="none" w:sz="0" w:space="0" w:color="auto"/>
          </w:divBdr>
          <w:divsChild>
            <w:div w:id="1114440376">
              <w:marLeft w:val="300"/>
              <w:marRight w:val="0"/>
              <w:marTop w:val="0"/>
              <w:marBottom w:val="0"/>
              <w:divBdr>
                <w:top w:val="none" w:sz="0" w:space="0" w:color="auto"/>
                <w:left w:val="none" w:sz="0" w:space="0" w:color="auto"/>
                <w:bottom w:val="none" w:sz="0" w:space="0" w:color="auto"/>
                <w:right w:val="none" w:sz="0" w:space="0" w:color="auto"/>
              </w:divBdr>
            </w:div>
          </w:divsChild>
        </w:div>
        <w:div w:id="913198957">
          <w:marLeft w:val="0"/>
          <w:marRight w:val="0"/>
          <w:marTop w:val="0"/>
          <w:marBottom w:val="0"/>
          <w:divBdr>
            <w:top w:val="none" w:sz="0" w:space="0" w:color="auto"/>
            <w:left w:val="none" w:sz="0" w:space="0" w:color="auto"/>
            <w:bottom w:val="none" w:sz="0" w:space="0" w:color="auto"/>
            <w:right w:val="none" w:sz="0" w:space="0" w:color="auto"/>
          </w:divBdr>
        </w:div>
        <w:div w:id="1577861423">
          <w:marLeft w:val="0"/>
          <w:marRight w:val="0"/>
          <w:marTop w:val="0"/>
          <w:marBottom w:val="0"/>
          <w:divBdr>
            <w:top w:val="none" w:sz="0" w:space="0" w:color="auto"/>
            <w:left w:val="none" w:sz="0" w:space="0" w:color="auto"/>
            <w:bottom w:val="none" w:sz="0" w:space="0" w:color="auto"/>
            <w:right w:val="none" w:sz="0" w:space="0" w:color="auto"/>
          </w:divBdr>
          <w:divsChild>
            <w:div w:id="1543202235">
              <w:marLeft w:val="300"/>
              <w:marRight w:val="0"/>
              <w:marTop w:val="0"/>
              <w:marBottom w:val="0"/>
              <w:divBdr>
                <w:top w:val="none" w:sz="0" w:space="0" w:color="auto"/>
                <w:left w:val="none" w:sz="0" w:space="0" w:color="auto"/>
                <w:bottom w:val="none" w:sz="0" w:space="0" w:color="auto"/>
                <w:right w:val="none" w:sz="0" w:space="0" w:color="auto"/>
              </w:divBdr>
            </w:div>
          </w:divsChild>
        </w:div>
        <w:div w:id="907377353">
          <w:marLeft w:val="0"/>
          <w:marRight w:val="0"/>
          <w:marTop w:val="0"/>
          <w:marBottom w:val="0"/>
          <w:divBdr>
            <w:top w:val="none" w:sz="0" w:space="0" w:color="auto"/>
            <w:left w:val="none" w:sz="0" w:space="0" w:color="auto"/>
            <w:bottom w:val="none" w:sz="0" w:space="0" w:color="auto"/>
            <w:right w:val="none" w:sz="0" w:space="0" w:color="auto"/>
          </w:divBdr>
        </w:div>
        <w:div w:id="766999278">
          <w:marLeft w:val="0"/>
          <w:marRight w:val="0"/>
          <w:marTop w:val="0"/>
          <w:marBottom w:val="0"/>
          <w:divBdr>
            <w:top w:val="none" w:sz="0" w:space="0" w:color="auto"/>
            <w:left w:val="none" w:sz="0" w:space="0" w:color="auto"/>
            <w:bottom w:val="none" w:sz="0" w:space="0" w:color="auto"/>
            <w:right w:val="none" w:sz="0" w:space="0" w:color="auto"/>
          </w:divBdr>
          <w:divsChild>
            <w:div w:id="627905181">
              <w:marLeft w:val="300"/>
              <w:marRight w:val="0"/>
              <w:marTop w:val="0"/>
              <w:marBottom w:val="0"/>
              <w:divBdr>
                <w:top w:val="none" w:sz="0" w:space="0" w:color="auto"/>
                <w:left w:val="none" w:sz="0" w:space="0" w:color="auto"/>
                <w:bottom w:val="none" w:sz="0" w:space="0" w:color="auto"/>
                <w:right w:val="none" w:sz="0" w:space="0" w:color="auto"/>
              </w:divBdr>
            </w:div>
          </w:divsChild>
        </w:div>
        <w:div w:id="915749574">
          <w:marLeft w:val="0"/>
          <w:marRight w:val="0"/>
          <w:marTop w:val="0"/>
          <w:marBottom w:val="0"/>
          <w:divBdr>
            <w:top w:val="none" w:sz="0" w:space="0" w:color="auto"/>
            <w:left w:val="none" w:sz="0" w:space="0" w:color="auto"/>
            <w:bottom w:val="none" w:sz="0" w:space="0" w:color="auto"/>
            <w:right w:val="none" w:sz="0" w:space="0" w:color="auto"/>
          </w:divBdr>
        </w:div>
        <w:div w:id="2133163186">
          <w:marLeft w:val="0"/>
          <w:marRight w:val="0"/>
          <w:marTop w:val="0"/>
          <w:marBottom w:val="0"/>
          <w:divBdr>
            <w:top w:val="none" w:sz="0" w:space="0" w:color="auto"/>
            <w:left w:val="none" w:sz="0" w:space="0" w:color="auto"/>
            <w:bottom w:val="none" w:sz="0" w:space="0" w:color="auto"/>
            <w:right w:val="none" w:sz="0" w:space="0" w:color="auto"/>
          </w:divBdr>
          <w:divsChild>
            <w:div w:id="355162315">
              <w:marLeft w:val="300"/>
              <w:marRight w:val="0"/>
              <w:marTop w:val="0"/>
              <w:marBottom w:val="0"/>
              <w:divBdr>
                <w:top w:val="none" w:sz="0" w:space="0" w:color="auto"/>
                <w:left w:val="none" w:sz="0" w:space="0" w:color="auto"/>
                <w:bottom w:val="none" w:sz="0" w:space="0" w:color="auto"/>
                <w:right w:val="none" w:sz="0" w:space="0" w:color="auto"/>
              </w:divBdr>
            </w:div>
          </w:divsChild>
        </w:div>
        <w:div w:id="1610776553">
          <w:marLeft w:val="0"/>
          <w:marRight w:val="0"/>
          <w:marTop w:val="0"/>
          <w:marBottom w:val="0"/>
          <w:divBdr>
            <w:top w:val="none" w:sz="0" w:space="0" w:color="auto"/>
            <w:left w:val="none" w:sz="0" w:space="0" w:color="auto"/>
            <w:bottom w:val="none" w:sz="0" w:space="0" w:color="auto"/>
            <w:right w:val="none" w:sz="0" w:space="0" w:color="auto"/>
          </w:divBdr>
        </w:div>
        <w:div w:id="1913664232">
          <w:marLeft w:val="0"/>
          <w:marRight w:val="0"/>
          <w:marTop w:val="0"/>
          <w:marBottom w:val="0"/>
          <w:divBdr>
            <w:top w:val="none" w:sz="0" w:space="0" w:color="auto"/>
            <w:left w:val="none" w:sz="0" w:space="0" w:color="auto"/>
            <w:bottom w:val="none" w:sz="0" w:space="0" w:color="auto"/>
            <w:right w:val="none" w:sz="0" w:space="0" w:color="auto"/>
          </w:divBdr>
          <w:divsChild>
            <w:div w:id="1093089797">
              <w:marLeft w:val="300"/>
              <w:marRight w:val="0"/>
              <w:marTop w:val="0"/>
              <w:marBottom w:val="0"/>
              <w:divBdr>
                <w:top w:val="none" w:sz="0" w:space="0" w:color="auto"/>
                <w:left w:val="none" w:sz="0" w:space="0" w:color="auto"/>
                <w:bottom w:val="none" w:sz="0" w:space="0" w:color="auto"/>
                <w:right w:val="none" w:sz="0" w:space="0" w:color="auto"/>
              </w:divBdr>
              <w:divsChild>
                <w:div w:id="164476944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5660">
      <w:marLeft w:val="0"/>
      <w:marRight w:val="0"/>
      <w:marTop w:val="0"/>
      <w:marBottom w:val="0"/>
      <w:divBdr>
        <w:top w:val="none" w:sz="0" w:space="0" w:color="auto"/>
        <w:left w:val="none" w:sz="0" w:space="0" w:color="auto"/>
        <w:bottom w:val="none" w:sz="0" w:space="0" w:color="auto"/>
        <w:right w:val="none" w:sz="0" w:space="0" w:color="auto"/>
      </w:divBdr>
      <w:divsChild>
        <w:div w:id="370033300">
          <w:marLeft w:val="0"/>
          <w:marRight w:val="0"/>
          <w:marTop w:val="0"/>
          <w:marBottom w:val="0"/>
          <w:divBdr>
            <w:top w:val="none" w:sz="0" w:space="0" w:color="auto"/>
            <w:left w:val="none" w:sz="0" w:space="0" w:color="auto"/>
            <w:bottom w:val="none" w:sz="0" w:space="0" w:color="auto"/>
            <w:right w:val="none" w:sz="0" w:space="0" w:color="auto"/>
          </w:divBdr>
        </w:div>
        <w:div w:id="1425108110">
          <w:marLeft w:val="0"/>
          <w:marRight w:val="0"/>
          <w:marTop w:val="0"/>
          <w:marBottom w:val="0"/>
          <w:divBdr>
            <w:top w:val="none" w:sz="0" w:space="0" w:color="auto"/>
            <w:left w:val="none" w:sz="0" w:space="0" w:color="auto"/>
            <w:bottom w:val="none" w:sz="0" w:space="0" w:color="auto"/>
            <w:right w:val="none" w:sz="0" w:space="0" w:color="auto"/>
          </w:divBdr>
        </w:div>
      </w:divsChild>
    </w:div>
    <w:div w:id="1503549375">
      <w:marLeft w:val="0"/>
      <w:marRight w:val="0"/>
      <w:marTop w:val="0"/>
      <w:marBottom w:val="0"/>
      <w:divBdr>
        <w:top w:val="none" w:sz="0" w:space="0" w:color="auto"/>
        <w:left w:val="none" w:sz="0" w:space="0" w:color="auto"/>
        <w:bottom w:val="none" w:sz="0" w:space="0" w:color="auto"/>
        <w:right w:val="none" w:sz="0" w:space="0" w:color="auto"/>
      </w:divBdr>
      <w:divsChild>
        <w:div w:id="52966841">
          <w:marLeft w:val="0"/>
          <w:marRight w:val="0"/>
          <w:marTop w:val="0"/>
          <w:marBottom w:val="0"/>
          <w:divBdr>
            <w:top w:val="none" w:sz="0" w:space="0" w:color="auto"/>
            <w:left w:val="none" w:sz="0" w:space="0" w:color="auto"/>
            <w:bottom w:val="none" w:sz="0" w:space="0" w:color="auto"/>
            <w:right w:val="none" w:sz="0" w:space="0" w:color="auto"/>
          </w:divBdr>
        </w:div>
        <w:div w:id="1475216980">
          <w:marLeft w:val="300"/>
          <w:marRight w:val="0"/>
          <w:marTop w:val="0"/>
          <w:marBottom w:val="0"/>
          <w:divBdr>
            <w:top w:val="none" w:sz="0" w:space="0" w:color="auto"/>
            <w:left w:val="none" w:sz="0" w:space="0" w:color="auto"/>
            <w:bottom w:val="none" w:sz="0" w:space="0" w:color="auto"/>
            <w:right w:val="none" w:sz="0" w:space="0" w:color="auto"/>
          </w:divBdr>
        </w:div>
      </w:divsChild>
    </w:div>
    <w:div w:id="1549300039">
      <w:marLeft w:val="0"/>
      <w:marRight w:val="0"/>
      <w:marTop w:val="0"/>
      <w:marBottom w:val="0"/>
      <w:divBdr>
        <w:top w:val="none" w:sz="0" w:space="0" w:color="auto"/>
        <w:left w:val="none" w:sz="0" w:space="0" w:color="auto"/>
        <w:bottom w:val="none" w:sz="0" w:space="0" w:color="auto"/>
        <w:right w:val="none" w:sz="0" w:space="0" w:color="auto"/>
      </w:divBdr>
    </w:div>
    <w:div w:id="1630237475">
      <w:marLeft w:val="0"/>
      <w:marRight w:val="0"/>
      <w:marTop w:val="0"/>
      <w:marBottom w:val="0"/>
      <w:divBdr>
        <w:top w:val="none" w:sz="0" w:space="0" w:color="auto"/>
        <w:left w:val="none" w:sz="0" w:space="0" w:color="auto"/>
        <w:bottom w:val="none" w:sz="0" w:space="0" w:color="auto"/>
        <w:right w:val="none" w:sz="0" w:space="0" w:color="auto"/>
      </w:divBdr>
    </w:div>
    <w:div w:id="1842969588">
      <w:marLeft w:val="0"/>
      <w:marRight w:val="0"/>
      <w:marTop w:val="0"/>
      <w:marBottom w:val="0"/>
      <w:divBdr>
        <w:top w:val="none" w:sz="0" w:space="0" w:color="auto"/>
        <w:left w:val="none" w:sz="0" w:space="0" w:color="auto"/>
        <w:bottom w:val="none" w:sz="0" w:space="0" w:color="auto"/>
        <w:right w:val="none" w:sz="0" w:space="0" w:color="auto"/>
      </w:divBdr>
      <w:divsChild>
        <w:div w:id="1799644947">
          <w:marLeft w:val="0"/>
          <w:marRight w:val="0"/>
          <w:marTop w:val="0"/>
          <w:marBottom w:val="0"/>
          <w:divBdr>
            <w:top w:val="none" w:sz="0" w:space="0" w:color="auto"/>
            <w:left w:val="none" w:sz="0" w:space="0" w:color="auto"/>
            <w:bottom w:val="none" w:sz="0" w:space="0" w:color="auto"/>
            <w:right w:val="none" w:sz="0" w:space="0" w:color="auto"/>
          </w:divBdr>
          <w:divsChild>
            <w:div w:id="384529347">
              <w:marLeft w:val="0"/>
              <w:marRight w:val="0"/>
              <w:marTop w:val="0"/>
              <w:marBottom w:val="0"/>
              <w:divBdr>
                <w:top w:val="none" w:sz="0" w:space="0" w:color="auto"/>
                <w:left w:val="none" w:sz="0" w:space="0" w:color="auto"/>
                <w:bottom w:val="none" w:sz="0" w:space="0" w:color="auto"/>
                <w:right w:val="none" w:sz="0" w:space="0" w:color="auto"/>
              </w:divBdr>
            </w:div>
            <w:div w:id="6658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4617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sunny innoSoul</dc:creator>
  <cp:keywords/>
  <dc:description/>
  <cp:lastModifiedBy>sunny innoSoul</cp:lastModifiedBy>
  <cp:revision>2</cp:revision>
  <dcterms:created xsi:type="dcterms:W3CDTF">2026-04-02T15:25:00Z</dcterms:created>
  <dcterms:modified xsi:type="dcterms:W3CDTF">2026-04-02T15:25:00Z</dcterms:modified>
</cp:coreProperties>
</file>