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1E6829"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6AAE67F8" w:rsidR="001E6829" w:rsidRPr="00EB2814" w:rsidRDefault="001E6829" w:rsidP="001E6829">
            <w:pPr>
              <w:spacing w:after="200" w:line="276" w:lineRule="auto"/>
              <w:rPr>
                <w:sz w:val="16"/>
                <w:szCs w:val="16"/>
              </w:rPr>
            </w:pPr>
            <w:r>
              <w:rPr>
                <w:rFonts w:ascii="Arial" w:hAnsi="Arial" w:cs="Arial"/>
                <w:color w:val="000000"/>
                <w:sz w:val="16"/>
                <w:szCs w:val="16"/>
              </w:rPr>
              <w:t>Hands-on ServiceNow development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484E86E8" w:rsidR="001E6829" w:rsidRPr="00EB2814" w:rsidRDefault="001E6829" w:rsidP="001E682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4794B9D8" w:rsidR="001E6829" w:rsidRPr="00EB2814" w:rsidRDefault="001E6829" w:rsidP="001E682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1E6829" w:rsidRDefault="001E6829" w:rsidP="001E682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1E6829" w:rsidRDefault="001E6829" w:rsidP="001E6829">
            <w:pPr>
              <w:spacing w:after="0"/>
              <w:rPr>
                <w:rFonts w:ascii="Calibri" w:eastAsia="Calibri" w:hAnsi="Calibri" w:cs="Calibri"/>
                <w:szCs w:val="22"/>
              </w:rPr>
            </w:pPr>
          </w:p>
        </w:tc>
      </w:tr>
      <w:tr w:rsidR="001E6829"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390AB78B" w:rsidR="001E6829" w:rsidRPr="00EB2814" w:rsidRDefault="001E6829" w:rsidP="001E6829">
            <w:pPr>
              <w:spacing w:after="200" w:line="276" w:lineRule="auto"/>
              <w:rPr>
                <w:sz w:val="16"/>
                <w:szCs w:val="16"/>
              </w:rPr>
            </w:pPr>
            <w:r>
              <w:rPr>
                <w:rFonts w:ascii="Arial" w:hAnsi="Arial" w:cs="Arial"/>
                <w:color w:val="000000"/>
                <w:sz w:val="16"/>
                <w:szCs w:val="16"/>
              </w:rPr>
              <w:t>Strong experience configuring ITSM modules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30ABE58E" w:rsidR="001E6829" w:rsidRPr="00EB2814" w:rsidRDefault="001E6829" w:rsidP="001E682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7F770807" w:rsidR="001E6829" w:rsidRPr="00EB2814" w:rsidRDefault="001E6829" w:rsidP="001E682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1E6829" w:rsidRDefault="001E6829" w:rsidP="001E682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1E6829" w:rsidRDefault="001E6829" w:rsidP="001E6829">
            <w:pPr>
              <w:spacing w:after="0"/>
              <w:rPr>
                <w:rFonts w:ascii="Calibri" w:eastAsia="Calibri" w:hAnsi="Calibri" w:cs="Calibri"/>
                <w:szCs w:val="22"/>
              </w:rPr>
            </w:pPr>
          </w:p>
        </w:tc>
      </w:tr>
      <w:tr w:rsidR="001E6829"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71CDDC1D" w:rsidR="001E6829" w:rsidRPr="00EB2814" w:rsidRDefault="001E6829" w:rsidP="001E6829">
            <w:pPr>
              <w:spacing w:after="200" w:line="276" w:lineRule="auto"/>
              <w:rPr>
                <w:sz w:val="16"/>
                <w:szCs w:val="16"/>
              </w:rPr>
            </w:pPr>
            <w:r>
              <w:rPr>
                <w:rFonts w:ascii="Arial" w:hAnsi="Arial" w:cs="Arial"/>
                <w:color w:val="000000"/>
                <w:sz w:val="16"/>
                <w:szCs w:val="16"/>
              </w:rPr>
              <w:t>Experience building ServiceNow reports, dashboards, and performance analytics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7D68BA45" w:rsidR="001E6829" w:rsidRPr="00EB2814" w:rsidRDefault="001E6829" w:rsidP="001E682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75BA93C9" w:rsidR="001E6829" w:rsidRPr="00EB2814" w:rsidRDefault="001E6829" w:rsidP="001E682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1E6829" w:rsidRDefault="001E6829" w:rsidP="001E682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1E6829" w:rsidRDefault="001E6829" w:rsidP="001E6829">
            <w:pPr>
              <w:spacing w:after="0"/>
              <w:rPr>
                <w:rFonts w:ascii="Calibri" w:eastAsia="Calibri" w:hAnsi="Calibri" w:cs="Calibri"/>
                <w:szCs w:val="22"/>
              </w:rPr>
            </w:pPr>
          </w:p>
        </w:tc>
      </w:tr>
      <w:tr w:rsidR="001E6829"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3B442BB1" w:rsidR="001E6829" w:rsidRPr="00EB2814" w:rsidRDefault="001E6829" w:rsidP="001E6829">
            <w:pPr>
              <w:spacing w:after="200" w:line="276" w:lineRule="auto"/>
              <w:rPr>
                <w:sz w:val="16"/>
                <w:szCs w:val="16"/>
              </w:rPr>
            </w:pPr>
            <w:r>
              <w:rPr>
                <w:rFonts w:ascii="Arial" w:hAnsi="Arial" w:cs="Arial"/>
                <w:color w:val="000000"/>
                <w:sz w:val="16"/>
                <w:szCs w:val="16"/>
              </w:rPr>
              <w:t>Experience with Flow Designer, Business Rules, UI Policies, and Client Scripts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43B964AC" w:rsidR="001E6829" w:rsidRPr="00EB2814" w:rsidRDefault="001E6829" w:rsidP="001E682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5845685A" w:rsidR="001E6829" w:rsidRPr="00EB2814" w:rsidRDefault="001E6829" w:rsidP="001E682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1E6829" w:rsidRDefault="001E6829" w:rsidP="001E682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1E6829" w:rsidRDefault="001E6829" w:rsidP="001E6829">
            <w:pPr>
              <w:spacing w:after="0"/>
              <w:rPr>
                <w:rFonts w:ascii="Calibri" w:eastAsia="Calibri" w:hAnsi="Calibri" w:cs="Calibri"/>
                <w:szCs w:val="22"/>
              </w:rPr>
            </w:pPr>
          </w:p>
        </w:tc>
      </w:tr>
      <w:tr w:rsidR="001E6829"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04973316" w:rsidR="001E6829" w:rsidRPr="00EB2814" w:rsidRDefault="001E6829" w:rsidP="001E6829">
            <w:pPr>
              <w:spacing w:after="200" w:line="276" w:lineRule="auto"/>
              <w:rPr>
                <w:sz w:val="16"/>
                <w:szCs w:val="16"/>
              </w:rPr>
            </w:pPr>
            <w:r>
              <w:rPr>
                <w:rFonts w:ascii="Arial" w:hAnsi="Arial" w:cs="Arial"/>
                <w:color w:val="000000"/>
                <w:sz w:val="16"/>
                <w:szCs w:val="16"/>
              </w:rPr>
              <w:t>Ability to work directly with stakeholders to translate requirements into solutions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18FB31B3" w:rsidR="001E6829" w:rsidRPr="00EB2814" w:rsidRDefault="001E6829" w:rsidP="001E682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75FFCAF2" w:rsidR="001E6829" w:rsidRPr="00EB2814" w:rsidRDefault="001E6829" w:rsidP="001E682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1E6829" w:rsidRDefault="001E6829" w:rsidP="001E682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1E6829" w:rsidRDefault="001E6829" w:rsidP="001E6829">
            <w:pPr>
              <w:spacing w:after="0"/>
              <w:rPr>
                <w:rFonts w:ascii="Calibri" w:eastAsia="Calibri" w:hAnsi="Calibri" w:cs="Calibri"/>
                <w:szCs w:val="22"/>
              </w:rPr>
            </w:pPr>
          </w:p>
        </w:tc>
      </w:tr>
      <w:tr w:rsidR="001E6829"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7F20A8FD" w:rsidR="001E6829" w:rsidRPr="00EB2814" w:rsidRDefault="001E6829" w:rsidP="001E6829">
            <w:pPr>
              <w:spacing w:after="200" w:line="276" w:lineRule="auto"/>
              <w:rPr>
                <w:sz w:val="16"/>
                <w:szCs w:val="16"/>
              </w:rPr>
            </w:pPr>
            <w:r>
              <w:rPr>
                <w:rFonts w:ascii="Arial" w:hAnsi="Arial" w:cs="Arial"/>
                <w:color w:val="000000"/>
                <w:sz w:val="16"/>
                <w:szCs w:val="16"/>
              </w:rPr>
              <w:t>Experience developing advanced ServiceNow reporting and analytics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4E9F23CD" w:rsidR="001E6829" w:rsidRPr="00EB2814" w:rsidRDefault="001E6829" w:rsidP="001E6829">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46BB6FBA" w:rsidR="001E6829" w:rsidRPr="00EB2814" w:rsidRDefault="001E6829" w:rsidP="001E682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1E6829" w:rsidRDefault="001E6829" w:rsidP="001E682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1E6829" w:rsidRDefault="001E6829" w:rsidP="001E6829">
            <w:pPr>
              <w:spacing w:after="0"/>
              <w:rPr>
                <w:rFonts w:ascii="Calibri" w:eastAsia="Calibri" w:hAnsi="Calibri" w:cs="Calibri"/>
                <w:szCs w:val="22"/>
              </w:rPr>
            </w:pPr>
          </w:p>
        </w:tc>
      </w:tr>
      <w:tr w:rsidR="001E6829"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3D83E073" w:rsidR="001E6829" w:rsidRPr="00EB2814" w:rsidRDefault="001E6829" w:rsidP="001E6829">
            <w:pPr>
              <w:spacing w:after="200" w:line="276" w:lineRule="auto"/>
              <w:rPr>
                <w:sz w:val="16"/>
                <w:szCs w:val="16"/>
              </w:rPr>
            </w:pPr>
            <w:r>
              <w:rPr>
                <w:rFonts w:ascii="Arial" w:hAnsi="Arial" w:cs="Arial"/>
                <w:color w:val="000000"/>
                <w:sz w:val="16"/>
                <w:szCs w:val="16"/>
              </w:rPr>
              <w:t>Experience supporting healthcare IT or large enterprise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33E1AE2B" w:rsidR="001E6829" w:rsidRPr="00EB2814" w:rsidRDefault="001E6829" w:rsidP="001E6829">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82CD195" w:rsidR="001E6829" w:rsidRPr="00EB2814" w:rsidRDefault="001E6829" w:rsidP="001E682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1E6829" w:rsidRDefault="001E6829" w:rsidP="001E682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1E6829" w:rsidRDefault="001E6829" w:rsidP="001E6829">
            <w:pPr>
              <w:spacing w:after="0"/>
              <w:rPr>
                <w:rFonts w:ascii="Calibri" w:eastAsia="Calibri" w:hAnsi="Calibri" w:cs="Calibri"/>
                <w:szCs w:val="22"/>
              </w:rPr>
            </w:pPr>
          </w:p>
        </w:tc>
      </w:tr>
      <w:tr w:rsidR="007A6A5E"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72CD5B0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9A03991"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2A59FF34"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7A6A5E" w:rsidRDefault="007A6A5E" w:rsidP="007A6A5E">
            <w:pPr>
              <w:spacing w:after="0"/>
              <w:rPr>
                <w:rFonts w:ascii="Calibri" w:eastAsia="Calibri" w:hAnsi="Calibri" w:cs="Calibri"/>
                <w:szCs w:val="22"/>
              </w:rPr>
            </w:pPr>
          </w:p>
        </w:tc>
      </w:tr>
      <w:tr w:rsidR="007A6A5E"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412C1AA0"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22283EE"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4B2AC0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7A6A5E" w:rsidRDefault="007A6A5E" w:rsidP="007A6A5E">
            <w:pPr>
              <w:spacing w:after="0"/>
              <w:rPr>
                <w:rFonts w:ascii="Calibri" w:eastAsia="Calibri" w:hAnsi="Calibri" w:cs="Calibri"/>
                <w:szCs w:val="22"/>
              </w:rPr>
            </w:pPr>
          </w:p>
        </w:tc>
      </w:tr>
      <w:tr w:rsidR="007A6A5E"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10261A4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0971C51"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4064BCF"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7A6A5E" w:rsidRDefault="007A6A5E" w:rsidP="007A6A5E">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16968161"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26FB6D2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0CB013E"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393230F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1751D3AC"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6EE196B"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2751B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54EC90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58E73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3A90EBB"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1B83A8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23535922"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7A6C15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1F96A8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4F8F27DF"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6A5FF2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878B90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3281" w14:textId="77777777" w:rsidR="005715EA" w:rsidRDefault="005715EA">
      <w:pPr>
        <w:spacing w:before="0" w:after="0"/>
      </w:pPr>
      <w:r>
        <w:separator/>
      </w:r>
    </w:p>
  </w:endnote>
  <w:endnote w:type="continuationSeparator" w:id="0">
    <w:p w14:paraId="0B47A705" w14:textId="77777777" w:rsidR="005715EA" w:rsidRDefault="005715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AE2E" w14:textId="77777777" w:rsidR="005715EA" w:rsidRDefault="005715EA">
      <w:pPr>
        <w:spacing w:before="0" w:after="0"/>
      </w:pPr>
      <w:r>
        <w:separator/>
      </w:r>
    </w:p>
  </w:footnote>
  <w:footnote w:type="continuationSeparator" w:id="0">
    <w:p w14:paraId="042FBD4B" w14:textId="77777777" w:rsidR="005715EA" w:rsidRDefault="005715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2533F"/>
    <w:rsid w:val="00037F00"/>
    <w:rsid w:val="00097ABC"/>
    <w:rsid w:val="000D3896"/>
    <w:rsid w:val="00164119"/>
    <w:rsid w:val="00183135"/>
    <w:rsid w:val="001B1F35"/>
    <w:rsid w:val="001E6829"/>
    <w:rsid w:val="001E7D96"/>
    <w:rsid w:val="001F1207"/>
    <w:rsid w:val="00203C2C"/>
    <w:rsid w:val="002146BD"/>
    <w:rsid w:val="002C035B"/>
    <w:rsid w:val="00325CEC"/>
    <w:rsid w:val="003D733B"/>
    <w:rsid w:val="003F0F4F"/>
    <w:rsid w:val="004305FC"/>
    <w:rsid w:val="004550C5"/>
    <w:rsid w:val="004A0DAC"/>
    <w:rsid w:val="004E4C78"/>
    <w:rsid w:val="00535F28"/>
    <w:rsid w:val="00562325"/>
    <w:rsid w:val="005715EA"/>
    <w:rsid w:val="005F20DB"/>
    <w:rsid w:val="00671E1F"/>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CB062F"/>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2026-03-30T15:06:00Z</dcterms:created>
  <dcterms:modified xsi:type="dcterms:W3CDTF">2026-03-30T15:06:00Z</dcterms:modified>
</cp:coreProperties>
</file>