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C1B299" w14:textId="77777777" w:rsidR="00E73DD5" w:rsidRDefault="00715BD2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24ED75FE" w14:textId="77777777" w:rsidR="00E73DD5" w:rsidRDefault="00715BD2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44D46604" w14:textId="77777777" w:rsidR="00E73DD5" w:rsidRDefault="00715BD2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235A9201" w14:textId="77777777" w:rsidR="00E73DD5" w:rsidRDefault="00715BD2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MD78SeniorDatabaseManagementSpecialistRFR020926</w:t>
      </w:r>
    </w:p>
    <w:p w14:paraId="649FEF14" w14:textId="77777777" w:rsidR="00E73DD5" w:rsidRDefault="00E73DD5">
      <w:pPr>
        <w:widowControl w:val="0"/>
        <w:spacing w:line="276" w:lineRule="auto"/>
      </w:pPr>
    </w:p>
    <w:tbl>
      <w:tblPr>
        <w:tblStyle w:val="af1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E73DD5" w14:paraId="18CA78CB" w14:textId="77777777">
        <w:trPr>
          <w:trHeight w:val="60"/>
        </w:trPr>
        <w:tc>
          <w:tcPr>
            <w:tcW w:w="10560" w:type="dxa"/>
          </w:tcPr>
          <w:p w14:paraId="6192B528" w14:textId="77777777" w:rsidR="00E73DD5" w:rsidRDefault="00715BD2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543CB0E6" w14:textId="77777777" w:rsidR="00E73DD5" w:rsidRDefault="00715BD2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Database Management Specialist, Senior </w:t>
            </w:r>
          </w:p>
          <w:p w14:paraId="375B3A93" w14:textId="77777777" w:rsidR="00E73DD5" w:rsidRDefault="00715BD2">
            <w:pPr>
              <w:pStyle w:val="Heading1"/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SeniorDatabaseManagementSpecialist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RFR0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209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</w:t>
            </w:r>
          </w:p>
          <w:tbl>
            <w:tblPr>
              <w:tblStyle w:val="af2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E73DD5" w14:paraId="3C15D220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41E2FD22" w14:textId="77777777" w:rsidR="00E73DD5" w:rsidRDefault="00715BD2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E73DD5" w14:paraId="7C29E305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2C2AE81F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517C695" w14:textId="77777777" w:rsidR="00E73DD5" w:rsidRDefault="00715BD2">
                  <w:pPr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 xml:space="preserve">Database Management Specialist, Senior </w:t>
                  </w:r>
                </w:p>
              </w:tc>
            </w:tr>
            <w:tr w:rsidR="00E73DD5" w14:paraId="0BB92D29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6DF72D0D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E883DD7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E73DD5" w14:paraId="5574CD04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A063F61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CBA6300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E73DD5" w14:paraId="41142726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7CEA005F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381D2842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519E4D9B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3D2EAF9A" w14:textId="77777777" w:rsidR="00E73DD5" w:rsidRDefault="00715BD2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3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E73DD5" w14:paraId="4355A68E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31375C5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C99E3B3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6C141C4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F04B9B9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E73DD5" w14:paraId="4C4B04CE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47E35FD7" w14:textId="77777777" w:rsidR="00E73DD5" w:rsidRDefault="00E73DD5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8E0952B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5AC77932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18166A1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27CEE5F3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75043643" w14:textId="77777777" w:rsidR="00E73DD5" w:rsidRDefault="00E73DD5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DA2A9F7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45F4BDD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76EE1CAC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48844B37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75871AB" w14:textId="77777777" w:rsidR="00E73DD5" w:rsidRDefault="00715BD2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70D9785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F7AA075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2E6A8BDC" w14:textId="77777777" w:rsidR="00E73DD5" w:rsidRDefault="00E73DD5">
                  <w:pPr>
                    <w:spacing w:before="60" w:after="60"/>
                  </w:pPr>
                </w:p>
              </w:tc>
            </w:tr>
          </w:tbl>
          <w:p w14:paraId="16466416" w14:textId="77777777" w:rsidR="00E73DD5" w:rsidRDefault="00715BD2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257A5112" w14:textId="77777777" w:rsidR="00E73DD5" w:rsidRDefault="00715BD2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4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E73DD5" w14:paraId="3781C95D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6084F867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83A7197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25249675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07ACCFDD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0BAEFE19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5356AA05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3EC570B6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E73DD5" w14:paraId="7563474B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0916C70F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49DF4EDC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16E1218B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55D0A03F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3FA0670E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079E5995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60DF6645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E73DD5" w14:paraId="54E38CA8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7CB30D77" w14:textId="77777777" w:rsidR="00E73DD5" w:rsidRDefault="00715BD2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7C188CEE" w14:textId="77777777" w:rsidR="00E73DD5" w:rsidRDefault="00E73DD5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3897EF29" w14:textId="77777777" w:rsidR="00E73DD5" w:rsidRDefault="00715BD2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5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E73DD5" w14:paraId="00A99E1D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7BEC17A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C112709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9134336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3063845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E73DD5" w14:paraId="11EA4FEC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23795C" w14:textId="77777777" w:rsidR="00E73DD5" w:rsidRDefault="00715BD2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F36217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06DD03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7598FB2" w14:textId="77777777" w:rsidR="00E73DD5" w:rsidRDefault="00E73DD5">
                  <w:pPr>
                    <w:spacing w:before="60" w:after="60"/>
                  </w:pPr>
                </w:p>
              </w:tc>
            </w:tr>
          </w:tbl>
          <w:p w14:paraId="6508C34F" w14:textId="77777777" w:rsidR="00E73DD5" w:rsidRDefault="00715BD2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List </w:t>
            </w:r>
            <w:proofErr w:type="gramStart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persons</w:t>
            </w:r>
            <w:proofErr w:type="gramEnd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 the State may contact as employment references</w:t>
            </w:r>
          </w:p>
          <w:tbl>
            <w:tblPr>
              <w:tblStyle w:val="af6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E73DD5" w14:paraId="047A2020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C399ED8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98F8295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1917E39" w14:textId="77777777" w:rsidR="00E73DD5" w:rsidRDefault="00715BD2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05A4205C" w14:textId="77777777" w:rsidR="00E73DD5" w:rsidRDefault="00715BD2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E73DD5" w14:paraId="6322DB0F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C2F0FAA" w14:textId="77777777" w:rsidR="00E73DD5" w:rsidRDefault="00715BD2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478D4C3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7A86F4CF" w14:textId="77777777" w:rsidR="00E73DD5" w:rsidRDefault="00E73DD5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266A9D57" w14:textId="77777777" w:rsidR="00E73DD5" w:rsidRDefault="00E73DD5">
                  <w:pPr>
                    <w:spacing w:before="60" w:after="60"/>
                  </w:pPr>
                </w:p>
              </w:tc>
            </w:tr>
          </w:tbl>
          <w:p w14:paraId="4B3AC117" w14:textId="77777777" w:rsidR="00E73DD5" w:rsidRDefault="00715BD2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280E65C0" w14:textId="77777777" w:rsidR="00E73DD5" w:rsidRDefault="00715BD2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4B623AC9" w14:textId="77777777" w:rsidR="00E73DD5" w:rsidRDefault="00715BD2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7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E73DD5" w14:paraId="2BF3670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76082A" w14:textId="77777777" w:rsidR="00E73DD5" w:rsidRDefault="00715BD2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5523F040" w14:textId="77777777" w:rsidR="00E73DD5" w:rsidRDefault="00E73DD5">
                  <w:pPr>
                    <w:ind w:left="432"/>
                  </w:pPr>
                </w:p>
                <w:p w14:paraId="5EC49B8B" w14:textId="77777777" w:rsidR="00E73DD5" w:rsidRDefault="00E73DD5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900A99" w14:textId="77777777" w:rsidR="00E73DD5" w:rsidRDefault="00715BD2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E73DD5" w14:paraId="078DD22C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3C42A0C" w14:textId="77777777" w:rsidR="00E73DD5" w:rsidRDefault="00715BD2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 xml:space="preserve">Database Management Specialist, Senior </w:t>
                  </w:r>
                </w:p>
              </w:tc>
            </w:tr>
            <w:tr w:rsidR="00E73DD5" w14:paraId="55BF80F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4A438" w14:textId="77777777" w:rsidR="00E73DD5" w:rsidRDefault="00715BD2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DCE810" w14:textId="77777777" w:rsidR="00E73DD5" w:rsidRDefault="00715BD2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E73DD5" w14:paraId="53BB5F32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C40EDA" w14:textId="77777777" w:rsidR="00E73DD5" w:rsidRDefault="00715BD2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327A89BA" w14:textId="77777777" w:rsidR="00E73DD5" w:rsidRDefault="00715BD2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0277D1" w14:textId="77777777" w:rsidR="00E73DD5" w:rsidRDefault="00E73DD5">
                  <w:pPr>
                    <w:spacing w:before="60" w:after="60"/>
                    <w:ind w:left="720"/>
                  </w:pPr>
                </w:p>
              </w:tc>
            </w:tr>
            <w:tr w:rsidR="00E73DD5" w14:paraId="778FB8F2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563FEBF0" w14:textId="77777777" w:rsidR="00E73DD5" w:rsidRDefault="00715BD2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D4B29CE" w14:textId="77777777" w:rsidR="00E73DD5" w:rsidRDefault="00715BD2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E73DD5" w14:paraId="0F8CCB8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B71885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six (6) years of experience designing databases, queries, reports, and/or providing solutions for large-scale enterprise database requirements.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3482DB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205F50A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99859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a complex environment building complex data extractions, queries, or databases utilizing PostgreSQL, Informatica, and MongoDB.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0643AF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41FF59E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A562AC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with tools such as Bamboo, Jenkins, Maven, Bitbucket, Jira, GIT, etc.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711B6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38CA579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296E4D" w14:textId="77777777" w:rsidR="00E73DD5" w:rsidRDefault="00715BD2">
                  <w:pPr>
                    <w:shd w:val="clear" w:color="auto" w:fill="FFFFFF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document management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796952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7730174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90004C" w14:textId="77777777" w:rsidR="00E73DD5" w:rsidRDefault="00715BD2">
                  <w:pP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with supporting applications in a Cloud infrastructure on AWS (Amazon Web Services) and computing AMI virtual machines on Elastic Compute Cloud (EC2), continuous integration (CI), and Continuous deployment (CD) processes.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682A6B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4274EEBB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FAA2F1" w14:textId="77777777" w:rsidR="00E73DD5" w:rsidRDefault="00715BD2">
                  <w:pPr>
                    <w:shd w:val="clear" w:color="auto" w:fill="FFFFFF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monitoring production database activities and batch jobs for operational improvements.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9B36B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7F06F9BD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F75420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in large-volume database migration efforts.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632173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5123C51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A7B402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PostgreSQL Server database administration, patch management, maintenance, and/or writing complex SQL codes, stored procedures, and performing data extractions.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B17D61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5512B522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D98F6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hands-on experience with performing database maintenance activities in production and/or lower environments.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F214C0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6DFC67D5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BBB9B6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with supporting installation and maintenance of databases for high availability.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D04539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4ECA7219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284534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understanding of database architecture and design, including normalization, indexing, partitioning, and replication.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F381E1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3583BE06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880F5C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managing and optimizing large databases, including performance tuning and capacity planning.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C213F0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53235BF5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DABDF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data modeling, ETL processes, and data warehousing.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74C9F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1154BD4A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8BAAF0" w14:textId="77777777" w:rsidR="00E73DD5" w:rsidRDefault="00715BD2">
                  <w:pPr>
                    <w:shd w:val="clear" w:color="auto" w:fill="FFFFFF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SQL complex queries and batch performance optimizations.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296001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35F03E3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7AEE78D3" w14:textId="77777777" w:rsidR="00E73DD5" w:rsidRDefault="00715BD2">
                  <w:pPr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299E38A8" w14:textId="77777777" w:rsidR="00E73DD5" w:rsidRDefault="00715BD2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E73DD5" w14:paraId="35D1B58D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F1B11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as a database expert or equivalent designing, developing, performing data extractions, developing reports, and/or supporting federal or state-based marketplace systems or complex health and human services systems or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0E54A2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1BE538AF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2EAEE0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with processing EDI transaction sets such as 834, 820, 999, etc.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F79A3F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0C4DD049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C443A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working with 270/271 Health Care Eligibility Benefit Inquiry and Response transactions.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9236D2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74CE8E11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3C4AA0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working with complex databases, systems, and applications hosted on Amazon Web Services (AWS).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07A841" w14:textId="77777777" w:rsidR="00E73DD5" w:rsidRDefault="00E73DD5">
                  <w:pPr>
                    <w:spacing w:before="60" w:after="60"/>
                    <w:ind w:left="360"/>
                  </w:pPr>
                </w:p>
              </w:tc>
            </w:tr>
            <w:tr w:rsidR="00E73DD5" w14:paraId="6A420990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2D14D1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developing and implementing best practices, data fixes for database issues, and problems found during performance tuning of PostgreSQL DB and MongoDB.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846C77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3F46657B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75CE94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or strong knowledge of disaster recovery principles and practices, including planning and validating backup and restoring database backups in production and lower environments.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82C181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000A184E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AFF495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with Integrated Eligibility, Affordable Care Act, or similar large Health and Human Service enterprise level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46A3E4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723B2BDE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531DD6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  <w:t xml:space="preserve">Strong knowledge of </w:t>
                  </w:r>
                  <w:proofErr w:type="spellStart"/>
                  <w:r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  <w:t>Corticon</w:t>
                  </w:r>
                  <w:proofErr w:type="spellEnd"/>
                  <w:r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  <w:t xml:space="preserve"> implementations catering to complex business rules.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AC68BE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07B33B9A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0EE4C0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  <w:t xml:space="preserve">Experience optimizing large databases, including performance tuning through complex SQL queries and capacity planning.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6A7264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2510F813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022B30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Experience in data modeling, ETL processes, and EDI transaction sets.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3F724F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154D6F76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09C44D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Hands-on experience with PostgreSQL, MongoDB, and SQL complex queries designing, developing, and maintaining large-scale databases, developing complex reports or data extractions.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BC77D1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09601ED8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B9AFF2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Experience with NoSQL database or equivalent, as well as experience in analytics tools such as Tableau, QlikSense, or Power BI.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9FCBF4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4582A636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8BF7B8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the operations of a Health Insurance Exchange (HIX) marketplace, including knowledge of healthcare policies, benefits packages, plan design, eligibility, and enrollment processes and understanding the unique data requirements and challenges of this industry.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AB30F9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034F6F54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2F32B8" w14:textId="77777777" w:rsidR="00E73DD5" w:rsidRDefault="00715BD2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closely with business stakeholders and other data professionals to establish governance policies and procedures, monitor compliance, and implement data quality checks and controls.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B99329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2C97B31F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E9E7E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developing and maintaining a data dictionary or metadata repository and data governance program to align with best practices and regulatory requirements.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C30B5C" w14:textId="77777777" w:rsidR="00E73DD5" w:rsidRDefault="00E73DD5">
                  <w:pPr>
                    <w:spacing w:before="60" w:after="60"/>
                  </w:pPr>
                </w:p>
              </w:tc>
            </w:tr>
            <w:tr w:rsidR="00E73DD5" w14:paraId="73333C87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BF78EA" w14:textId="77777777" w:rsidR="00E73DD5" w:rsidRDefault="00715BD2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highlight w:val="white"/>
                    </w:rPr>
                    <w:t>Experience working with the Project Management Office (PMO) processes, policies, and procedures.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8E7BE2" w14:textId="77777777" w:rsidR="00E73DD5" w:rsidRDefault="00E73DD5">
                  <w:pPr>
                    <w:spacing w:before="60" w:after="60"/>
                  </w:pPr>
                </w:p>
              </w:tc>
            </w:tr>
          </w:tbl>
          <w:p w14:paraId="0FA6066D" w14:textId="77777777" w:rsidR="00E73DD5" w:rsidRDefault="00715BD2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6F512EFB" w14:textId="77777777" w:rsidR="00E73DD5" w:rsidRDefault="00E73DD5"/>
          <w:p w14:paraId="1884338B" w14:textId="77777777" w:rsidR="00E73DD5" w:rsidRDefault="00E73DD5"/>
          <w:p w14:paraId="22BA25C1" w14:textId="77777777" w:rsidR="00E73DD5" w:rsidRDefault="00715BD2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5A4710D0" w14:textId="77777777" w:rsidR="00E73DD5" w:rsidRDefault="00E73DD5"/>
          <w:p w14:paraId="735CE223" w14:textId="77777777" w:rsidR="00E73DD5" w:rsidRDefault="00715BD2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4D5C4C1B" w14:textId="77777777" w:rsidR="00E73DD5" w:rsidRDefault="00715BD2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68E07728" w14:textId="77777777" w:rsidR="00E73DD5" w:rsidRDefault="00E73DD5"/>
          <w:p w14:paraId="06482116" w14:textId="77777777" w:rsidR="00E73DD5" w:rsidRDefault="00715BD2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1829FD85" w14:textId="77777777" w:rsidR="00E73DD5" w:rsidRDefault="00E73DD5"/>
          <w:p w14:paraId="1DEF9775" w14:textId="77777777" w:rsidR="00E73DD5" w:rsidRDefault="00715BD2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0B922991" w14:textId="77777777" w:rsidR="00E73DD5" w:rsidRDefault="00715BD2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01514CC9" w14:textId="77777777" w:rsidR="00E73DD5" w:rsidRDefault="00E73DD5"/>
          <w:p w14:paraId="26FB7BD6" w14:textId="77777777" w:rsidR="00E73DD5" w:rsidRDefault="00715BD2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5ADF9C52" w14:textId="6E3D822C" w:rsidR="00E73DD5" w:rsidRDefault="00E73DD5"/>
    <w:sectPr w:rsidR="00E73DD5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6BE3" w14:textId="77777777" w:rsidR="00CF78A7" w:rsidRDefault="00CF78A7">
      <w:r>
        <w:separator/>
      </w:r>
    </w:p>
  </w:endnote>
  <w:endnote w:type="continuationSeparator" w:id="0">
    <w:p w14:paraId="256A1CBB" w14:textId="77777777" w:rsidR="00CF78A7" w:rsidRDefault="00CF7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C295A3-7007-44FD-8487-658A2A1E43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90CC8171-AF94-4FA2-9E7D-5EEE5DE142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B73D215-56EC-4172-B848-23AE50D7E950}"/>
    <w:embedBold r:id="rId4" w:fontKey="{0621DD75-2B64-4503-8122-335EF9CCB438}"/>
    <w:embedItalic r:id="rId5" w:fontKey="{7A10CEAC-5E95-4D83-BE59-DDA02D29C1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F37D39-1922-45EE-AB1B-D59FC8163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64501" w14:textId="77777777" w:rsidR="00E73DD5" w:rsidRDefault="00715BD2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5417E3">
      <w:rPr>
        <w:noProof/>
      </w:rPr>
      <w:t>1</w:t>
    </w:r>
    <w:r>
      <w:fldChar w:fldCharType="end"/>
    </w:r>
  </w:p>
  <w:p w14:paraId="03821FAB" w14:textId="77777777" w:rsidR="00E73DD5" w:rsidRDefault="00E73DD5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AA7AA" w14:textId="77777777" w:rsidR="00CF78A7" w:rsidRDefault="00CF78A7">
      <w:r>
        <w:separator/>
      </w:r>
    </w:p>
  </w:footnote>
  <w:footnote w:type="continuationSeparator" w:id="0">
    <w:p w14:paraId="0BBF33D1" w14:textId="77777777" w:rsidR="00CF78A7" w:rsidRDefault="00CF7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CF63" w14:textId="77777777" w:rsidR="00E73DD5" w:rsidRDefault="00E73DD5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F725C"/>
    <w:multiLevelType w:val="multilevel"/>
    <w:tmpl w:val="5510C1DE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1" w15:restartNumberingAfterBreak="0">
    <w:nsid w:val="11830BAF"/>
    <w:multiLevelType w:val="multilevel"/>
    <w:tmpl w:val="DF14C30A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233A11B9"/>
    <w:multiLevelType w:val="multilevel"/>
    <w:tmpl w:val="510EF1E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3FA67720"/>
    <w:multiLevelType w:val="multilevel"/>
    <w:tmpl w:val="C5CA80E0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5E8322AF"/>
    <w:multiLevelType w:val="multilevel"/>
    <w:tmpl w:val="AAEC9300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5" w15:restartNumberingAfterBreak="0">
    <w:nsid w:val="78B3378A"/>
    <w:multiLevelType w:val="multilevel"/>
    <w:tmpl w:val="B52A7FF0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num w:numId="1" w16cid:durableId="517427360">
    <w:abstractNumId w:val="0"/>
  </w:num>
  <w:num w:numId="2" w16cid:durableId="1992634504">
    <w:abstractNumId w:val="4"/>
  </w:num>
  <w:num w:numId="3" w16cid:durableId="2122600390">
    <w:abstractNumId w:val="2"/>
  </w:num>
  <w:num w:numId="4" w16cid:durableId="1883325769">
    <w:abstractNumId w:val="5"/>
  </w:num>
  <w:num w:numId="5" w16cid:durableId="1519852373">
    <w:abstractNumId w:val="3"/>
  </w:num>
  <w:num w:numId="6" w16cid:durableId="1130897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D5"/>
    <w:rsid w:val="002474E2"/>
    <w:rsid w:val="002A1C43"/>
    <w:rsid w:val="005417E3"/>
    <w:rsid w:val="0063052C"/>
    <w:rsid w:val="00642751"/>
    <w:rsid w:val="00715BD2"/>
    <w:rsid w:val="00CF78A7"/>
    <w:rsid w:val="00E73DD5"/>
    <w:rsid w:val="00FD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9D435"/>
  <w15:docId w15:val="{DF836795-9C90-4287-AC4E-9BEB4A64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/EL4XZXOHyaH6Orw7EYz+SaWg==">CgMxLjAyDmguZzFlNDg2a3Y0Z201OAByITFQSkdtNTJIWDlQWnM1OU5rRnlxMUdHU0RwbHRVazB0OQ==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1080</Words>
  <Characters>6156</Characters>
  <Application>Microsoft Office Word</Application>
  <DocSecurity>0</DocSecurity>
  <Lines>51</Lines>
  <Paragraphs>14</Paragraphs>
  <ScaleCrop>false</ScaleCrop>
  <Company>MHBE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Shirelle Green</dc:creator>
  <cp:lastModifiedBy>cathie Innosoul</cp:lastModifiedBy>
  <cp:revision>3</cp:revision>
  <dcterms:created xsi:type="dcterms:W3CDTF">2026-02-09T17:35:00Z</dcterms:created>
  <dcterms:modified xsi:type="dcterms:W3CDTF">2026-02-09T17:54:00Z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389f55da2c0f8c6182a49128c437555a82dfa1e1b450a31304bf8fb2c72e985c</vt:lpwstr>
  </property>
</Properties>
</file>