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F2678" w14:textId="77777777" w:rsidR="00000000" w:rsidRDefault="00000000">
      <w:pPr>
        <w:jc w:val="center"/>
        <w:divId w:val="1479568106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7943C945" w14:textId="77777777" w:rsidR="00000000" w:rsidRDefault="00000000">
      <w:pPr>
        <w:divId w:val="1479568106"/>
        <w:rPr>
          <w:rFonts w:eastAsia="Times New Roman"/>
        </w:rPr>
      </w:pPr>
      <w:r>
        <w:rPr>
          <w:rFonts w:eastAsia="Times New Roman"/>
        </w:rPr>
        <w:br/>
      </w:r>
    </w:p>
    <w:p w14:paraId="193C1A99" w14:textId="77777777" w:rsidR="00000000" w:rsidRDefault="00000000">
      <w:pPr>
        <w:jc w:val="center"/>
        <w:divId w:val="1036001002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31D516BB" w14:textId="77777777" w:rsidR="00000000" w:rsidRDefault="00000000">
      <w:pPr>
        <w:divId w:val="103600100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6"/>
        <w:gridCol w:w="4944"/>
      </w:tblGrid>
      <w:tr w:rsidR="00000000" w14:paraId="5132ACD4" w14:textId="77777777">
        <w:trPr>
          <w:divId w:val="22526754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5D1C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529601635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DDB4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Systems Analyst 2 </w:t>
            </w:r>
          </w:p>
        </w:tc>
      </w:tr>
      <w:tr w:rsidR="00000000" w14:paraId="12E1DC48" w14:textId="77777777">
        <w:trPr>
          <w:divId w:val="22526754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D200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26C4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7DCC77DD" w14:textId="77777777" w:rsidR="00000000" w:rsidRDefault="00000000">
      <w:pPr>
        <w:divId w:val="1036001002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445"/>
        <w:gridCol w:w="850"/>
        <w:gridCol w:w="3066"/>
      </w:tblGrid>
      <w:tr w:rsidR="00000000" w14:paraId="18DB624B" w14:textId="77777777">
        <w:trPr>
          <w:divId w:val="1036001002"/>
          <w:cantSplit/>
        </w:trPr>
        <w:tc>
          <w:tcPr>
            <w:tcW w:w="3150" w:type="dxa"/>
            <w:hideMark/>
          </w:tcPr>
          <w:p w14:paraId="281F64F4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5770AE4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D2D9669" w14:textId="77777777">
        <w:trPr>
          <w:divId w:val="1036001002"/>
          <w:trHeight w:val="197"/>
        </w:trPr>
        <w:tc>
          <w:tcPr>
            <w:tcW w:w="3150" w:type="dxa"/>
            <w:hideMark/>
          </w:tcPr>
          <w:p w14:paraId="3356921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2E603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C3DDB1A" w14:textId="77777777">
        <w:trPr>
          <w:divId w:val="1036001002"/>
        </w:trPr>
        <w:tc>
          <w:tcPr>
            <w:tcW w:w="3150" w:type="dxa"/>
            <w:hideMark/>
          </w:tcPr>
          <w:p w14:paraId="38F02D16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FE70E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167F2D5" w14:textId="77777777">
        <w:trPr>
          <w:divId w:val="1036001002"/>
        </w:trPr>
        <w:tc>
          <w:tcPr>
            <w:tcW w:w="4680" w:type="dxa"/>
            <w:gridSpan w:val="2"/>
          </w:tcPr>
          <w:p w14:paraId="1C0B737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7E58D81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93E577C" w14:textId="77777777">
        <w:trPr>
          <w:divId w:val="1036001002"/>
        </w:trPr>
        <w:tc>
          <w:tcPr>
            <w:tcW w:w="4680" w:type="dxa"/>
            <w:gridSpan w:val="2"/>
            <w:hideMark/>
          </w:tcPr>
          <w:p w14:paraId="7BDB99A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32A1EE4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007A733" w14:textId="77777777">
        <w:trPr>
          <w:divId w:val="1036001002"/>
        </w:trPr>
        <w:tc>
          <w:tcPr>
            <w:tcW w:w="3150" w:type="dxa"/>
            <w:hideMark/>
          </w:tcPr>
          <w:p w14:paraId="37AEED0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C86CE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F2A312D" w14:textId="77777777">
        <w:trPr>
          <w:divId w:val="1036001002"/>
        </w:trPr>
        <w:tc>
          <w:tcPr>
            <w:tcW w:w="5580" w:type="dxa"/>
            <w:gridSpan w:val="3"/>
            <w:hideMark/>
          </w:tcPr>
          <w:p w14:paraId="00A626F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0131D0F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40AD7F72" w14:textId="77777777" w:rsidR="00000000" w:rsidRDefault="00000000">
      <w:pPr>
        <w:divId w:val="103600100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39"/>
        <w:gridCol w:w="436"/>
        <w:gridCol w:w="2509"/>
        <w:gridCol w:w="436"/>
        <w:gridCol w:w="2364"/>
      </w:tblGrid>
      <w:tr w:rsidR="00000000" w14:paraId="16163CB5" w14:textId="77777777">
        <w:trPr>
          <w:divId w:val="103600100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FF1FE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87741C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222702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33F63C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79E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C9282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6E23ABBD" w14:textId="77777777" w:rsidR="00000000" w:rsidRDefault="00000000">
      <w:pPr>
        <w:divId w:val="103600100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266"/>
        <w:gridCol w:w="435"/>
        <w:gridCol w:w="2482"/>
        <w:gridCol w:w="435"/>
        <w:gridCol w:w="2368"/>
      </w:tblGrid>
      <w:tr w:rsidR="00000000" w14:paraId="5435585B" w14:textId="77777777">
        <w:trPr>
          <w:divId w:val="103600100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80768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04F350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B1A17B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E8CF36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B6A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A97D3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1D8B8FE0" w14:textId="77777777" w:rsidR="00000000" w:rsidRDefault="00000000">
      <w:pPr>
        <w:divId w:val="1036001002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445"/>
        <w:gridCol w:w="850"/>
        <w:gridCol w:w="3066"/>
      </w:tblGrid>
      <w:tr w:rsidR="00000000" w14:paraId="221CFD17" w14:textId="77777777">
        <w:trPr>
          <w:divId w:val="1036001002"/>
          <w:cantSplit/>
        </w:trPr>
        <w:tc>
          <w:tcPr>
            <w:tcW w:w="3150" w:type="dxa"/>
            <w:hideMark/>
          </w:tcPr>
          <w:p w14:paraId="0E1B3EAC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46400C1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6188A4F" w14:textId="77777777">
        <w:trPr>
          <w:divId w:val="1036001002"/>
          <w:trHeight w:val="197"/>
        </w:trPr>
        <w:tc>
          <w:tcPr>
            <w:tcW w:w="3150" w:type="dxa"/>
            <w:hideMark/>
          </w:tcPr>
          <w:p w14:paraId="4D26254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722C4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E188421" w14:textId="77777777">
        <w:trPr>
          <w:divId w:val="1036001002"/>
        </w:trPr>
        <w:tc>
          <w:tcPr>
            <w:tcW w:w="3150" w:type="dxa"/>
            <w:hideMark/>
          </w:tcPr>
          <w:p w14:paraId="267EEA98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FA804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BF4EF82" w14:textId="77777777">
        <w:trPr>
          <w:divId w:val="1036001002"/>
        </w:trPr>
        <w:tc>
          <w:tcPr>
            <w:tcW w:w="4680" w:type="dxa"/>
            <w:gridSpan w:val="2"/>
          </w:tcPr>
          <w:p w14:paraId="4D91B98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6A87848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AB44822" w14:textId="77777777">
        <w:trPr>
          <w:divId w:val="1036001002"/>
        </w:trPr>
        <w:tc>
          <w:tcPr>
            <w:tcW w:w="4680" w:type="dxa"/>
            <w:gridSpan w:val="2"/>
            <w:hideMark/>
          </w:tcPr>
          <w:p w14:paraId="2E9549B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30398BC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EC7E1BD" w14:textId="77777777">
        <w:trPr>
          <w:divId w:val="1036001002"/>
        </w:trPr>
        <w:tc>
          <w:tcPr>
            <w:tcW w:w="3150" w:type="dxa"/>
            <w:hideMark/>
          </w:tcPr>
          <w:p w14:paraId="613FF6F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F2984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9C5C43B" w14:textId="77777777">
        <w:trPr>
          <w:divId w:val="1036001002"/>
        </w:trPr>
        <w:tc>
          <w:tcPr>
            <w:tcW w:w="5580" w:type="dxa"/>
            <w:gridSpan w:val="3"/>
            <w:hideMark/>
          </w:tcPr>
          <w:p w14:paraId="252BC75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1B8AE02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7305EEA3" w14:textId="77777777" w:rsidR="00000000" w:rsidRDefault="00000000">
      <w:pPr>
        <w:divId w:val="1036001002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39"/>
        <w:gridCol w:w="436"/>
        <w:gridCol w:w="2509"/>
        <w:gridCol w:w="436"/>
        <w:gridCol w:w="2364"/>
      </w:tblGrid>
      <w:tr w:rsidR="00000000" w14:paraId="633A4871" w14:textId="77777777">
        <w:trPr>
          <w:divId w:val="103600100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A0CFF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555F33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616F30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DF339D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9A5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CFF6C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4DF9FA55" w14:textId="77777777" w:rsidR="00000000" w:rsidRDefault="00000000">
      <w:pPr>
        <w:divId w:val="103600100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266"/>
        <w:gridCol w:w="435"/>
        <w:gridCol w:w="2482"/>
        <w:gridCol w:w="435"/>
        <w:gridCol w:w="2368"/>
      </w:tblGrid>
      <w:tr w:rsidR="00000000" w14:paraId="36C4D250" w14:textId="77777777">
        <w:trPr>
          <w:divId w:val="103600100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055C3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AF221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BC8999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F7B55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565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A241D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37C50E8B" w14:textId="77777777" w:rsidR="00000000" w:rsidRDefault="00000000">
      <w:pPr>
        <w:divId w:val="1036001002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445"/>
        <w:gridCol w:w="850"/>
        <w:gridCol w:w="3066"/>
      </w:tblGrid>
      <w:tr w:rsidR="00000000" w14:paraId="3917966F" w14:textId="77777777">
        <w:trPr>
          <w:divId w:val="1036001002"/>
          <w:cantSplit/>
        </w:trPr>
        <w:tc>
          <w:tcPr>
            <w:tcW w:w="3150" w:type="dxa"/>
            <w:hideMark/>
          </w:tcPr>
          <w:p w14:paraId="1DCBCF47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2EDB960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9F608F7" w14:textId="77777777">
        <w:trPr>
          <w:divId w:val="1036001002"/>
          <w:trHeight w:val="197"/>
        </w:trPr>
        <w:tc>
          <w:tcPr>
            <w:tcW w:w="3150" w:type="dxa"/>
            <w:hideMark/>
          </w:tcPr>
          <w:p w14:paraId="58F2FEE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2906C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9BADCFF" w14:textId="77777777">
        <w:trPr>
          <w:divId w:val="1036001002"/>
        </w:trPr>
        <w:tc>
          <w:tcPr>
            <w:tcW w:w="3150" w:type="dxa"/>
            <w:hideMark/>
          </w:tcPr>
          <w:p w14:paraId="5EC2AB31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2E713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DAA7FFE" w14:textId="77777777">
        <w:trPr>
          <w:divId w:val="1036001002"/>
        </w:trPr>
        <w:tc>
          <w:tcPr>
            <w:tcW w:w="4680" w:type="dxa"/>
            <w:gridSpan w:val="2"/>
          </w:tcPr>
          <w:p w14:paraId="00BCE02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68F016E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BBDC8BC" w14:textId="77777777">
        <w:trPr>
          <w:divId w:val="1036001002"/>
        </w:trPr>
        <w:tc>
          <w:tcPr>
            <w:tcW w:w="4680" w:type="dxa"/>
            <w:gridSpan w:val="2"/>
            <w:hideMark/>
          </w:tcPr>
          <w:p w14:paraId="70FD18C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38AD4F0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8E78A7B" w14:textId="77777777">
        <w:trPr>
          <w:divId w:val="1036001002"/>
        </w:trPr>
        <w:tc>
          <w:tcPr>
            <w:tcW w:w="3150" w:type="dxa"/>
            <w:hideMark/>
          </w:tcPr>
          <w:p w14:paraId="6ACAC48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E2BFD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FEF6D43" w14:textId="77777777">
        <w:trPr>
          <w:divId w:val="1036001002"/>
        </w:trPr>
        <w:tc>
          <w:tcPr>
            <w:tcW w:w="5580" w:type="dxa"/>
            <w:gridSpan w:val="3"/>
            <w:hideMark/>
          </w:tcPr>
          <w:p w14:paraId="25B85AA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2C7A03C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7F3F953A" w14:textId="77777777" w:rsidR="00000000" w:rsidRDefault="00000000">
      <w:pPr>
        <w:divId w:val="103600100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39"/>
        <w:gridCol w:w="436"/>
        <w:gridCol w:w="2509"/>
        <w:gridCol w:w="436"/>
        <w:gridCol w:w="2364"/>
      </w:tblGrid>
      <w:tr w:rsidR="00000000" w14:paraId="3DD4BB67" w14:textId="77777777">
        <w:trPr>
          <w:divId w:val="103600100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4CD5D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FB592F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D40E75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93B7A9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D5C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476AB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2526339D" w14:textId="77777777" w:rsidR="00000000" w:rsidRDefault="00000000">
      <w:pPr>
        <w:divId w:val="103600100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266"/>
        <w:gridCol w:w="435"/>
        <w:gridCol w:w="2482"/>
        <w:gridCol w:w="435"/>
        <w:gridCol w:w="2368"/>
      </w:tblGrid>
      <w:tr w:rsidR="00000000" w14:paraId="36A34797" w14:textId="77777777">
        <w:trPr>
          <w:divId w:val="103600100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96D5A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68FCD7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CA7852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376A1B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4DE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879D1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30FE2E78" w14:textId="77777777" w:rsidR="00000000" w:rsidRDefault="00000000">
      <w:pPr>
        <w:pStyle w:val="PlainText"/>
        <w:divId w:val="1600484819"/>
        <w:rPr>
          <w:rFonts w:ascii="Arial" w:hAnsi="Arial" w:cs="Arial"/>
        </w:rPr>
      </w:pPr>
    </w:p>
    <w:p w14:paraId="2249776E" w14:textId="77777777" w:rsidR="00000000" w:rsidRDefault="00000000">
      <w:pPr>
        <w:pStyle w:val="PlainText"/>
        <w:jc w:val="both"/>
        <w:divId w:val="160048481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77777586" w14:textId="77777777" w:rsidR="00000000" w:rsidRDefault="00000000">
      <w:pPr>
        <w:pStyle w:val="PlainText"/>
        <w:jc w:val="both"/>
        <w:divId w:val="1600484819"/>
        <w:rPr>
          <w:rFonts w:ascii="Arial" w:hAnsi="Arial" w:cs="Arial"/>
          <w:b/>
          <w:sz w:val="22"/>
          <w:szCs w:val="22"/>
        </w:rPr>
      </w:pPr>
    </w:p>
    <w:p w14:paraId="3CE48938" w14:textId="77777777" w:rsidR="00000000" w:rsidRDefault="00000000">
      <w:pPr>
        <w:pageBreakBefore/>
        <w:divId w:val="391079067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267106C8" w14:textId="77777777" w:rsidR="00000000" w:rsidRDefault="00000000">
      <w:pPr>
        <w:jc w:val="center"/>
        <w:divId w:val="571232975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591DED8A" w14:textId="77777777" w:rsidR="00000000" w:rsidRDefault="00000000">
      <w:pPr>
        <w:divId w:val="571232975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473"/>
        <w:gridCol w:w="4937"/>
      </w:tblGrid>
      <w:tr w:rsidR="00000000" w14:paraId="1E6832C8" w14:textId="77777777">
        <w:trPr>
          <w:divId w:val="184570210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E9A8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529601635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B0D4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Systems Analyst 2 </w:t>
            </w:r>
          </w:p>
        </w:tc>
      </w:tr>
      <w:tr w:rsidR="00000000" w14:paraId="12A15D93" w14:textId="77777777">
        <w:trPr>
          <w:divId w:val="184570210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0F70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18F3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538F8347" w14:textId="77777777" w:rsidR="00000000" w:rsidRDefault="00000000">
      <w:pPr>
        <w:divId w:val="571232975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81"/>
        <w:gridCol w:w="1381"/>
        <w:gridCol w:w="1221"/>
        <w:gridCol w:w="4427"/>
      </w:tblGrid>
      <w:tr w:rsidR="00000000" w14:paraId="3D8BE669" w14:textId="77777777">
        <w:trPr>
          <w:divId w:val="659311759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AC217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1F6B067B" w14:textId="77777777">
        <w:trPr>
          <w:divId w:val="65931175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13156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27C56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CE310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3CB7F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383BC605" w14:textId="77777777">
        <w:trPr>
          <w:divId w:val="65931175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E45E8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0BEDB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AC2D1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49FB55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Quality Assurance and testing</w:t>
            </w:r>
          </w:p>
        </w:tc>
      </w:tr>
      <w:tr w:rsidR="00000000" w14:paraId="0E8E2BFA" w14:textId="77777777">
        <w:trPr>
          <w:divId w:val="65931175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2874F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1D49E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A9190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311F66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Strong hands-on expertise in Selenium WebDriver and other automation tools</w:t>
            </w:r>
          </w:p>
        </w:tc>
      </w:tr>
      <w:tr w:rsidR="00000000" w14:paraId="16AD0779" w14:textId="77777777">
        <w:trPr>
          <w:divId w:val="65931175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39D7D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19F83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536CB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7E2DBA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Java (preferred) or C#/Python for automation scripting.</w:t>
            </w:r>
          </w:p>
        </w:tc>
      </w:tr>
      <w:tr w:rsidR="00000000" w14:paraId="5726F3DF" w14:textId="77777777">
        <w:trPr>
          <w:divId w:val="65931175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046AB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7E224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F5E20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EDC18C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building and maintaining automation frameworks from scratch.</w:t>
            </w:r>
          </w:p>
        </w:tc>
      </w:tr>
      <w:tr w:rsidR="00000000" w14:paraId="1428C002" w14:textId="77777777">
        <w:trPr>
          <w:divId w:val="65931175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668DF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60783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1E1F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770C8A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Strong understanding of functional testing principles.</w:t>
            </w:r>
          </w:p>
        </w:tc>
      </w:tr>
      <w:tr w:rsidR="00000000" w14:paraId="6968D552" w14:textId="77777777">
        <w:trPr>
          <w:divId w:val="65931175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5AD73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FED4D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38D63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7EAABC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Experience with: TestNG / JUnit / </w:t>
            </w:r>
            <w:proofErr w:type="spellStart"/>
            <w:r>
              <w:rPr>
                <w:rFonts w:ascii="Arial" w:eastAsia="Times New Roman" w:hAnsi="Arial" w:cs="Arial"/>
              </w:rPr>
              <w:t>NUnit</w:t>
            </w:r>
            <w:proofErr w:type="spellEnd"/>
            <w:r>
              <w:rPr>
                <w:rFonts w:ascii="Arial" w:eastAsia="Times New Roman" w:hAnsi="Arial" w:cs="Arial"/>
              </w:rPr>
              <w:t>, Maven / Gradle, Git</w:t>
            </w:r>
          </w:p>
        </w:tc>
      </w:tr>
      <w:tr w:rsidR="00000000" w14:paraId="7A9C9C16" w14:textId="77777777">
        <w:trPr>
          <w:divId w:val="65931175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CCA1B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6433F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2B0A0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2BE929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integrating automation with CI/CD tools (Jenkins, Azure DevOps, GitHub Actions).</w:t>
            </w:r>
          </w:p>
        </w:tc>
      </w:tr>
      <w:tr w:rsidR="00000000" w14:paraId="15A6F199" w14:textId="77777777">
        <w:trPr>
          <w:divId w:val="65931175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1D022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E8B6A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B3599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80CF8C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Experience with API testing tools (Postman, </w:t>
            </w:r>
            <w:proofErr w:type="spellStart"/>
            <w:r>
              <w:rPr>
                <w:rFonts w:ascii="Arial" w:eastAsia="Times New Roman" w:hAnsi="Arial" w:cs="Arial"/>
              </w:rPr>
              <w:t>RestAssured</w:t>
            </w:r>
            <w:proofErr w:type="spellEnd"/>
            <w:r>
              <w:rPr>
                <w:rFonts w:ascii="Arial" w:eastAsia="Times New Roman" w:hAnsi="Arial" w:cs="Arial"/>
              </w:rPr>
              <w:t>, etc.).</w:t>
            </w:r>
          </w:p>
        </w:tc>
      </w:tr>
      <w:tr w:rsidR="00000000" w14:paraId="53787052" w14:textId="77777777">
        <w:trPr>
          <w:divId w:val="65931175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8F35D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11B9A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0CCE4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526EFA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Strong SQL knowledge for backend validation.</w:t>
            </w:r>
          </w:p>
        </w:tc>
      </w:tr>
      <w:tr w:rsidR="00000000" w14:paraId="2C31A2D0" w14:textId="77777777">
        <w:trPr>
          <w:divId w:val="65931175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79CB3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76A7A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0A3F8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340F0A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working in Agile/Scrum environments.</w:t>
            </w:r>
          </w:p>
        </w:tc>
      </w:tr>
      <w:tr w:rsidR="00000000" w14:paraId="4EC3CD0B" w14:textId="77777777">
        <w:trPr>
          <w:divId w:val="65931175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3FD78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3C71A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E1913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D2B51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Strong understanding of: Test planning and strategy, Test case design techniques (boundary value, equivalence partitioning), Regression strategy, Risk-based testing</w:t>
            </w:r>
          </w:p>
        </w:tc>
      </w:tr>
      <w:tr w:rsidR="00000000" w14:paraId="12BE42BD" w14:textId="77777777">
        <w:trPr>
          <w:divId w:val="65931175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9DFA5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9978D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BD30B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028BEA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Ability to independently own testing for a feature/module.</w:t>
            </w:r>
          </w:p>
        </w:tc>
      </w:tr>
      <w:tr w:rsidR="00000000" w14:paraId="775EA17A" w14:textId="77777777">
        <w:trPr>
          <w:divId w:val="65931175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12FF0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CDF25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D64AF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07E165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Experience with BDD frameworks (Cucumber, </w:t>
            </w:r>
            <w:proofErr w:type="spellStart"/>
            <w:r>
              <w:rPr>
                <w:rFonts w:ascii="Arial" w:eastAsia="Times New Roman" w:hAnsi="Arial" w:cs="Arial"/>
              </w:rPr>
              <w:t>SpecFlow</w:t>
            </w:r>
            <w:proofErr w:type="spellEnd"/>
            <w:r>
              <w:rPr>
                <w:rFonts w:ascii="Arial" w:eastAsia="Times New Roman" w:hAnsi="Arial" w:cs="Arial"/>
              </w:rPr>
              <w:t>).</w:t>
            </w:r>
          </w:p>
        </w:tc>
      </w:tr>
      <w:tr w:rsidR="00000000" w14:paraId="4DD00325" w14:textId="77777777">
        <w:trPr>
          <w:divId w:val="65931175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65B19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5AD9D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636A0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E7DB2D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Selenium Grid / parallel execution.</w:t>
            </w:r>
          </w:p>
        </w:tc>
      </w:tr>
      <w:tr w:rsidR="00000000" w14:paraId="0E53C673" w14:textId="77777777">
        <w:trPr>
          <w:divId w:val="65931175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158C5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B4CC2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08CE0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D3F465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testing cloud-based applications (Azure/AWS).</w:t>
            </w:r>
          </w:p>
        </w:tc>
      </w:tr>
      <w:tr w:rsidR="00000000" w14:paraId="4FDC88F0" w14:textId="77777777">
        <w:trPr>
          <w:divId w:val="65931175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F0D1B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AA2C3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E8EC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6716A5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performance testing tools (JMeter).</w:t>
            </w:r>
          </w:p>
        </w:tc>
      </w:tr>
      <w:tr w:rsidR="00000000" w14:paraId="466AF433" w14:textId="77777777">
        <w:trPr>
          <w:divId w:val="65931175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7E469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66DBC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0B5C9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EB8570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containerization (Docker).</w:t>
            </w:r>
          </w:p>
        </w:tc>
      </w:tr>
      <w:tr w:rsidR="00000000" w14:paraId="7190E724" w14:textId="77777777">
        <w:trPr>
          <w:divId w:val="65931175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27328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CB25E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79470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A8033C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Exposure to DevOps practices and shift-left testing.</w:t>
            </w:r>
          </w:p>
        </w:tc>
      </w:tr>
      <w:tr w:rsidR="00000000" w14:paraId="443913AB" w14:textId="77777777">
        <w:trPr>
          <w:divId w:val="65931175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0041D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E9E4F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00A83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4369A7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microservices architecture testing.</w:t>
            </w:r>
          </w:p>
        </w:tc>
      </w:tr>
      <w:tr w:rsidR="00000000" w14:paraId="1A0CEBAD" w14:textId="77777777">
        <w:trPr>
          <w:divId w:val="65931175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B4657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A5074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151D7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181C92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Knowledge of security testing basics.</w:t>
            </w:r>
          </w:p>
        </w:tc>
      </w:tr>
    </w:tbl>
    <w:p w14:paraId="7CBA0F21" w14:textId="77777777" w:rsidR="00000000" w:rsidRDefault="00000000">
      <w:pPr>
        <w:pageBreakBefore/>
        <w:divId w:val="1339581113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08E3698A" w14:textId="77777777" w:rsidR="00000000" w:rsidRDefault="00000000">
      <w:pPr>
        <w:jc w:val="center"/>
        <w:divId w:val="1773158955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1754930D" w14:textId="77777777" w:rsidR="00000000" w:rsidRDefault="00000000">
      <w:pPr>
        <w:divId w:val="1773158955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37"/>
        <w:gridCol w:w="4473"/>
      </w:tblGrid>
      <w:tr w:rsidR="00000000" w14:paraId="3A0DBE4F" w14:textId="77777777">
        <w:trPr>
          <w:divId w:val="181170555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A0AE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529601635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0133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Systems Analyst 2</w:t>
            </w:r>
          </w:p>
        </w:tc>
      </w:tr>
      <w:tr w:rsidR="00000000" w14:paraId="2EF3871F" w14:textId="77777777">
        <w:trPr>
          <w:divId w:val="181170555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A9F5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E85E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4F937D70" w14:textId="77777777" w:rsidR="00000000" w:rsidRDefault="00000000">
      <w:pPr>
        <w:divId w:val="1773158955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000000" w14:paraId="7C8B45C3" w14:textId="77777777">
        <w:trPr>
          <w:divId w:val="795295561"/>
          <w:tblCellSpacing w:w="15" w:type="dxa"/>
        </w:trPr>
        <w:tc>
          <w:tcPr>
            <w:tcW w:w="0" w:type="auto"/>
            <w:vAlign w:val="center"/>
            <w:hideMark/>
          </w:tcPr>
          <w:p w14:paraId="68400EF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>
              <w:rPr>
                <w:rStyle w:val="Strong"/>
                <w:rFonts w:ascii="Arial" w:eastAsia="Times New Roman" w:hAnsi="Arial" w:cs="Arial"/>
              </w:rPr>
              <w:t xml:space="preserve">Innosoul, Inc. </w:t>
            </w:r>
            <w:proofErr w:type="gramStart"/>
            <w:r>
              <w:rPr>
                <w:rStyle w:val="Strong"/>
                <w:rFonts w:ascii="Arial" w:eastAsia="Times New Roman" w:hAnsi="Arial" w:cs="Arial"/>
              </w:rPr>
              <w:t>dba</w:t>
            </w:r>
            <w:proofErr w:type="gramEnd"/>
            <w:r>
              <w:rPr>
                <w:rStyle w:val="Strong"/>
                <w:rFonts w:ascii="Arial" w:eastAsia="Times New Roman" w:hAnsi="Arial" w:cs="Arial"/>
              </w:rPr>
              <w:t xml:space="preserve">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529601635 for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06004BD8" w14:textId="77777777" w:rsidR="00C24C2E" w:rsidRDefault="00C24C2E">
      <w:pPr>
        <w:divId w:val="795295561"/>
        <w:rPr>
          <w:rFonts w:eastAsia="Times New Roman"/>
        </w:rPr>
      </w:pPr>
    </w:p>
    <w:sectPr w:rsidR="00C24C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35469"/>
    <w:multiLevelType w:val="multilevel"/>
    <w:tmpl w:val="17941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B1D86"/>
    <w:multiLevelType w:val="multilevel"/>
    <w:tmpl w:val="85D6C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137053"/>
    <w:multiLevelType w:val="multilevel"/>
    <w:tmpl w:val="048E2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F734BD"/>
    <w:multiLevelType w:val="multilevel"/>
    <w:tmpl w:val="EABCE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8A18EA"/>
    <w:multiLevelType w:val="multilevel"/>
    <w:tmpl w:val="04022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59369C"/>
    <w:multiLevelType w:val="multilevel"/>
    <w:tmpl w:val="16D6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3A67C5"/>
    <w:multiLevelType w:val="multilevel"/>
    <w:tmpl w:val="58FAF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0798970">
    <w:abstractNumId w:val="5"/>
  </w:num>
  <w:num w:numId="2" w16cid:durableId="1299802485">
    <w:abstractNumId w:val="0"/>
  </w:num>
  <w:num w:numId="3" w16cid:durableId="261885930">
    <w:abstractNumId w:val="1"/>
  </w:num>
  <w:num w:numId="4" w16cid:durableId="1056469763">
    <w:abstractNumId w:val="6"/>
  </w:num>
  <w:num w:numId="5" w16cid:durableId="159973384">
    <w:abstractNumId w:val="4"/>
  </w:num>
  <w:num w:numId="6" w16cid:durableId="1231427940">
    <w:abstractNumId w:val="2"/>
  </w:num>
  <w:num w:numId="7" w16cid:durableId="20938164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00E"/>
    <w:rsid w:val="00055516"/>
    <w:rsid w:val="00C24C2E"/>
    <w:rsid w:val="00C9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9BAFBD"/>
  <w15:chartTrackingRefBased/>
  <w15:docId w15:val="{6F0A83E0-1841-49A6-8669-539B4850F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079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48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81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8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7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30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0372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9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5931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7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842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2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5221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4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0141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9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546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5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5628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05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514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2226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4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9451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0416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158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57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0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1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549</Words>
  <Characters>3131</Characters>
  <Application>Microsoft Office Word</Application>
  <DocSecurity>0</DocSecurity>
  <Lines>26</Lines>
  <Paragraphs>7</Paragraphs>
  <ScaleCrop>false</ScaleCrop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2</cp:revision>
  <dcterms:created xsi:type="dcterms:W3CDTF">2026-02-18T14:46:00Z</dcterms:created>
  <dcterms:modified xsi:type="dcterms:W3CDTF">2026-02-18T14:46:00Z</dcterms:modified>
</cp:coreProperties>
</file>