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DE1095">
      <w:pPr>
        <w:jc w:val="center"/>
        <w:rPr>
          <w:sz w:val="24"/>
        </w:rPr>
      </w:pPr>
      <w:hyperlink r:id="rId8">
        <w:r w:rsidR="00067BE4">
          <w:rPr>
            <w:rFonts w:eastAsia="Verdana" w:cs="Verdana"/>
            <w:color w:val="000000"/>
            <w:sz w:val="24"/>
            <w:u w:val="single"/>
          </w:rPr>
          <w:t>RTR@innosoul.com</w:t>
        </w:r>
      </w:hyperlink>
      <w:r w:rsidR="00067BE4">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13F75EF6" w14:textId="30C81E01" w:rsidR="0065768A" w:rsidRPr="004D3469" w:rsidRDefault="0065768A" w:rsidP="004D3469">
      <w:pPr>
        <w:shd w:val="clear" w:color="auto" w:fill="FFFFFF"/>
        <w:spacing w:before="0" w:after="0"/>
        <w:jc w:val="center"/>
        <w:rPr>
          <w:rFonts w:ascii="Arial" w:eastAsia="Arial" w:hAnsi="Arial" w:cs="Arial"/>
          <w:color w:val="000000"/>
          <w:sz w:val="24"/>
        </w:rPr>
      </w:pPr>
    </w:p>
    <w:p w14:paraId="70FBF6C2" w14:textId="0E49C43F" w:rsidR="004915D4" w:rsidRDefault="00670A12">
      <w:pPr>
        <w:jc w:val="center"/>
        <w:rPr>
          <w:rFonts w:ascii="Arial" w:hAnsi="Arial" w:cs="Arial"/>
          <w:color w:val="000000"/>
          <w:sz w:val="24"/>
          <w:lang w:val="en-IN"/>
        </w:rPr>
      </w:pPr>
      <w:r w:rsidRPr="00670A12">
        <w:rPr>
          <w:rFonts w:ascii="Arial" w:hAnsi="Arial" w:cs="Arial"/>
          <w:color w:val="000000"/>
          <w:sz w:val="24"/>
          <w:lang w:val="en-IN"/>
        </w:rPr>
        <w:t>RIC - Software Tester/QA Analyst 4 (780936)</w:t>
      </w:r>
    </w:p>
    <w:p w14:paraId="4B95D91C" w14:textId="33FC4BFD"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654E2807" w14:textId="77777777" w:rsidR="00670A12" w:rsidRDefault="00670A12">
      <w:pPr>
        <w:spacing w:before="0" w:after="240" w:line="280" w:lineRule="auto"/>
        <w:rPr>
          <w:rFonts w:ascii="Arial" w:eastAsia="Arial" w:hAnsi="Arial" w:cs="Arial"/>
          <w:color w:val="000000"/>
          <w:sz w:val="24"/>
        </w:rPr>
      </w:pPr>
      <w:r w:rsidRPr="00670A12">
        <w:rPr>
          <w:rFonts w:ascii="Arial" w:eastAsia="Arial" w:hAnsi="Arial" w:cs="Arial"/>
          <w:color w:val="000000"/>
          <w:sz w:val="24"/>
        </w:rPr>
        <w:t>RIC - Software Tester/QA Analyst 4 (780936)</w:t>
      </w:r>
    </w:p>
    <w:p w14:paraId="3A657733" w14:textId="037CC996"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E3724" w14:textId="77777777" w:rsidR="00DE1095" w:rsidRDefault="00DE1095">
      <w:r>
        <w:separator/>
      </w:r>
    </w:p>
  </w:endnote>
  <w:endnote w:type="continuationSeparator" w:id="0">
    <w:p w14:paraId="111CFE40" w14:textId="77777777" w:rsidR="00DE1095" w:rsidRDefault="00DE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3D47B" w14:textId="77777777" w:rsidR="00DE1095" w:rsidRDefault="00DE1095">
      <w:pPr>
        <w:spacing w:before="0" w:after="0"/>
      </w:pPr>
      <w:r>
        <w:separator/>
      </w:r>
    </w:p>
  </w:footnote>
  <w:footnote w:type="continuationSeparator" w:id="0">
    <w:p w14:paraId="61B238B9" w14:textId="77777777" w:rsidR="00DE1095" w:rsidRDefault="00DE109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4915D4"/>
    <w:rsid w:val="004D3469"/>
    <w:rsid w:val="0065768A"/>
    <w:rsid w:val="00670A12"/>
    <w:rsid w:val="006B2E56"/>
    <w:rsid w:val="008A29E0"/>
    <w:rsid w:val="008E29C8"/>
    <w:rsid w:val="00DE1095"/>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2025-12-04T15:15:00Z</dcterms:created>
  <dcterms:modified xsi:type="dcterms:W3CDTF">2025-12-04T15:15:00Z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