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30359" w14:textId="15DE7049" w:rsidR="009F45BB" w:rsidRPr="001E2658" w:rsidRDefault="009F45BB" w:rsidP="00F27535">
      <w:pPr>
        <w:widowControl w:val="0"/>
        <w:spacing w:after="0" w:line="240" w:lineRule="auto"/>
        <w:jc w:val="center"/>
        <w:rPr>
          <w:rFonts w:eastAsia="Times New Roman" w:cstheme="minorHAnsi"/>
          <w:b/>
          <w:bCs/>
          <w:kern w:val="0"/>
          <w:lang w:eastAsia="en-AU"/>
          <w14:ligatures w14:val="none"/>
        </w:rPr>
      </w:pPr>
      <w:r w:rsidRPr="001E2658">
        <w:rPr>
          <w:rFonts w:eastAsia="Times New Roman" w:cstheme="minorHAnsi"/>
          <w:b/>
          <w:bCs/>
          <w:kern w:val="0"/>
          <w:lang w:eastAsia="en-AU"/>
          <w14:ligatures w14:val="none"/>
        </w:rPr>
        <w:t>FORM A</w:t>
      </w:r>
    </w:p>
    <w:p w14:paraId="4B04405A" w14:textId="77777777" w:rsidR="009F45BB" w:rsidRPr="00583B0C" w:rsidRDefault="009F45BB" w:rsidP="00F27535">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Minimum Requirements</w:t>
      </w:r>
    </w:p>
    <w:p w14:paraId="7D25A06C" w14:textId="77777777" w:rsidR="009F45BB" w:rsidRDefault="009F45BB" w:rsidP="00F27535">
      <w:pPr>
        <w:widowControl w:val="0"/>
        <w:spacing w:after="0" w:line="240" w:lineRule="auto"/>
        <w:jc w:val="center"/>
        <w:rPr>
          <w:rFonts w:eastAsia="Times New Roman" w:cstheme="minorHAnsi"/>
          <w:kern w:val="0"/>
          <w:lang w:eastAsia="en-AU"/>
          <w14:ligatures w14:val="none"/>
        </w:rPr>
      </w:pPr>
    </w:p>
    <w:p w14:paraId="2788465F" w14:textId="65770C4D" w:rsidR="009F45BB" w:rsidRDefault="009F45BB" w:rsidP="009F45BB">
      <w:pPr>
        <w:widowControl w:val="0"/>
        <w:spacing w:after="0" w:line="240" w:lineRule="auto"/>
        <w:ind w:left="432"/>
        <w:rPr>
          <w:rFonts w:eastAsia="Times New Roman" w:cstheme="minorHAnsi"/>
          <w:kern w:val="0"/>
          <w:lang w:eastAsia="en-AU"/>
          <w14:ligatures w14:val="none"/>
        </w:rPr>
      </w:pPr>
      <w:r w:rsidRPr="0086509E">
        <w:rPr>
          <w:rFonts w:eastAsia="Times New Roman" w:cstheme="minorHAnsi"/>
          <w:kern w:val="0"/>
          <w:lang w:eastAsia="en-AU"/>
          <w14:ligatures w14:val="none"/>
        </w:rPr>
        <w:t xml:space="preserve">As stated in Section 11 Response Format, complete the number of years for the candidate’s skill/experience for each requirement and ensure to merge the Worker resume after Form </w:t>
      </w:r>
      <w:r w:rsidR="009028F4">
        <w:rPr>
          <w:rFonts w:eastAsia="Times New Roman" w:cstheme="minorHAnsi"/>
          <w:kern w:val="0"/>
          <w:lang w:eastAsia="en-AU"/>
          <w14:ligatures w14:val="none"/>
        </w:rPr>
        <w:t>A</w:t>
      </w:r>
      <w:r w:rsidRPr="0086509E">
        <w:rPr>
          <w:rFonts w:eastAsia="Times New Roman" w:cstheme="minorHAnsi"/>
          <w:kern w:val="0"/>
          <w:lang w:eastAsia="en-AU"/>
          <w14:ligatures w14:val="none"/>
        </w:rPr>
        <w:t>.</w:t>
      </w:r>
    </w:p>
    <w:p w14:paraId="32007D29" w14:textId="77777777" w:rsidR="009F45BB" w:rsidRPr="0086509E" w:rsidRDefault="009F45BB" w:rsidP="009F45BB">
      <w:pPr>
        <w:widowControl w:val="0"/>
        <w:spacing w:after="0" w:line="240" w:lineRule="auto"/>
        <w:ind w:left="432"/>
        <w:rPr>
          <w:rFonts w:eastAsia="Times New Roman" w:cstheme="minorHAnsi"/>
          <w:kern w:val="0"/>
          <w:lang w:eastAsia="en-AU"/>
          <w14:ligatures w14:val="none"/>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20"/>
        <w:gridCol w:w="6888"/>
        <w:gridCol w:w="1392"/>
      </w:tblGrid>
      <w:tr w:rsidR="009F45BB" w:rsidRPr="00583B0C" w14:paraId="20B13409" w14:textId="77777777" w:rsidTr="00CE6846">
        <w:trPr>
          <w:trHeight w:val="839"/>
        </w:trPr>
        <w:tc>
          <w:tcPr>
            <w:tcW w:w="10440" w:type="dxa"/>
            <w:gridSpan w:val="4"/>
          </w:tcPr>
          <w:p w14:paraId="57CE4EC8" w14:textId="77777777" w:rsidR="009F45BB" w:rsidRPr="00583B0C" w:rsidRDefault="009F45BB" w:rsidP="00F27535">
            <w:pPr>
              <w:widowControl w:val="0"/>
              <w:autoSpaceDE w:val="0"/>
              <w:autoSpaceDN w:val="0"/>
              <w:spacing w:before="97" w:after="0" w:line="208" w:lineRule="auto"/>
              <w:ind w:left="85"/>
              <w:rPr>
                <w:rFonts w:eastAsia="Times New Roman" w:cstheme="minorHAnsi"/>
                <w:kern w:val="0"/>
                <w14:ligatures w14:val="none"/>
              </w:rPr>
            </w:pPr>
            <w:r w:rsidRPr="00583B0C">
              <w:rPr>
                <w:rFonts w:eastAsia="Times New Roman" w:cstheme="minorHAnsi"/>
                <w:b/>
                <w:kern w:val="0"/>
                <w14:ligatures w14:val="none"/>
              </w:rPr>
              <w:t xml:space="preserve">Minimum Requirements: </w:t>
            </w:r>
            <w:r w:rsidRPr="00583B0C">
              <w:rPr>
                <w:rFonts w:eastAsia="Times New Roman" w:cstheme="minorHAnsi"/>
                <w:kern w:val="0"/>
                <w14:ligatures w14:val="none"/>
              </w:rPr>
              <w:t xml:space="preserve">Candidates that do not meet or exceed the </w:t>
            </w:r>
            <w:r w:rsidRPr="00583B0C">
              <w:rPr>
                <w:rFonts w:eastAsia="Times New Roman" w:cstheme="minorHAnsi"/>
                <w:b/>
                <w:kern w:val="0"/>
                <w14:ligatures w14:val="none"/>
              </w:rPr>
              <w:t xml:space="preserve">minimum </w:t>
            </w:r>
            <w:r w:rsidRPr="00583B0C">
              <w:rPr>
                <w:rFonts w:eastAsia="Times New Roman" w:cstheme="minorHAnsi"/>
                <w:kern w:val="0"/>
                <w14:ligatures w14:val="none"/>
              </w:rPr>
              <w:t>stated requirements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(skills/experience)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will</w:t>
            </w:r>
            <w:r w:rsidRPr="00583B0C">
              <w:rPr>
                <w:rFonts w:eastAsia="Times New Roman" w:cstheme="minorHAnsi"/>
                <w:spacing w:val="-2"/>
                <w:kern w:val="0"/>
                <w14:ligatures w14:val="none"/>
              </w:rPr>
              <w:t xml:space="preserve"> </w:t>
            </w:r>
            <w:r w:rsidRPr="00583B0C">
              <w:rPr>
                <w:rFonts w:eastAsia="Times New Roman" w:cstheme="minorHAnsi"/>
                <w:kern w:val="0"/>
                <w14:ligatures w14:val="none"/>
              </w:rPr>
              <w:t>not</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be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considered</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for</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this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opportunity</w:t>
            </w:r>
            <w:r>
              <w:rPr>
                <w:rFonts w:eastAsia="Times New Roman" w:cstheme="minorHAnsi"/>
                <w:kern w:val="0"/>
                <w14:ligatures w14:val="none"/>
              </w:rPr>
              <w:t>.</w:t>
            </w:r>
          </w:p>
        </w:tc>
      </w:tr>
      <w:tr w:rsidR="009F45BB" w:rsidRPr="00583B0C" w14:paraId="71E5B6FB" w14:textId="77777777" w:rsidTr="00601484">
        <w:trPr>
          <w:trHeight w:val="1103"/>
        </w:trPr>
        <w:tc>
          <w:tcPr>
            <w:tcW w:w="1440" w:type="dxa"/>
            <w:tcBorders>
              <w:left w:val="single" w:sz="6" w:space="0" w:color="000000"/>
              <w:right w:val="single" w:sz="6" w:space="0" w:color="000000"/>
            </w:tcBorders>
            <w:shd w:val="clear" w:color="auto" w:fill="4472C4" w:themeFill="accent1"/>
          </w:tcPr>
          <w:p w14:paraId="49260DE4" w14:textId="3503DBCC" w:rsidR="009F45BB" w:rsidRPr="00352056" w:rsidRDefault="009F45BB" w:rsidP="00601484">
            <w:pPr>
              <w:pStyle w:val="TableHeading"/>
              <w:rPr>
                <w:rFonts w:asciiTheme="minorHAnsi" w:hAnsiTheme="minorHAnsi"/>
              </w:rPr>
            </w:pPr>
            <w:r w:rsidRPr="00352056">
              <w:rPr>
                <w:rFonts w:asciiTheme="minorHAnsi" w:hAnsiTheme="minorHAnsi"/>
              </w:rPr>
              <w:t>Years</w:t>
            </w:r>
            <w:r w:rsidRPr="00352056">
              <w:rPr>
                <w:rFonts w:asciiTheme="minorHAnsi" w:hAnsiTheme="minorHAnsi"/>
                <w:spacing w:val="1"/>
              </w:rPr>
              <w:t xml:space="preserve"> </w:t>
            </w:r>
            <w:proofErr w:type="gramStart"/>
            <w:r w:rsidRPr="00352056">
              <w:rPr>
                <w:rFonts w:asciiTheme="minorHAnsi" w:hAnsiTheme="minorHAnsi"/>
              </w:rPr>
              <w:t>(</w:t>
            </w:r>
            <w:r w:rsidRPr="00352056">
              <w:rPr>
                <w:rFonts w:asciiTheme="minorHAnsi" w:hAnsiTheme="minorHAnsi"/>
                <w:spacing w:val="-57"/>
              </w:rPr>
              <w:t xml:space="preserve"> </w:t>
            </w:r>
            <w:r w:rsidRPr="00352056">
              <w:rPr>
                <w:rFonts w:asciiTheme="minorHAnsi" w:hAnsiTheme="minorHAnsi"/>
              </w:rPr>
              <w:t>leave</w:t>
            </w:r>
            <w:proofErr w:type="gramEnd"/>
            <w:r w:rsidRPr="00352056">
              <w:rPr>
                <w:rFonts w:asciiTheme="minorHAnsi" w:hAnsiTheme="minorHAnsi"/>
                <w:spacing w:val="-2"/>
              </w:rPr>
              <w:t xml:space="preserve"> </w:t>
            </w:r>
            <w:r w:rsidRPr="00352056">
              <w:rPr>
                <w:rFonts w:asciiTheme="minorHAnsi" w:hAnsiTheme="minorHAnsi"/>
              </w:rPr>
              <w:t>no</w:t>
            </w:r>
          </w:p>
          <w:p w14:paraId="53EFCEC0" w14:textId="77777777" w:rsidR="009F45BB" w:rsidRPr="00352056" w:rsidRDefault="009F45BB" w:rsidP="00601484">
            <w:pPr>
              <w:pStyle w:val="TableHeading"/>
              <w:rPr>
                <w:rFonts w:asciiTheme="minorHAnsi" w:hAnsiTheme="minorHAnsi"/>
              </w:rPr>
            </w:pPr>
            <w:r w:rsidRPr="00352056">
              <w:rPr>
                <w:rFonts w:asciiTheme="minorHAnsi" w:hAnsiTheme="minorHAnsi"/>
              </w:rPr>
              <w:t>blanks)</w:t>
            </w:r>
          </w:p>
        </w:tc>
        <w:tc>
          <w:tcPr>
            <w:tcW w:w="720" w:type="dxa"/>
            <w:tcBorders>
              <w:left w:val="single" w:sz="6" w:space="0" w:color="000000"/>
              <w:bottom w:val="single" w:sz="6" w:space="0" w:color="000000"/>
              <w:right w:val="single" w:sz="6" w:space="0" w:color="000000"/>
            </w:tcBorders>
            <w:shd w:val="clear" w:color="auto" w:fill="4472C4" w:themeFill="accent1"/>
          </w:tcPr>
          <w:p w14:paraId="31DB7D4F" w14:textId="77777777" w:rsidR="009F45BB" w:rsidRPr="00352056" w:rsidRDefault="009F45BB" w:rsidP="00601484">
            <w:pPr>
              <w:pStyle w:val="TableHeading"/>
              <w:rPr>
                <w:rFonts w:asciiTheme="minorHAnsi" w:hAnsiTheme="minorHAnsi"/>
              </w:rPr>
            </w:pPr>
            <w:r w:rsidRPr="00352056">
              <w:rPr>
                <w:rFonts w:asciiTheme="minorHAnsi" w:hAnsiTheme="minorHAnsi"/>
              </w:rPr>
              <w:t>Years</w:t>
            </w:r>
          </w:p>
        </w:tc>
        <w:tc>
          <w:tcPr>
            <w:tcW w:w="6888" w:type="dxa"/>
            <w:tcBorders>
              <w:left w:val="single" w:sz="6" w:space="0" w:color="000000"/>
              <w:bottom w:val="single" w:sz="6" w:space="0" w:color="000000"/>
              <w:right w:val="single" w:sz="6" w:space="0" w:color="000000"/>
            </w:tcBorders>
            <w:shd w:val="clear" w:color="auto" w:fill="4472C4" w:themeFill="accent1"/>
          </w:tcPr>
          <w:p w14:paraId="4C630635" w14:textId="77777777" w:rsidR="009F45BB" w:rsidRPr="00352056" w:rsidRDefault="009F45BB" w:rsidP="00601484">
            <w:pPr>
              <w:pStyle w:val="TableHeading"/>
              <w:rPr>
                <w:rFonts w:asciiTheme="minorHAnsi" w:hAnsiTheme="minorHAnsi"/>
              </w:rPr>
            </w:pPr>
            <w:r w:rsidRPr="00352056">
              <w:rPr>
                <w:rFonts w:asciiTheme="minorHAnsi" w:hAnsiTheme="minorHAnsi"/>
              </w:rPr>
              <w:t>Skills/Experience</w:t>
            </w:r>
          </w:p>
        </w:tc>
        <w:tc>
          <w:tcPr>
            <w:tcW w:w="1392" w:type="dxa"/>
            <w:tcBorders>
              <w:left w:val="single" w:sz="6" w:space="0" w:color="000000"/>
              <w:right w:val="single" w:sz="6" w:space="0" w:color="000000"/>
            </w:tcBorders>
            <w:shd w:val="clear" w:color="auto" w:fill="4472C4" w:themeFill="accent1"/>
          </w:tcPr>
          <w:p w14:paraId="0DF1F62D" w14:textId="77777777" w:rsidR="009F45BB" w:rsidRPr="00352056" w:rsidRDefault="009F45BB" w:rsidP="00601484">
            <w:pPr>
              <w:pStyle w:val="TableHeading"/>
              <w:rPr>
                <w:rFonts w:asciiTheme="minorHAnsi" w:hAnsiTheme="minorHAnsi"/>
              </w:rPr>
            </w:pPr>
            <w:r w:rsidRPr="00352056">
              <w:rPr>
                <w:rFonts w:asciiTheme="minorHAnsi" w:hAnsiTheme="minorHAnsi"/>
              </w:rPr>
              <w:t>Vendor</w:t>
            </w:r>
            <w:r w:rsidRPr="00352056">
              <w:rPr>
                <w:rFonts w:asciiTheme="minorHAnsi" w:hAnsiTheme="minorHAnsi"/>
                <w:spacing w:val="1"/>
              </w:rPr>
              <w:t xml:space="preserve"> </w:t>
            </w:r>
            <w:r w:rsidRPr="00352056">
              <w:rPr>
                <w:rFonts w:asciiTheme="minorHAnsi" w:hAnsiTheme="minorHAnsi"/>
              </w:rPr>
              <w:t>Comments</w:t>
            </w:r>
            <w:r w:rsidRPr="00352056">
              <w:rPr>
                <w:rFonts w:asciiTheme="minorHAnsi" w:hAnsiTheme="minorHAnsi"/>
                <w:spacing w:val="-57"/>
              </w:rPr>
              <w:t xml:space="preserve"> </w:t>
            </w:r>
            <w:r w:rsidRPr="00352056">
              <w:rPr>
                <w:rFonts w:asciiTheme="minorHAnsi" w:hAnsiTheme="minorHAnsi"/>
              </w:rPr>
              <w:t>(as</w:t>
            </w:r>
          </w:p>
          <w:p w14:paraId="167DC470" w14:textId="77777777" w:rsidR="009F45BB" w:rsidRPr="00352056" w:rsidRDefault="009F45BB" w:rsidP="00601484">
            <w:pPr>
              <w:pStyle w:val="TableHeading"/>
              <w:rPr>
                <w:rFonts w:asciiTheme="minorHAnsi" w:hAnsiTheme="minorHAnsi"/>
              </w:rPr>
            </w:pPr>
            <w:r w:rsidRPr="00352056">
              <w:rPr>
                <w:rFonts w:asciiTheme="minorHAnsi" w:hAnsiTheme="minorHAnsi"/>
              </w:rPr>
              <w:t>applicable)</w:t>
            </w:r>
          </w:p>
        </w:tc>
      </w:tr>
      <w:tr w:rsidR="00A10A29" w:rsidRPr="00A10A29" w14:paraId="2290FC94" w14:textId="77777777" w:rsidTr="00F5339F">
        <w:trPr>
          <w:trHeight w:val="822"/>
        </w:trPr>
        <w:tc>
          <w:tcPr>
            <w:tcW w:w="1440" w:type="dxa"/>
            <w:tcBorders>
              <w:left w:val="single" w:sz="6" w:space="0" w:color="000000"/>
              <w:right w:val="single" w:sz="6" w:space="0" w:color="000000"/>
            </w:tcBorders>
          </w:tcPr>
          <w:p w14:paraId="14A9A12A" w14:textId="77777777" w:rsidR="00F4608F" w:rsidRPr="00A10A29" w:rsidRDefault="00F4608F" w:rsidP="00F4608F">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4A9883FA" w14:textId="40732586" w:rsidR="00F4608F" w:rsidRPr="00A10A29" w:rsidRDefault="00263D27" w:rsidP="00F4608F">
            <w:pPr>
              <w:pStyle w:val="TableText"/>
              <w:rPr>
                <w:rFonts w:asciiTheme="minorHAnsi" w:hAnsiTheme="minorHAnsi"/>
              </w:rPr>
            </w:pPr>
            <w:r w:rsidRPr="00A10A29">
              <w:rPr>
                <w:rFonts w:asciiTheme="minorHAnsi" w:hAnsiTheme="minorHAnsi"/>
              </w:rPr>
              <w:t>8</w:t>
            </w:r>
            <w:r w:rsidR="00260BAE" w:rsidRPr="00A10A29">
              <w:rPr>
                <w:rFonts w:asciiTheme="minorHAnsi" w:hAnsiTheme="minorHAnsi"/>
              </w:rPr>
              <w:t>+</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580BDEBE" w14:textId="416CFF19" w:rsidR="00F4608F" w:rsidRPr="00A10A29" w:rsidRDefault="00DC1615" w:rsidP="00F4608F">
            <w:pPr>
              <w:pStyle w:val="TableText"/>
              <w:jc w:val="left"/>
              <w:rPr>
                <w:rFonts w:asciiTheme="minorHAnsi" w:hAnsiTheme="minorHAnsi"/>
                <w:highlight w:val="yellow"/>
              </w:rPr>
            </w:pPr>
            <w:r w:rsidRPr="00A10A29">
              <w:rPr>
                <w:rFonts w:asciiTheme="minorHAnsi" w:hAnsiTheme="minorHAnsi"/>
              </w:rPr>
              <w:t xml:space="preserve">Graduation from an </w:t>
            </w:r>
            <w:r w:rsidR="0011723D" w:rsidRPr="00A10A29">
              <w:rPr>
                <w:rFonts w:asciiTheme="minorHAnsi" w:hAnsiTheme="minorHAnsi"/>
              </w:rPr>
              <w:t>accredited</w:t>
            </w:r>
            <w:r w:rsidRPr="00A10A29">
              <w:rPr>
                <w:rFonts w:asciiTheme="minorHAnsi" w:hAnsiTheme="minorHAnsi"/>
              </w:rPr>
              <w:t xml:space="preserve"> four-year college or university with major coursework in cybersecurity, </w:t>
            </w:r>
            <w:r w:rsidR="008C621B" w:rsidRPr="00A10A29">
              <w:rPr>
                <w:rFonts w:asciiTheme="minorHAnsi" w:hAnsiTheme="minorHAnsi"/>
              </w:rPr>
              <w:t xml:space="preserve">information technology security, computer engineering, computer information systems, computer science, </w:t>
            </w:r>
            <w:r w:rsidR="008A1927" w:rsidRPr="00A10A29">
              <w:rPr>
                <w:rFonts w:asciiTheme="minorHAnsi" w:hAnsiTheme="minorHAnsi"/>
              </w:rPr>
              <w:t>management</w:t>
            </w:r>
            <w:r w:rsidR="008C621B" w:rsidRPr="00A10A29">
              <w:rPr>
                <w:rFonts w:asciiTheme="minorHAnsi" w:hAnsiTheme="minorHAnsi"/>
              </w:rPr>
              <w:t xml:space="preserve"> information systems or a related field. Full-time qualifying work experience may be </w:t>
            </w:r>
            <w:r w:rsidR="008A1927" w:rsidRPr="00A10A29">
              <w:rPr>
                <w:rFonts w:asciiTheme="minorHAnsi" w:hAnsiTheme="minorHAnsi"/>
              </w:rPr>
              <w:t>substituted for each year of the required education (one year = 30 semester hours).</w:t>
            </w:r>
          </w:p>
        </w:tc>
        <w:tc>
          <w:tcPr>
            <w:tcW w:w="1392" w:type="dxa"/>
            <w:tcBorders>
              <w:left w:val="single" w:sz="6" w:space="0" w:color="000000"/>
              <w:right w:val="single" w:sz="6" w:space="0" w:color="000000"/>
            </w:tcBorders>
          </w:tcPr>
          <w:p w14:paraId="5A6CFF74" w14:textId="77777777" w:rsidR="00F4608F" w:rsidRPr="00A10A29" w:rsidRDefault="00F4608F" w:rsidP="00F4608F">
            <w:pPr>
              <w:pStyle w:val="TableText"/>
              <w:rPr>
                <w:rFonts w:asciiTheme="minorHAnsi" w:hAnsiTheme="minorHAnsi"/>
              </w:rPr>
            </w:pPr>
          </w:p>
        </w:tc>
      </w:tr>
      <w:tr w:rsidR="00A10A29" w:rsidRPr="00A10A29" w14:paraId="409DF36C" w14:textId="77777777" w:rsidTr="003813A6">
        <w:trPr>
          <w:trHeight w:val="720"/>
        </w:trPr>
        <w:tc>
          <w:tcPr>
            <w:tcW w:w="1440" w:type="dxa"/>
            <w:tcBorders>
              <w:left w:val="single" w:sz="6" w:space="0" w:color="000000"/>
              <w:right w:val="single" w:sz="6" w:space="0" w:color="000000"/>
            </w:tcBorders>
          </w:tcPr>
          <w:p w14:paraId="2F3681C6" w14:textId="77777777" w:rsidR="00F4608F" w:rsidRPr="00A10A29" w:rsidRDefault="00F4608F" w:rsidP="00F4608F">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tcPr>
          <w:p w14:paraId="591D51C2" w14:textId="76156C0F" w:rsidR="00F4608F" w:rsidRPr="00A10A29" w:rsidRDefault="00260BAE" w:rsidP="00F4608F">
            <w:pPr>
              <w:pStyle w:val="TableText"/>
              <w:rPr>
                <w:rFonts w:asciiTheme="minorHAnsi" w:hAnsiTheme="minorHAnsi"/>
              </w:rPr>
            </w:pPr>
            <w:r w:rsidRPr="00A10A29">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tcPr>
          <w:p w14:paraId="54D66E98" w14:textId="17359EBD" w:rsidR="00F4608F" w:rsidRPr="00A10A29" w:rsidRDefault="008403E6" w:rsidP="00F4608F">
            <w:pPr>
              <w:pStyle w:val="TableText"/>
              <w:jc w:val="left"/>
              <w:rPr>
                <w:rFonts w:asciiTheme="minorHAnsi" w:hAnsiTheme="minorHAnsi"/>
                <w:highlight w:val="yellow"/>
              </w:rPr>
            </w:pPr>
            <w:r w:rsidRPr="00A10A29">
              <w:rPr>
                <w:rFonts w:asciiTheme="minorHAnsi" w:hAnsiTheme="minorHAnsi"/>
              </w:rPr>
              <w:t>Experience in cybersecurity analysis, or information security analysis.</w:t>
            </w:r>
          </w:p>
        </w:tc>
        <w:tc>
          <w:tcPr>
            <w:tcW w:w="1392" w:type="dxa"/>
            <w:tcBorders>
              <w:left w:val="single" w:sz="6" w:space="0" w:color="000000"/>
              <w:right w:val="single" w:sz="6" w:space="0" w:color="000000"/>
            </w:tcBorders>
          </w:tcPr>
          <w:p w14:paraId="415DA55F" w14:textId="77777777" w:rsidR="00F4608F" w:rsidRPr="00A10A29" w:rsidRDefault="00F4608F" w:rsidP="00F4608F">
            <w:pPr>
              <w:pStyle w:val="TableText"/>
              <w:rPr>
                <w:rFonts w:asciiTheme="minorHAnsi" w:hAnsiTheme="minorHAnsi"/>
              </w:rPr>
            </w:pPr>
          </w:p>
        </w:tc>
      </w:tr>
      <w:tr w:rsidR="00A10A29" w:rsidRPr="00A10A29" w14:paraId="5BF95636" w14:textId="77777777" w:rsidTr="003813A6">
        <w:trPr>
          <w:trHeight w:val="720"/>
        </w:trPr>
        <w:tc>
          <w:tcPr>
            <w:tcW w:w="1440" w:type="dxa"/>
            <w:tcBorders>
              <w:left w:val="single" w:sz="6" w:space="0" w:color="000000"/>
              <w:right w:val="single" w:sz="6" w:space="0" w:color="000000"/>
            </w:tcBorders>
          </w:tcPr>
          <w:p w14:paraId="06903BC6" w14:textId="77777777" w:rsidR="00F4608F" w:rsidRPr="00A10A29" w:rsidRDefault="00F4608F" w:rsidP="00F4608F">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6651BD9F" w14:textId="65876545" w:rsidR="00F4608F" w:rsidRPr="00A10A29" w:rsidRDefault="00260BAE" w:rsidP="00F4608F">
            <w:pPr>
              <w:pStyle w:val="TableText"/>
              <w:rPr>
                <w:rFonts w:asciiTheme="minorHAnsi" w:hAnsiTheme="minorHAnsi"/>
              </w:rPr>
            </w:pPr>
            <w:r w:rsidRPr="00A10A29">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68E45A6B" w14:textId="666CADBF" w:rsidR="00F4608F" w:rsidRPr="00A10A29" w:rsidRDefault="00E63C6D" w:rsidP="00F4608F">
            <w:pPr>
              <w:pStyle w:val="TableText"/>
              <w:jc w:val="left"/>
              <w:rPr>
                <w:rFonts w:asciiTheme="minorHAnsi" w:hAnsiTheme="minorHAnsi"/>
                <w:highlight w:val="yellow"/>
              </w:rPr>
            </w:pPr>
            <w:r w:rsidRPr="00A10A29">
              <w:rPr>
                <w:rFonts w:asciiTheme="minorHAnsi" w:hAnsiTheme="minorHAnsi"/>
              </w:rPr>
              <w:t>Experience in security and/or enterprise architecture development, implementation, and management.</w:t>
            </w:r>
          </w:p>
        </w:tc>
        <w:tc>
          <w:tcPr>
            <w:tcW w:w="1392" w:type="dxa"/>
            <w:tcBorders>
              <w:left w:val="single" w:sz="6" w:space="0" w:color="000000"/>
              <w:right w:val="single" w:sz="6" w:space="0" w:color="000000"/>
            </w:tcBorders>
          </w:tcPr>
          <w:p w14:paraId="1B6DBD06" w14:textId="77777777" w:rsidR="00F4608F" w:rsidRPr="00A10A29" w:rsidRDefault="00F4608F" w:rsidP="00F4608F">
            <w:pPr>
              <w:pStyle w:val="TableText"/>
              <w:rPr>
                <w:rFonts w:asciiTheme="minorHAnsi" w:hAnsiTheme="minorHAnsi"/>
              </w:rPr>
            </w:pPr>
          </w:p>
        </w:tc>
      </w:tr>
      <w:tr w:rsidR="00A10A29" w:rsidRPr="00A10A29" w14:paraId="5684411E" w14:textId="77777777" w:rsidTr="003813A6">
        <w:trPr>
          <w:trHeight w:val="720"/>
        </w:trPr>
        <w:tc>
          <w:tcPr>
            <w:tcW w:w="1440" w:type="dxa"/>
            <w:tcBorders>
              <w:left w:val="single" w:sz="6" w:space="0" w:color="000000"/>
              <w:right w:val="single" w:sz="6" w:space="0" w:color="000000"/>
            </w:tcBorders>
          </w:tcPr>
          <w:p w14:paraId="076D36F4" w14:textId="77777777" w:rsidR="00F4608F" w:rsidRPr="00A10A29" w:rsidRDefault="00F4608F" w:rsidP="00F4608F">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tcPr>
          <w:p w14:paraId="03E1E03F" w14:textId="6DBD7A61" w:rsidR="00F4608F" w:rsidRPr="00A10A29" w:rsidRDefault="00260BAE" w:rsidP="00F4608F">
            <w:pPr>
              <w:pStyle w:val="TableText"/>
              <w:rPr>
                <w:rFonts w:asciiTheme="minorHAnsi" w:hAnsiTheme="minorHAnsi"/>
              </w:rPr>
            </w:pPr>
            <w:r w:rsidRPr="00A10A29">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tcPr>
          <w:p w14:paraId="0B648DCF" w14:textId="16DB7084" w:rsidR="00F4608F" w:rsidRPr="00A10A29" w:rsidRDefault="00C576E2" w:rsidP="00F4608F">
            <w:pPr>
              <w:pStyle w:val="TableText"/>
              <w:jc w:val="left"/>
              <w:rPr>
                <w:rFonts w:asciiTheme="minorHAnsi" w:hAnsiTheme="minorHAnsi"/>
                <w:highlight w:val="yellow"/>
              </w:rPr>
            </w:pPr>
            <w:r w:rsidRPr="00A10A29">
              <w:rPr>
                <w:rFonts w:asciiTheme="minorHAnsi" w:hAnsiTheme="minorHAnsi"/>
              </w:rPr>
              <w:t xml:space="preserve">Experience in conducting security risk assessments and/or audits of policies, standards, procedures, and technical environments </w:t>
            </w:r>
            <w:r w:rsidR="003F023D" w:rsidRPr="00A10A29">
              <w:rPr>
                <w:rFonts w:asciiTheme="minorHAnsi" w:hAnsiTheme="minorHAnsi"/>
              </w:rPr>
              <w:t>within</w:t>
            </w:r>
            <w:r w:rsidRPr="00A10A29">
              <w:rPr>
                <w:rFonts w:asciiTheme="minorHAnsi" w:hAnsiTheme="minorHAnsi"/>
              </w:rPr>
              <w:t xml:space="preserve"> state </w:t>
            </w:r>
            <w:r w:rsidR="003F023D" w:rsidRPr="00A10A29">
              <w:rPr>
                <w:rFonts w:asciiTheme="minorHAnsi" w:hAnsiTheme="minorHAnsi"/>
              </w:rPr>
              <w:t>and federal</w:t>
            </w:r>
            <w:r w:rsidRPr="00A10A29">
              <w:rPr>
                <w:rFonts w:asciiTheme="minorHAnsi" w:hAnsiTheme="minorHAnsi"/>
              </w:rPr>
              <w:t xml:space="preserve"> statues, regulations, and standards relating to information security and computer crime.</w:t>
            </w:r>
          </w:p>
        </w:tc>
        <w:tc>
          <w:tcPr>
            <w:tcW w:w="1392" w:type="dxa"/>
            <w:tcBorders>
              <w:left w:val="single" w:sz="6" w:space="0" w:color="000000"/>
              <w:right w:val="single" w:sz="6" w:space="0" w:color="000000"/>
            </w:tcBorders>
          </w:tcPr>
          <w:p w14:paraId="2BA0E52A" w14:textId="77777777" w:rsidR="00F4608F" w:rsidRPr="00A10A29" w:rsidRDefault="00F4608F" w:rsidP="00F4608F">
            <w:pPr>
              <w:pStyle w:val="TableText"/>
              <w:rPr>
                <w:rFonts w:asciiTheme="minorHAnsi" w:hAnsiTheme="minorHAnsi"/>
              </w:rPr>
            </w:pPr>
          </w:p>
        </w:tc>
      </w:tr>
      <w:tr w:rsidR="00A10A29" w:rsidRPr="00A10A29" w14:paraId="533ED86B" w14:textId="77777777" w:rsidTr="003813A6">
        <w:trPr>
          <w:trHeight w:val="720"/>
        </w:trPr>
        <w:tc>
          <w:tcPr>
            <w:tcW w:w="1440" w:type="dxa"/>
            <w:tcBorders>
              <w:left w:val="single" w:sz="6" w:space="0" w:color="000000"/>
              <w:right w:val="single" w:sz="6" w:space="0" w:color="000000"/>
            </w:tcBorders>
          </w:tcPr>
          <w:p w14:paraId="2AC2F2F7" w14:textId="77777777" w:rsidR="00F4608F" w:rsidRPr="00A10A29" w:rsidRDefault="00F4608F" w:rsidP="00F4608F">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13EFCA1F" w14:textId="0EF4F213" w:rsidR="00F4608F" w:rsidRPr="00A10A29" w:rsidRDefault="00F611B0" w:rsidP="00F4608F">
            <w:pPr>
              <w:pStyle w:val="TableText"/>
              <w:rPr>
                <w:rFonts w:asciiTheme="minorHAnsi" w:hAnsiTheme="minorHAnsi"/>
              </w:rPr>
            </w:pPr>
            <w:r w:rsidRPr="00A10A29">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7129B950" w14:textId="0EEC5D00" w:rsidR="00F4608F" w:rsidRPr="00A10A29" w:rsidRDefault="003F023D" w:rsidP="00F4608F">
            <w:pPr>
              <w:pStyle w:val="TableText"/>
              <w:jc w:val="left"/>
              <w:rPr>
                <w:rFonts w:asciiTheme="minorHAnsi" w:hAnsiTheme="minorHAnsi"/>
                <w:highlight w:val="yellow"/>
              </w:rPr>
            </w:pPr>
            <w:r w:rsidRPr="00A10A29">
              <w:rPr>
                <w:rFonts w:asciiTheme="minorHAnsi" w:hAnsiTheme="minorHAnsi"/>
              </w:rPr>
              <w:t>Excellent communication and presentation skills with the ability to articulate technical issues to all levels.</w:t>
            </w:r>
          </w:p>
        </w:tc>
        <w:tc>
          <w:tcPr>
            <w:tcW w:w="1392" w:type="dxa"/>
            <w:tcBorders>
              <w:left w:val="single" w:sz="6" w:space="0" w:color="000000"/>
              <w:right w:val="single" w:sz="6" w:space="0" w:color="000000"/>
            </w:tcBorders>
          </w:tcPr>
          <w:p w14:paraId="68B718C9" w14:textId="77777777" w:rsidR="00F4608F" w:rsidRPr="00A10A29" w:rsidRDefault="00F4608F" w:rsidP="00F4608F">
            <w:pPr>
              <w:pStyle w:val="TableText"/>
              <w:rPr>
                <w:rFonts w:asciiTheme="minorHAnsi" w:hAnsiTheme="minorHAnsi"/>
              </w:rPr>
            </w:pPr>
          </w:p>
        </w:tc>
      </w:tr>
      <w:tr w:rsidR="00A10A29" w:rsidRPr="00A10A29" w14:paraId="5CB93F47" w14:textId="77777777" w:rsidTr="003813A6">
        <w:trPr>
          <w:trHeight w:val="720"/>
        </w:trPr>
        <w:tc>
          <w:tcPr>
            <w:tcW w:w="1440" w:type="dxa"/>
            <w:tcBorders>
              <w:left w:val="single" w:sz="6" w:space="0" w:color="000000"/>
              <w:right w:val="single" w:sz="6" w:space="0" w:color="000000"/>
            </w:tcBorders>
          </w:tcPr>
          <w:p w14:paraId="2D017550" w14:textId="77777777" w:rsidR="00F1405F" w:rsidRPr="00A10A29" w:rsidRDefault="00F1405F" w:rsidP="00F1405F">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tcPr>
          <w:p w14:paraId="2BFE3BE1" w14:textId="6539CE3B" w:rsidR="00F1405F" w:rsidRPr="00A10A29" w:rsidRDefault="00F611B0" w:rsidP="00F1405F">
            <w:pPr>
              <w:pStyle w:val="TableText"/>
              <w:rPr>
                <w:rFonts w:asciiTheme="minorHAnsi" w:hAnsiTheme="minorHAnsi"/>
              </w:rPr>
            </w:pPr>
            <w:r w:rsidRPr="00A10A29">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tcPr>
          <w:p w14:paraId="534BFAF5" w14:textId="1AC979C5" w:rsidR="00F1405F" w:rsidRPr="00A10A29" w:rsidRDefault="00E5160D" w:rsidP="00F1405F">
            <w:pPr>
              <w:pStyle w:val="TableText"/>
              <w:jc w:val="left"/>
              <w:rPr>
                <w:rFonts w:asciiTheme="minorHAnsi" w:hAnsiTheme="minorHAnsi"/>
                <w:highlight w:val="yellow"/>
              </w:rPr>
            </w:pPr>
            <w:r w:rsidRPr="00A10A29">
              <w:rPr>
                <w:rFonts w:asciiTheme="minorHAnsi" w:hAnsiTheme="minorHAnsi"/>
              </w:rPr>
              <w:t>Strong consultative, analytical, and problem-solving skills.</w:t>
            </w:r>
          </w:p>
        </w:tc>
        <w:tc>
          <w:tcPr>
            <w:tcW w:w="1392" w:type="dxa"/>
            <w:tcBorders>
              <w:left w:val="single" w:sz="6" w:space="0" w:color="000000"/>
              <w:right w:val="single" w:sz="6" w:space="0" w:color="000000"/>
            </w:tcBorders>
          </w:tcPr>
          <w:p w14:paraId="24E76924" w14:textId="77777777" w:rsidR="00F1405F" w:rsidRPr="00A10A29" w:rsidRDefault="00F1405F" w:rsidP="00F1405F">
            <w:pPr>
              <w:pStyle w:val="TableText"/>
              <w:rPr>
                <w:rFonts w:asciiTheme="minorHAnsi" w:hAnsiTheme="minorHAnsi"/>
              </w:rPr>
            </w:pPr>
          </w:p>
        </w:tc>
      </w:tr>
      <w:tr w:rsidR="00A10A29" w:rsidRPr="00A10A29" w14:paraId="23C247D1" w14:textId="77777777" w:rsidTr="003813A6">
        <w:trPr>
          <w:trHeight w:val="720"/>
        </w:trPr>
        <w:tc>
          <w:tcPr>
            <w:tcW w:w="1440" w:type="dxa"/>
            <w:tcBorders>
              <w:left w:val="single" w:sz="6" w:space="0" w:color="000000"/>
              <w:right w:val="single" w:sz="6" w:space="0" w:color="000000"/>
            </w:tcBorders>
          </w:tcPr>
          <w:p w14:paraId="49BD5F48" w14:textId="77777777" w:rsidR="00F1405F" w:rsidRPr="00A10A29" w:rsidRDefault="00F1405F" w:rsidP="00F1405F">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00FD3ADB" w14:textId="06D0B669" w:rsidR="00F1405F" w:rsidRPr="00A10A29" w:rsidRDefault="00F611B0" w:rsidP="00F1405F">
            <w:pPr>
              <w:pStyle w:val="TableText"/>
              <w:rPr>
                <w:rFonts w:asciiTheme="minorHAnsi" w:hAnsiTheme="minorHAnsi"/>
              </w:rPr>
            </w:pPr>
            <w:r w:rsidRPr="00A10A29">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0DC7940A" w14:textId="2D134657" w:rsidR="00F1405F" w:rsidRPr="00A10A29" w:rsidRDefault="00ED44B7" w:rsidP="00F1405F">
            <w:pPr>
              <w:pStyle w:val="TableText"/>
              <w:jc w:val="left"/>
              <w:rPr>
                <w:rFonts w:asciiTheme="minorHAnsi" w:hAnsiTheme="minorHAnsi"/>
                <w:highlight w:val="yellow"/>
              </w:rPr>
            </w:pPr>
            <w:r w:rsidRPr="00A10A29">
              <w:rPr>
                <w:rFonts w:asciiTheme="minorHAnsi" w:hAnsiTheme="minorHAnsi"/>
              </w:rPr>
              <w:t>Skills in translating operational requirements into protection needs (i.e., security controls) and to apply cyber security and privacy principles to organizational requirements (relevant to confidentiality, integrity, availability, authentication, non-repudiation.)</w:t>
            </w:r>
          </w:p>
        </w:tc>
        <w:tc>
          <w:tcPr>
            <w:tcW w:w="1392" w:type="dxa"/>
            <w:tcBorders>
              <w:left w:val="single" w:sz="6" w:space="0" w:color="000000"/>
              <w:right w:val="single" w:sz="6" w:space="0" w:color="000000"/>
            </w:tcBorders>
          </w:tcPr>
          <w:p w14:paraId="3C870B1E" w14:textId="77777777" w:rsidR="00F1405F" w:rsidRPr="00A10A29" w:rsidRDefault="00F1405F" w:rsidP="00F1405F">
            <w:pPr>
              <w:pStyle w:val="TableText"/>
              <w:rPr>
                <w:rFonts w:asciiTheme="minorHAnsi" w:hAnsiTheme="minorHAnsi"/>
              </w:rPr>
            </w:pPr>
          </w:p>
        </w:tc>
      </w:tr>
      <w:tr w:rsidR="00A10A29" w:rsidRPr="00A10A29" w14:paraId="28E05DF0" w14:textId="77777777" w:rsidTr="003813A6">
        <w:trPr>
          <w:trHeight w:val="720"/>
        </w:trPr>
        <w:tc>
          <w:tcPr>
            <w:tcW w:w="1440" w:type="dxa"/>
            <w:tcBorders>
              <w:left w:val="single" w:sz="6" w:space="0" w:color="000000"/>
              <w:right w:val="single" w:sz="6" w:space="0" w:color="000000"/>
            </w:tcBorders>
          </w:tcPr>
          <w:p w14:paraId="6F49EAD9" w14:textId="77777777" w:rsidR="00F1405F" w:rsidRPr="00A10A29" w:rsidRDefault="00F1405F" w:rsidP="00F1405F">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tcPr>
          <w:p w14:paraId="01C38371" w14:textId="6929C7AC" w:rsidR="00F1405F" w:rsidRPr="00A10A29" w:rsidRDefault="00F611B0" w:rsidP="00F1405F">
            <w:pPr>
              <w:pStyle w:val="TableText"/>
              <w:rPr>
                <w:rFonts w:asciiTheme="minorHAnsi" w:hAnsiTheme="minorHAnsi"/>
              </w:rPr>
            </w:pPr>
            <w:r w:rsidRPr="00A10A29">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tcPr>
          <w:p w14:paraId="44963C39" w14:textId="15EF2621" w:rsidR="00F1405F" w:rsidRPr="00A10A29" w:rsidRDefault="00ED44B7" w:rsidP="00F1405F">
            <w:pPr>
              <w:pStyle w:val="TableText"/>
              <w:jc w:val="left"/>
              <w:rPr>
                <w:rFonts w:asciiTheme="minorHAnsi" w:hAnsiTheme="minorHAnsi"/>
                <w:highlight w:val="yellow"/>
              </w:rPr>
            </w:pPr>
            <w:r w:rsidRPr="00A10A29">
              <w:rPr>
                <w:rFonts w:asciiTheme="minorHAnsi" w:hAnsiTheme="minorHAnsi"/>
              </w:rPr>
              <w:t>Skill in determining how a security system should work (including its resilience and dependability capabilities) and how changes in conditions, operations, or the environment will affect these outcomes.</w:t>
            </w:r>
          </w:p>
        </w:tc>
        <w:tc>
          <w:tcPr>
            <w:tcW w:w="1392" w:type="dxa"/>
            <w:tcBorders>
              <w:left w:val="single" w:sz="6" w:space="0" w:color="000000"/>
              <w:right w:val="single" w:sz="6" w:space="0" w:color="000000"/>
            </w:tcBorders>
          </w:tcPr>
          <w:p w14:paraId="52913D10" w14:textId="77777777" w:rsidR="00F1405F" w:rsidRPr="00A10A29" w:rsidRDefault="00F1405F" w:rsidP="00F1405F">
            <w:pPr>
              <w:pStyle w:val="TableText"/>
              <w:rPr>
                <w:rFonts w:asciiTheme="minorHAnsi" w:hAnsiTheme="minorHAnsi"/>
              </w:rPr>
            </w:pPr>
          </w:p>
        </w:tc>
      </w:tr>
      <w:tr w:rsidR="00A10A29" w:rsidRPr="00A10A29" w14:paraId="1ABA43BB" w14:textId="77777777" w:rsidTr="005715F3">
        <w:trPr>
          <w:trHeight w:val="720"/>
        </w:trPr>
        <w:tc>
          <w:tcPr>
            <w:tcW w:w="1440" w:type="dxa"/>
            <w:tcBorders>
              <w:left w:val="single" w:sz="6" w:space="0" w:color="000000"/>
              <w:right w:val="single" w:sz="6" w:space="0" w:color="000000"/>
            </w:tcBorders>
          </w:tcPr>
          <w:p w14:paraId="447F5527" w14:textId="77777777" w:rsidR="00F1405F" w:rsidRPr="00A10A29" w:rsidRDefault="00F1405F" w:rsidP="00F1405F">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63F28A8A" w14:textId="17125B65" w:rsidR="00F1405F" w:rsidRPr="00A10A29" w:rsidRDefault="00F611B0" w:rsidP="00F1405F">
            <w:pPr>
              <w:pStyle w:val="TableText"/>
              <w:rPr>
                <w:rFonts w:asciiTheme="minorHAnsi" w:hAnsiTheme="minorHAnsi"/>
              </w:rPr>
            </w:pPr>
            <w:r w:rsidRPr="00A10A29">
              <w:rPr>
                <w:rFonts w:asciiTheme="minorHAnsi" w:hAnsiTheme="minorHAnsi"/>
              </w:rPr>
              <w:t>8+</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6AB9B403" w14:textId="60B38F6B" w:rsidR="00F1405F" w:rsidRPr="00A10A29" w:rsidRDefault="006F7214" w:rsidP="00F1405F">
            <w:pPr>
              <w:pStyle w:val="TableText"/>
              <w:jc w:val="left"/>
              <w:rPr>
                <w:rFonts w:asciiTheme="minorHAnsi" w:hAnsiTheme="minorHAnsi"/>
                <w:highlight w:val="yellow"/>
              </w:rPr>
            </w:pPr>
            <w:r w:rsidRPr="00A10A29">
              <w:rPr>
                <w:rFonts w:asciiTheme="minorHAnsi" w:hAnsiTheme="minorHAnsi"/>
              </w:rPr>
              <w:t xml:space="preserve">Skills in applying network security architecture concepts including topology, </w:t>
            </w:r>
            <w:r w:rsidR="00634E75" w:rsidRPr="00A10A29">
              <w:rPr>
                <w:rFonts w:asciiTheme="minorHAnsi" w:hAnsiTheme="minorHAnsi"/>
              </w:rPr>
              <w:t>protocols</w:t>
            </w:r>
            <w:r w:rsidRPr="00A10A29">
              <w:rPr>
                <w:rFonts w:asciiTheme="minorHAnsi" w:hAnsiTheme="minorHAnsi"/>
              </w:rPr>
              <w:t>, components, and principles (e.g., application of defense-in-depth)</w:t>
            </w:r>
            <w:r w:rsidR="00634E75" w:rsidRPr="00A10A29">
              <w:rPr>
                <w:rFonts w:asciiTheme="minorHAnsi" w:hAnsiTheme="minorHAnsi"/>
              </w:rPr>
              <w:t>; to identify critical infrastructure systems with information communication technology that were designed without system security considerations.</w:t>
            </w:r>
          </w:p>
        </w:tc>
        <w:tc>
          <w:tcPr>
            <w:tcW w:w="1392" w:type="dxa"/>
            <w:tcBorders>
              <w:left w:val="single" w:sz="6" w:space="0" w:color="000000"/>
              <w:right w:val="single" w:sz="6" w:space="0" w:color="000000"/>
            </w:tcBorders>
          </w:tcPr>
          <w:p w14:paraId="713BB5CC" w14:textId="77777777" w:rsidR="00F1405F" w:rsidRPr="00A10A29" w:rsidRDefault="00F1405F" w:rsidP="00F1405F">
            <w:pPr>
              <w:pStyle w:val="TableText"/>
              <w:rPr>
                <w:rFonts w:asciiTheme="minorHAnsi" w:hAnsiTheme="minorHAnsi"/>
              </w:rPr>
            </w:pPr>
          </w:p>
        </w:tc>
      </w:tr>
    </w:tbl>
    <w:p w14:paraId="2BA2F223" w14:textId="77777777" w:rsidR="001E0D8E" w:rsidRPr="00A10A29" w:rsidRDefault="001E0D8E" w:rsidP="00485090">
      <w:pPr>
        <w:widowControl w:val="0"/>
        <w:spacing w:after="0" w:line="240" w:lineRule="auto"/>
        <w:rPr>
          <w:rFonts w:eastAsia="Times New Roman" w:cstheme="minorHAnsi"/>
          <w:b/>
          <w:bCs/>
          <w:kern w:val="0"/>
          <w:lang w:eastAsia="en-AU"/>
          <w14:ligatures w14:val="none"/>
        </w:rPr>
      </w:pPr>
    </w:p>
    <w:p w14:paraId="77BB34F2" w14:textId="77777777" w:rsidR="00686072" w:rsidRPr="00A10A29" w:rsidRDefault="00686072" w:rsidP="006F2F5A">
      <w:pPr>
        <w:widowControl w:val="0"/>
        <w:spacing w:after="0" w:line="240" w:lineRule="auto"/>
        <w:ind w:left="432"/>
        <w:rPr>
          <w:rFonts w:eastAsia="Times New Roman" w:cstheme="minorHAnsi"/>
          <w:b/>
          <w:bCs/>
          <w:kern w:val="0"/>
          <w:lang w:eastAsia="en-AU"/>
          <w14:ligatures w14:val="none"/>
        </w:rPr>
      </w:pPr>
    </w:p>
    <w:p w14:paraId="4C529C8B" w14:textId="77777777" w:rsidR="00686072" w:rsidRPr="00A10A29" w:rsidRDefault="00686072" w:rsidP="006F2F5A">
      <w:pPr>
        <w:widowControl w:val="0"/>
        <w:spacing w:after="0" w:line="240" w:lineRule="auto"/>
        <w:ind w:left="432"/>
        <w:rPr>
          <w:rFonts w:eastAsia="Times New Roman" w:cstheme="minorHAnsi"/>
          <w:b/>
          <w:bCs/>
          <w:kern w:val="0"/>
          <w:lang w:eastAsia="en-AU"/>
          <w14:ligatures w14:val="none"/>
        </w:rPr>
      </w:pPr>
    </w:p>
    <w:p w14:paraId="1FBE929C" w14:textId="1F714332" w:rsidR="006F2F5A" w:rsidRPr="00A10A29" w:rsidRDefault="006F2F5A" w:rsidP="006F2F5A">
      <w:pPr>
        <w:widowControl w:val="0"/>
        <w:spacing w:after="0" w:line="240" w:lineRule="auto"/>
        <w:ind w:left="432"/>
        <w:rPr>
          <w:rFonts w:eastAsia="Times New Roman" w:cstheme="minorHAnsi"/>
          <w:b/>
          <w:bCs/>
          <w:kern w:val="0"/>
          <w:lang w:eastAsia="en-AU"/>
          <w14:ligatures w14:val="none"/>
        </w:rPr>
      </w:pPr>
      <w:r w:rsidRPr="00A10A29">
        <w:rPr>
          <w:rFonts w:eastAsia="Times New Roman" w:cstheme="minorHAnsi"/>
          <w:b/>
          <w:bCs/>
          <w:kern w:val="0"/>
          <w:lang w:eastAsia="en-AU"/>
          <w14:ligatures w14:val="none"/>
        </w:rPr>
        <w:lastRenderedPageBreak/>
        <w:t>Preferred</w:t>
      </w:r>
      <w:r w:rsidR="00514DBA">
        <w:rPr>
          <w:rFonts w:eastAsia="Times New Roman" w:cstheme="minorHAnsi"/>
          <w:b/>
          <w:bCs/>
          <w:kern w:val="0"/>
          <w:lang w:eastAsia="en-AU"/>
          <w14:ligatures w14:val="none"/>
        </w:rPr>
        <w:t xml:space="preserve"> Qualifications</w:t>
      </w:r>
      <w:r w:rsidRPr="00A10A29">
        <w:rPr>
          <w:rFonts w:eastAsia="Times New Roman" w:cstheme="minorHAnsi"/>
          <w:b/>
          <w:bCs/>
          <w:kern w:val="0"/>
          <w:lang w:eastAsia="en-AU"/>
          <w14:ligatures w14:val="none"/>
        </w:rPr>
        <w:t>:</w:t>
      </w:r>
    </w:p>
    <w:p w14:paraId="5E50350C" w14:textId="77777777" w:rsidR="00DF3FFF" w:rsidRPr="00A10A29" w:rsidRDefault="00DF3FFF" w:rsidP="006F2F5A">
      <w:pPr>
        <w:widowControl w:val="0"/>
        <w:spacing w:after="0" w:line="240" w:lineRule="auto"/>
        <w:ind w:left="432"/>
        <w:rPr>
          <w:rFonts w:eastAsia="Times New Roman" w:cstheme="minorHAnsi"/>
          <w:b/>
          <w:bCs/>
          <w:kern w:val="0"/>
          <w:lang w:eastAsia="en-AU"/>
          <w14:ligatures w14:val="none"/>
        </w:rPr>
      </w:pPr>
    </w:p>
    <w:p w14:paraId="6C9550A5" w14:textId="77777777" w:rsidR="00DF3FFF" w:rsidRPr="00A10A29" w:rsidRDefault="00DF3FFF" w:rsidP="006F2F5A">
      <w:pPr>
        <w:widowControl w:val="0"/>
        <w:spacing w:after="0" w:line="240" w:lineRule="auto"/>
        <w:ind w:left="432"/>
        <w:rPr>
          <w:rFonts w:eastAsia="Times New Roman" w:cstheme="minorHAnsi"/>
          <w:b/>
          <w:bCs/>
          <w:kern w:val="0"/>
          <w:lang w:eastAsia="en-AU"/>
          <w14:ligatures w14:val="none"/>
        </w:rPr>
      </w:pPr>
    </w:p>
    <w:tbl>
      <w:tblPr>
        <w:tblW w:w="1052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7"/>
        <w:gridCol w:w="720"/>
        <w:gridCol w:w="6891"/>
        <w:gridCol w:w="1479"/>
      </w:tblGrid>
      <w:tr w:rsidR="00A10A29" w:rsidRPr="00A10A29" w14:paraId="377C9EB7" w14:textId="77777777" w:rsidTr="003813A6">
        <w:trPr>
          <w:trHeight w:val="1103"/>
        </w:trPr>
        <w:tc>
          <w:tcPr>
            <w:tcW w:w="1437" w:type="dxa"/>
            <w:tcBorders>
              <w:left w:val="single" w:sz="6" w:space="0" w:color="000000" w:themeColor="text1"/>
              <w:right w:val="single" w:sz="6" w:space="0" w:color="000000" w:themeColor="text1"/>
            </w:tcBorders>
            <w:shd w:val="clear" w:color="auto" w:fill="4472C4" w:themeFill="accent1"/>
          </w:tcPr>
          <w:p w14:paraId="5E5311ED" w14:textId="77777777" w:rsidR="00544770" w:rsidRPr="00A10A29" w:rsidRDefault="00544770" w:rsidP="003813A6">
            <w:pPr>
              <w:pStyle w:val="TableHeading"/>
              <w:rPr>
                <w:rFonts w:asciiTheme="minorHAnsi" w:hAnsiTheme="minorHAnsi"/>
              </w:rPr>
            </w:pPr>
            <w:r w:rsidRPr="00A10A29">
              <w:rPr>
                <w:rFonts w:asciiTheme="minorHAnsi" w:hAnsiTheme="minorHAnsi"/>
              </w:rPr>
              <w:t>Years (as applicable)</w:t>
            </w:r>
          </w:p>
        </w:tc>
        <w:tc>
          <w:tcPr>
            <w:tcW w:w="720"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33E398F3" w14:textId="77777777" w:rsidR="00544770" w:rsidRPr="00A10A29" w:rsidRDefault="00544770" w:rsidP="003813A6">
            <w:pPr>
              <w:pStyle w:val="TableHeading"/>
              <w:rPr>
                <w:rFonts w:asciiTheme="minorHAnsi" w:hAnsiTheme="minorHAnsi"/>
              </w:rPr>
            </w:pPr>
            <w:r w:rsidRPr="00A10A29">
              <w:rPr>
                <w:rFonts w:asciiTheme="minorHAnsi" w:hAnsiTheme="minorHAnsi"/>
              </w:rPr>
              <w:t>Years</w:t>
            </w:r>
          </w:p>
        </w:tc>
        <w:tc>
          <w:tcPr>
            <w:tcW w:w="6891"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3D6F72AD" w14:textId="77777777" w:rsidR="00544770" w:rsidRPr="00A10A29" w:rsidRDefault="00544770" w:rsidP="003813A6">
            <w:pPr>
              <w:pStyle w:val="TableHeading"/>
              <w:rPr>
                <w:rFonts w:asciiTheme="minorHAnsi" w:hAnsiTheme="minorHAnsi"/>
              </w:rPr>
            </w:pPr>
            <w:r w:rsidRPr="00A10A29">
              <w:rPr>
                <w:rFonts w:asciiTheme="minorHAnsi" w:hAnsiTheme="minorHAnsi"/>
              </w:rPr>
              <w:t>Skills/Experience</w:t>
            </w:r>
          </w:p>
        </w:tc>
        <w:tc>
          <w:tcPr>
            <w:tcW w:w="1479" w:type="dxa"/>
            <w:tcBorders>
              <w:left w:val="single" w:sz="6" w:space="0" w:color="000000" w:themeColor="text1"/>
              <w:right w:val="single" w:sz="6" w:space="0" w:color="000000" w:themeColor="text1"/>
            </w:tcBorders>
            <w:shd w:val="clear" w:color="auto" w:fill="4472C4" w:themeFill="accent1"/>
          </w:tcPr>
          <w:p w14:paraId="778F2CDD" w14:textId="69ABDCFD" w:rsidR="00544770" w:rsidRPr="00A10A29" w:rsidRDefault="00544770" w:rsidP="003813A6">
            <w:pPr>
              <w:pStyle w:val="TableHeading"/>
              <w:rPr>
                <w:rFonts w:asciiTheme="minorHAnsi" w:hAnsiTheme="minorHAnsi"/>
              </w:rPr>
            </w:pPr>
            <w:r w:rsidRPr="00A10A29">
              <w:rPr>
                <w:rFonts w:asciiTheme="minorHAnsi" w:hAnsiTheme="minorHAnsi"/>
              </w:rPr>
              <w:t>Vendor</w:t>
            </w:r>
            <w:r w:rsidRPr="00A10A29">
              <w:rPr>
                <w:rFonts w:asciiTheme="minorHAnsi" w:hAnsiTheme="minorHAnsi"/>
                <w:spacing w:val="1"/>
              </w:rPr>
              <w:t xml:space="preserve"> </w:t>
            </w:r>
            <w:r w:rsidR="009F5518" w:rsidRPr="00A10A29">
              <w:rPr>
                <w:rFonts w:asciiTheme="minorHAnsi" w:hAnsiTheme="minorHAnsi"/>
              </w:rPr>
              <w:t xml:space="preserve">Comment </w:t>
            </w:r>
            <w:r w:rsidR="009F5518" w:rsidRPr="00A10A29">
              <w:rPr>
                <w:rFonts w:asciiTheme="minorHAnsi" w:hAnsiTheme="minorHAnsi"/>
                <w:spacing w:val="-57"/>
              </w:rPr>
              <w:t>(</w:t>
            </w:r>
            <w:r w:rsidRPr="00A10A29">
              <w:rPr>
                <w:rFonts w:asciiTheme="minorHAnsi" w:hAnsiTheme="minorHAnsi"/>
              </w:rPr>
              <w:t>as</w:t>
            </w:r>
          </w:p>
          <w:p w14:paraId="4AB90834" w14:textId="77777777" w:rsidR="00544770" w:rsidRPr="00A10A29" w:rsidRDefault="00544770" w:rsidP="003813A6">
            <w:pPr>
              <w:pStyle w:val="TableHeading"/>
              <w:rPr>
                <w:rFonts w:asciiTheme="minorHAnsi" w:hAnsiTheme="minorHAnsi"/>
              </w:rPr>
            </w:pPr>
            <w:r w:rsidRPr="00A10A29">
              <w:rPr>
                <w:rFonts w:asciiTheme="minorHAnsi" w:hAnsiTheme="minorHAnsi"/>
              </w:rPr>
              <w:t>applicable)</w:t>
            </w:r>
          </w:p>
        </w:tc>
      </w:tr>
      <w:tr w:rsidR="00A10A29" w:rsidRPr="00A10A29" w14:paraId="34FC4BAC" w14:textId="77777777" w:rsidTr="003813A6">
        <w:trPr>
          <w:trHeight w:val="720"/>
        </w:trPr>
        <w:tc>
          <w:tcPr>
            <w:tcW w:w="1437" w:type="dxa"/>
            <w:tcBorders>
              <w:left w:val="single" w:sz="6" w:space="0" w:color="000000" w:themeColor="text1"/>
              <w:right w:val="single" w:sz="6" w:space="0" w:color="000000" w:themeColor="text1"/>
            </w:tcBorders>
          </w:tcPr>
          <w:p w14:paraId="42E19491" w14:textId="77777777" w:rsidR="00544770" w:rsidRPr="00A10A29" w:rsidRDefault="00544770" w:rsidP="003813A6">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630D6075" w14:textId="7972473A" w:rsidR="00544770" w:rsidRPr="00A10A29" w:rsidRDefault="00686072" w:rsidP="003813A6">
            <w:pPr>
              <w:widowControl w:val="0"/>
              <w:autoSpaceDE w:val="0"/>
              <w:autoSpaceDN w:val="0"/>
              <w:spacing w:before="116" w:after="0" w:line="240" w:lineRule="auto"/>
              <w:ind w:right="91"/>
              <w:jc w:val="center"/>
              <w:rPr>
                <w:rFonts w:eastAsia="Times New Roman"/>
              </w:rPr>
            </w:pPr>
            <w:r w:rsidRPr="00A10A29">
              <w:t>8+</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133A43EB" w14:textId="2CD75037" w:rsidR="00544770" w:rsidRPr="00A10A29" w:rsidRDefault="007E3178" w:rsidP="003813A6">
            <w:pPr>
              <w:widowControl w:val="0"/>
              <w:autoSpaceDE w:val="0"/>
              <w:autoSpaceDN w:val="0"/>
              <w:spacing w:after="0" w:line="252" w:lineRule="exact"/>
              <w:ind w:left="1" w:right="160" w:hanging="7"/>
              <w:rPr>
                <w:rFonts w:eastAsia="Times New Roman"/>
                <w:kern w:val="0"/>
                <w14:ligatures w14:val="none"/>
              </w:rPr>
            </w:pPr>
            <w:r w:rsidRPr="00A10A29">
              <w:rPr>
                <w:rFonts w:ascii="Calibri" w:eastAsia="Calibri" w:hAnsi="Calibri" w:cs="Calibri"/>
              </w:rPr>
              <w:t xml:space="preserve">Being self-motivated, proactive, work independently, and effectively manage your time.  </w:t>
            </w:r>
          </w:p>
        </w:tc>
        <w:tc>
          <w:tcPr>
            <w:tcW w:w="1479" w:type="dxa"/>
            <w:tcBorders>
              <w:left w:val="single" w:sz="6" w:space="0" w:color="000000" w:themeColor="text1"/>
              <w:right w:val="single" w:sz="6" w:space="0" w:color="000000" w:themeColor="text1"/>
            </w:tcBorders>
          </w:tcPr>
          <w:p w14:paraId="3D4C58ED" w14:textId="77777777" w:rsidR="00544770" w:rsidRPr="00A10A29" w:rsidRDefault="00544770" w:rsidP="003813A6">
            <w:pPr>
              <w:widowControl w:val="0"/>
              <w:autoSpaceDE w:val="0"/>
              <w:autoSpaceDN w:val="0"/>
              <w:spacing w:after="0" w:line="240" w:lineRule="auto"/>
              <w:rPr>
                <w:rFonts w:eastAsia="Times New Roman" w:cstheme="minorHAnsi"/>
                <w:kern w:val="0"/>
                <w14:ligatures w14:val="none"/>
              </w:rPr>
            </w:pPr>
          </w:p>
        </w:tc>
      </w:tr>
    </w:tbl>
    <w:p w14:paraId="16733F60" w14:textId="77777777" w:rsidR="00544770" w:rsidRPr="00F96C14" w:rsidRDefault="00544770" w:rsidP="006F2F5A">
      <w:pPr>
        <w:widowControl w:val="0"/>
        <w:spacing w:after="0" w:line="240" w:lineRule="auto"/>
        <w:ind w:left="432"/>
        <w:rPr>
          <w:rFonts w:eastAsia="Times New Roman" w:cstheme="minorHAnsi"/>
          <w:b/>
          <w:bCs/>
          <w:kern w:val="0"/>
          <w:lang w:eastAsia="en-AU"/>
          <w14:ligatures w14:val="none"/>
        </w:rPr>
      </w:pPr>
    </w:p>
    <w:p w14:paraId="6D0B34B3" w14:textId="77777777" w:rsidR="006F2F5A" w:rsidRPr="00F96C14" w:rsidRDefault="006F2F5A" w:rsidP="006F2F5A">
      <w:pPr>
        <w:widowControl w:val="0"/>
        <w:spacing w:after="0" w:line="240" w:lineRule="auto"/>
        <w:ind w:left="432"/>
        <w:jc w:val="center"/>
        <w:rPr>
          <w:rFonts w:eastAsia="Times New Roman" w:cstheme="minorHAnsi"/>
          <w:b/>
          <w:bCs/>
          <w:kern w:val="0"/>
          <w:lang w:eastAsia="en-AU"/>
          <w14:ligatures w14:val="none"/>
        </w:rPr>
      </w:pPr>
    </w:p>
    <w:p w14:paraId="6785DF45" w14:textId="015F40B2" w:rsidR="006F2F5A" w:rsidRDefault="006F2F5A" w:rsidP="009F45BB">
      <w:pPr>
        <w:widowControl w:val="0"/>
        <w:spacing w:after="0" w:line="240" w:lineRule="auto"/>
        <w:ind w:left="432"/>
        <w:jc w:val="center"/>
        <w:rPr>
          <w:rFonts w:eastAsia="Times New Roman" w:cstheme="minorHAnsi"/>
          <w:b/>
          <w:bCs/>
          <w:kern w:val="0"/>
          <w:lang w:eastAsia="en-AU"/>
          <w14:ligatures w14:val="none"/>
        </w:rPr>
      </w:pPr>
    </w:p>
    <w:p w14:paraId="3E41A10A" w14:textId="77777777" w:rsidR="006F2F5A" w:rsidRDefault="006F2F5A">
      <w:pPr>
        <w:rPr>
          <w:rFonts w:eastAsia="Times New Roman" w:cstheme="minorHAnsi"/>
          <w:b/>
          <w:bCs/>
          <w:kern w:val="0"/>
          <w:lang w:eastAsia="en-AU"/>
          <w14:ligatures w14:val="none"/>
        </w:rPr>
      </w:pPr>
      <w:r>
        <w:rPr>
          <w:rFonts w:eastAsia="Times New Roman" w:cstheme="minorHAnsi"/>
          <w:b/>
          <w:bCs/>
          <w:kern w:val="0"/>
          <w:lang w:eastAsia="en-AU"/>
          <w14:ligatures w14:val="none"/>
        </w:rPr>
        <w:br w:type="page"/>
      </w:r>
    </w:p>
    <w:p w14:paraId="1A944A82" w14:textId="3141FA7E" w:rsidR="009F45BB" w:rsidRPr="00583B0C" w:rsidRDefault="009F45BB"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B</w:t>
      </w:r>
    </w:p>
    <w:p w14:paraId="45FB18A5" w14:textId="77777777" w:rsidR="009F45BB" w:rsidRPr="00583B0C" w:rsidRDefault="009F45BB"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References</w:t>
      </w:r>
    </w:p>
    <w:p w14:paraId="4CED4D5A" w14:textId="77777777" w:rsidR="009F45BB" w:rsidRPr="00583B0C" w:rsidRDefault="009F45BB" w:rsidP="009F45BB">
      <w:pPr>
        <w:widowControl w:val="0"/>
        <w:spacing w:after="0" w:line="240" w:lineRule="auto"/>
        <w:ind w:left="432"/>
        <w:jc w:val="center"/>
        <w:rPr>
          <w:rFonts w:eastAsia="Times New Roman" w:cstheme="minorHAnsi"/>
          <w:b/>
          <w:bCs/>
          <w:kern w:val="0"/>
          <w:lang w:eastAsia="en-AU"/>
          <w14:ligatures w14:val="none"/>
        </w:rPr>
      </w:pPr>
    </w:p>
    <w:p w14:paraId="46BD669D" w14:textId="77777777" w:rsidR="009F45BB" w:rsidRPr="00583B0C" w:rsidRDefault="009F45BB" w:rsidP="009F45BB">
      <w:pPr>
        <w:widowControl w:val="0"/>
        <w:autoSpaceDE w:val="0"/>
        <w:autoSpaceDN w:val="0"/>
        <w:spacing w:before="4" w:after="0" w:line="240" w:lineRule="auto"/>
        <w:rPr>
          <w:rFonts w:eastAsia="Times New Roman" w:cstheme="minorHAnsi"/>
          <w:b/>
          <w:kern w:val="0"/>
          <w14:ligatures w14:val="none"/>
        </w:rPr>
      </w:pPr>
    </w:p>
    <w:p w14:paraId="6B16649B" w14:textId="77777777" w:rsidR="009F45BB" w:rsidRPr="00583B0C" w:rsidRDefault="009F45BB" w:rsidP="009F45BB">
      <w:pPr>
        <w:widowControl w:val="0"/>
        <w:tabs>
          <w:tab w:val="left" w:pos="8764"/>
        </w:tabs>
        <w:autoSpaceDE w:val="0"/>
        <w:autoSpaceDN w:val="0"/>
        <w:spacing w:after="0" w:line="240" w:lineRule="auto"/>
        <w:ind w:right="1234"/>
        <w:jc w:val="right"/>
        <w:rPr>
          <w:rFonts w:eastAsia="Times New Roman" w:cstheme="minorHAnsi"/>
          <w:kern w:val="0"/>
          <w14:ligatures w14:val="none"/>
        </w:rPr>
      </w:pPr>
      <w:r w:rsidRPr="00583B0C">
        <w:rPr>
          <w:rFonts w:eastAsia="Times New Roman" w:cstheme="minorHAnsi"/>
          <w:b/>
          <w:kern w:val="0"/>
          <w14:ligatures w14:val="none"/>
        </w:rPr>
        <w:t>Worker</w:t>
      </w:r>
      <w:r w:rsidRPr="00583B0C">
        <w:rPr>
          <w:rFonts w:eastAsia="Times New Roman" w:cstheme="minorHAnsi"/>
          <w:b/>
          <w:spacing w:val="-5"/>
          <w:kern w:val="0"/>
          <w14:ligatures w14:val="none"/>
        </w:rPr>
        <w:t xml:space="preserve"> </w:t>
      </w:r>
      <w:r w:rsidRPr="00583B0C">
        <w:rPr>
          <w:rFonts w:eastAsia="Times New Roman" w:cstheme="minorHAnsi"/>
          <w:b/>
          <w:kern w:val="0"/>
          <w14:ligatures w14:val="none"/>
        </w:rPr>
        <w:t>Name</w:t>
      </w:r>
      <w:r w:rsidRPr="00583B0C">
        <w:rPr>
          <w:rFonts w:eastAsia="Times New Roman" w:cstheme="minorHAnsi"/>
          <w:kern w:val="0"/>
          <w14:ligatures w14:val="none"/>
        </w:rPr>
        <w:t xml:space="preserve">:  </w:t>
      </w:r>
      <w:r w:rsidRPr="00583B0C">
        <w:rPr>
          <w:rFonts w:eastAsia="Times New Roman" w:cstheme="minorHAnsi"/>
          <w:kern w:val="0"/>
          <w:u w:val="single"/>
          <w14:ligatures w14:val="none"/>
        </w:rPr>
        <w:t xml:space="preserve"> </w:t>
      </w:r>
      <w:r w:rsidRPr="00583B0C">
        <w:rPr>
          <w:rFonts w:eastAsia="Times New Roman" w:cstheme="minorHAnsi"/>
          <w:kern w:val="0"/>
          <w:u w:val="single"/>
          <w14:ligatures w14:val="none"/>
        </w:rPr>
        <w:tab/>
      </w:r>
    </w:p>
    <w:p w14:paraId="551E8AC3"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p>
    <w:p w14:paraId="0FBE4FCE"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#1</w:t>
      </w:r>
    </w:p>
    <w:tbl>
      <w:tblPr>
        <w:tblStyle w:val="TableGrid2"/>
        <w:tblW w:w="9360" w:type="dxa"/>
        <w:tblInd w:w="-5" w:type="dxa"/>
        <w:tblLook w:val="04A0" w:firstRow="1" w:lastRow="0" w:firstColumn="1" w:lastColumn="0" w:noHBand="0" w:noVBand="1"/>
      </w:tblPr>
      <w:tblGrid>
        <w:gridCol w:w="3690"/>
        <w:gridCol w:w="5670"/>
      </w:tblGrid>
      <w:tr w:rsidR="009F45BB" w:rsidRPr="00583B0C" w14:paraId="7B5F9C66" w14:textId="77777777" w:rsidTr="003813A6">
        <w:tc>
          <w:tcPr>
            <w:tcW w:w="3690" w:type="dxa"/>
            <w:shd w:val="clear" w:color="auto" w:fill="D9E2F3" w:themeFill="accent1" w:themeFillTint="33"/>
          </w:tcPr>
          <w:p w14:paraId="13085A12"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2741BE9"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51F42505" w14:textId="77777777" w:rsidTr="003813A6">
        <w:tc>
          <w:tcPr>
            <w:tcW w:w="3690" w:type="dxa"/>
          </w:tcPr>
          <w:p w14:paraId="1DFFDE55"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7C011E4B"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0CAF591C" w14:textId="77777777" w:rsidTr="003813A6">
        <w:tc>
          <w:tcPr>
            <w:tcW w:w="3690" w:type="dxa"/>
            <w:shd w:val="clear" w:color="auto" w:fill="D9E2F3" w:themeFill="accent1" w:themeFillTint="33"/>
          </w:tcPr>
          <w:p w14:paraId="1E3D21BC"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2A43F8DF"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30EAB1B9" w14:textId="77777777" w:rsidTr="003813A6">
        <w:tc>
          <w:tcPr>
            <w:tcW w:w="3690" w:type="dxa"/>
          </w:tcPr>
          <w:p w14:paraId="3DFA2F55"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41F6B781"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4F98B1D0" w14:textId="77777777" w:rsidTr="003813A6">
        <w:tc>
          <w:tcPr>
            <w:tcW w:w="3690" w:type="dxa"/>
            <w:shd w:val="clear" w:color="auto" w:fill="D9E2F3" w:themeFill="accent1" w:themeFillTint="33"/>
          </w:tcPr>
          <w:p w14:paraId="36B0C23A"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617F181"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FEA4B23"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A5137A2"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298B6CE4" w14:textId="77777777" w:rsidTr="00F53057">
        <w:tc>
          <w:tcPr>
            <w:tcW w:w="1558" w:type="dxa"/>
            <w:tcBorders>
              <w:bottom w:val="single" w:sz="4" w:space="0" w:color="auto"/>
            </w:tcBorders>
            <w:shd w:val="clear" w:color="auto" w:fill="D9E2F3" w:themeFill="accent1" w:themeFillTint="33"/>
          </w:tcPr>
          <w:p w14:paraId="28D02B5A" w14:textId="0779DDB2" w:rsidR="009F45BB" w:rsidRPr="00583B0C" w:rsidRDefault="002D28A5" w:rsidP="003813A6">
            <w:pPr>
              <w:widowControl w:val="0"/>
              <w:autoSpaceDE w:val="0"/>
              <w:autoSpaceDN w:val="0"/>
              <w:spacing w:before="8"/>
              <w:jc w:val="center"/>
              <w:rPr>
                <w:rFonts w:eastAsia="Times New Roman" w:cstheme="minorHAnsi"/>
              </w:rPr>
            </w:pPr>
            <w:r w:rsidRPr="002D28A5">
              <w:rPr>
                <w:rFonts w:eastAsia="Times New Roman" w:cstheme="minorHAnsi"/>
              </w:rPr>
              <w:t>Co-worker</w:t>
            </w:r>
          </w:p>
        </w:tc>
        <w:tc>
          <w:tcPr>
            <w:tcW w:w="1558" w:type="dxa"/>
            <w:tcBorders>
              <w:bottom w:val="single" w:sz="4" w:space="0" w:color="auto"/>
            </w:tcBorders>
          </w:tcPr>
          <w:p w14:paraId="551BEBF1" w14:textId="2E80BA89" w:rsidR="009F45BB" w:rsidRPr="00583B0C" w:rsidRDefault="009F45BB" w:rsidP="003813A6">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2B376AFF" w14:textId="740F3296" w:rsidR="009F45BB" w:rsidRPr="00583B0C" w:rsidRDefault="002D28A5" w:rsidP="003813A6">
            <w:pPr>
              <w:widowControl w:val="0"/>
              <w:autoSpaceDE w:val="0"/>
              <w:autoSpaceDN w:val="0"/>
              <w:spacing w:before="8"/>
              <w:jc w:val="center"/>
              <w:rPr>
                <w:rFonts w:eastAsia="Times New Roman" w:cstheme="minorHAnsi"/>
              </w:rPr>
            </w:pPr>
            <w:r w:rsidRPr="002D28A5">
              <w:rPr>
                <w:rFonts w:eastAsia="Times New Roman" w:cstheme="minorHAnsi"/>
              </w:rPr>
              <w:t>Customer</w:t>
            </w:r>
          </w:p>
        </w:tc>
        <w:tc>
          <w:tcPr>
            <w:tcW w:w="1558" w:type="dxa"/>
            <w:tcBorders>
              <w:bottom w:val="single" w:sz="4" w:space="0" w:color="auto"/>
            </w:tcBorders>
          </w:tcPr>
          <w:p w14:paraId="08108870" w14:textId="7851E3B6" w:rsidR="009F45BB" w:rsidRPr="00583B0C" w:rsidRDefault="009F45BB" w:rsidP="003813A6">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7D4EF552" w14:textId="2DA07BD1" w:rsidR="009F45BB" w:rsidRPr="00583B0C" w:rsidRDefault="002D28A5" w:rsidP="003813A6">
            <w:pPr>
              <w:widowControl w:val="0"/>
              <w:autoSpaceDE w:val="0"/>
              <w:autoSpaceDN w:val="0"/>
              <w:spacing w:before="8"/>
              <w:jc w:val="center"/>
              <w:rPr>
                <w:rFonts w:eastAsia="Times New Roman" w:cstheme="minorHAnsi"/>
              </w:rPr>
            </w:pPr>
            <w:r w:rsidRPr="002D28A5">
              <w:rPr>
                <w:rFonts w:eastAsia="Times New Roman" w:cstheme="minorHAnsi"/>
              </w:rPr>
              <w:t>End User</w:t>
            </w:r>
          </w:p>
        </w:tc>
        <w:tc>
          <w:tcPr>
            <w:tcW w:w="1559" w:type="dxa"/>
            <w:tcBorders>
              <w:bottom w:val="single" w:sz="4" w:space="0" w:color="auto"/>
            </w:tcBorders>
          </w:tcPr>
          <w:p w14:paraId="59263350" w14:textId="01D7FC8C" w:rsidR="009F45BB" w:rsidRPr="00583B0C" w:rsidRDefault="009F45BB" w:rsidP="003813A6">
            <w:pPr>
              <w:widowControl w:val="0"/>
              <w:autoSpaceDE w:val="0"/>
              <w:autoSpaceDN w:val="0"/>
              <w:spacing w:before="8"/>
              <w:jc w:val="center"/>
              <w:rPr>
                <w:rFonts w:eastAsia="Times New Roman" w:cstheme="minorHAnsi"/>
              </w:rPr>
            </w:pPr>
          </w:p>
        </w:tc>
      </w:tr>
      <w:tr w:rsidR="009F45BB" w:rsidRPr="00583B0C" w14:paraId="11F08C61" w14:textId="77777777" w:rsidTr="003813A6">
        <w:tc>
          <w:tcPr>
            <w:tcW w:w="9350" w:type="dxa"/>
            <w:gridSpan w:val="6"/>
            <w:tcBorders>
              <w:left w:val="nil"/>
              <w:right w:val="nil"/>
            </w:tcBorders>
          </w:tcPr>
          <w:p w14:paraId="64DD1EB9" w14:textId="77777777" w:rsidR="009F45BB" w:rsidRPr="00583B0C" w:rsidRDefault="009F45BB" w:rsidP="003813A6">
            <w:pPr>
              <w:widowControl w:val="0"/>
              <w:autoSpaceDE w:val="0"/>
              <w:autoSpaceDN w:val="0"/>
              <w:spacing w:before="8"/>
              <w:jc w:val="center"/>
              <w:rPr>
                <w:rFonts w:eastAsia="Times New Roman" w:cstheme="minorHAnsi"/>
              </w:rPr>
            </w:pPr>
          </w:p>
        </w:tc>
      </w:tr>
      <w:tr w:rsidR="009F45BB" w:rsidRPr="00583B0C" w14:paraId="1FD1158E" w14:textId="77777777" w:rsidTr="00F53057">
        <w:tc>
          <w:tcPr>
            <w:tcW w:w="1558" w:type="dxa"/>
            <w:shd w:val="clear" w:color="auto" w:fill="D9E2F3" w:themeFill="accent1" w:themeFillTint="33"/>
          </w:tcPr>
          <w:p w14:paraId="544631AA" w14:textId="471383B3" w:rsidR="009F45BB" w:rsidRPr="00583B0C" w:rsidRDefault="002D28A5" w:rsidP="003813A6">
            <w:pPr>
              <w:widowControl w:val="0"/>
              <w:autoSpaceDE w:val="0"/>
              <w:autoSpaceDN w:val="0"/>
              <w:spacing w:before="8"/>
              <w:jc w:val="center"/>
              <w:rPr>
                <w:rFonts w:eastAsia="Times New Roman" w:cstheme="minorHAnsi"/>
              </w:rPr>
            </w:pPr>
            <w:r w:rsidRPr="002D28A5">
              <w:rPr>
                <w:rFonts w:eastAsia="Times New Roman" w:cstheme="minorHAnsi"/>
              </w:rPr>
              <w:t>Peer</w:t>
            </w:r>
          </w:p>
        </w:tc>
        <w:tc>
          <w:tcPr>
            <w:tcW w:w="1558" w:type="dxa"/>
          </w:tcPr>
          <w:p w14:paraId="23EC2B17" w14:textId="42D4F766" w:rsidR="009F45BB" w:rsidRPr="00583B0C" w:rsidRDefault="009F45BB" w:rsidP="003813A6">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363DCD26" w14:textId="125D9496" w:rsidR="009F45BB" w:rsidRPr="00583B0C" w:rsidRDefault="002D28A5" w:rsidP="003813A6">
            <w:pPr>
              <w:widowControl w:val="0"/>
              <w:autoSpaceDE w:val="0"/>
              <w:autoSpaceDN w:val="0"/>
              <w:spacing w:before="8"/>
              <w:jc w:val="center"/>
              <w:rPr>
                <w:rFonts w:eastAsia="Times New Roman" w:cstheme="minorHAnsi"/>
              </w:rPr>
            </w:pPr>
            <w:r w:rsidRPr="002D28A5">
              <w:rPr>
                <w:rFonts w:eastAsia="Times New Roman" w:cstheme="minorHAnsi"/>
              </w:rPr>
              <w:t>Subordinate</w:t>
            </w:r>
          </w:p>
        </w:tc>
        <w:tc>
          <w:tcPr>
            <w:tcW w:w="1558" w:type="dxa"/>
          </w:tcPr>
          <w:p w14:paraId="7BF402B1" w14:textId="1ABFA8D2" w:rsidR="009F45BB" w:rsidRPr="00583B0C" w:rsidRDefault="009F45BB" w:rsidP="003813A6">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5B1842F9" w14:textId="711031A8"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Supervisor</w:t>
            </w:r>
          </w:p>
        </w:tc>
        <w:tc>
          <w:tcPr>
            <w:tcW w:w="1559" w:type="dxa"/>
          </w:tcPr>
          <w:p w14:paraId="4CCE4244" w14:textId="2E58DB3C" w:rsidR="009F45BB" w:rsidRPr="00583B0C" w:rsidRDefault="009F45BB" w:rsidP="003813A6">
            <w:pPr>
              <w:widowControl w:val="0"/>
              <w:autoSpaceDE w:val="0"/>
              <w:autoSpaceDN w:val="0"/>
              <w:spacing w:before="8"/>
              <w:jc w:val="center"/>
              <w:rPr>
                <w:rFonts w:eastAsia="Times New Roman" w:cstheme="minorHAnsi"/>
              </w:rPr>
            </w:pPr>
          </w:p>
        </w:tc>
      </w:tr>
    </w:tbl>
    <w:p w14:paraId="33349CD0"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0470A232"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#2</w:t>
      </w:r>
    </w:p>
    <w:tbl>
      <w:tblPr>
        <w:tblStyle w:val="TableGrid2"/>
        <w:tblW w:w="9360" w:type="dxa"/>
        <w:tblInd w:w="-5" w:type="dxa"/>
        <w:tblLook w:val="04A0" w:firstRow="1" w:lastRow="0" w:firstColumn="1" w:lastColumn="0" w:noHBand="0" w:noVBand="1"/>
      </w:tblPr>
      <w:tblGrid>
        <w:gridCol w:w="3690"/>
        <w:gridCol w:w="5670"/>
      </w:tblGrid>
      <w:tr w:rsidR="009F45BB" w:rsidRPr="00583B0C" w14:paraId="655A9199" w14:textId="77777777" w:rsidTr="003813A6">
        <w:tc>
          <w:tcPr>
            <w:tcW w:w="3690" w:type="dxa"/>
            <w:shd w:val="clear" w:color="auto" w:fill="D9E2F3" w:themeFill="accent1" w:themeFillTint="33"/>
          </w:tcPr>
          <w:p w14:paraId="700B0857"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724BE9F0"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44E5B63F" w14:textId="77777777" w:rsidTr="003813A6">
        <w:tc>
          <w:tcPr>
            <w:tcW w:w="3690" w:type="dxa"/>
          </w:tcPr>
          <w:p w14:paraId="5E908CB2"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6A727B01"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2D6BBAAD" w14:textId="77777777" w:rsidTr="003813A6">
        <w:tc>
          <w:tcPr>
            <w:tcW w:w="3690" w:type="dxa"/>
            <w:shd w:val="clear" w:color="auto" w:fill="D9E2F3" w:themeFill="accent1" w:themeFillTint="33"/>
          </w:tcPr>
          <w:p w14:paraId="3B8D6368"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3A2B626D"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2C3DF2D8" w14:textId="77777777" w:rsidTr="003813A6">
        <w:tc>
          <w:tcPr>
            <w:tcW w:w="3690" w:type="dxa"/>
          </w:tcPr>
          <w:p w14:paraId="18E558D7"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318DE95A"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5F3CD5C1" w14:textId="77777777" w:rsidTr="003813A6">
        <w:tc>
          <w:tcPr>
            <w:tcW w:w="3690" w:type="dxa"/>
            <w:shd w:val="clear" w:color="auto" w:fill="D9E2F3" w:themeFill="accent1" w:themeFillTint="33"/>
          </w:tcPr>
          <w:p w14:paraId="5F9A1771"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5823520"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3BE131BE"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93E1DB0"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5A9766C3" w14:textId="77777777" w:rsidTr="00F53057">
        <w:tc>
          <w:tcPr>
            <w:tcW w:w="1558" w:type="dxa"/>
            <w:tcBorders>
              <w:bottom w:val="single" w:sz="4" w:space="0" w:color="auto"/>
            </w:tcBorders>
            <w:shd w:val="clear" w:color="auto" w:fill="D9E2F3" w:themeFill="accent1" w:themeFillTint="33"/>
          </w:tcPr>
          <w:p w14:paraId="6F05D6B4" w14:textId="69629122"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Co-worker</w:t>
            </w:r>
          </w:p>
        </w:tc>
        <w:tc>
          <w:tcPr>
            <w:tcW w:w="1558" w:type="dxa"/>
            <w:tcBorders>
              <w:bottom w:val="single" w:sz="4" w:space="0" w:color="auto"/>
            </w:tcBorders>
          </w:tcPr>
          <w:p w14:paraId="4E0ABB90" w14:textId="51B6AD40" w:rsidR="009F45BB" w:rsidRPr="00583B0C" w:rsidRDefault="009F45BB" w:rsidP="003813A6">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0CCA6D0A" w14:textId="0EA05D3C"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Customer</w:t>
            </w:r>
          </w:p>
        </w:tc>
        <w:tc>
          <w:tcPr>
            <w:tcW w:w="1558" w:type="dxa"/>
            <w:tcBorders>
              <w:bottom w:val="single" w:sz="4" w:space="0" w:color="auto"/>
            </w:tcBorders>
          </w:tcPr>
          <w:p w14:paraId="4CC5D76C" w14:textId="1CA28466" w:rsidR="009F45BB" w:rsidRPr="00583B0C" w:rsidRDefault="009F45BB" w:rsidP="003813A6">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5CE62C50" w14:textId="1C45073A"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End User</w:t>
            </w:r>
          </w:p>
        </w:tc>
        <w:tc>
          <w:tcPr>
            <w:tcW w:w="1559" w:type="dxa"/>
            <w:tcBorders>
              <w:bottom w:val="single" w:sz="4" w:space="0" w:color="auto"/>
            </w:tcBorders>
          </w:tcPr>
          <w:p w14:paraId="053EF05A" w14:textId="78CD98BF" w:rsidR="009F45BB" w:rsidRPr="00583B0C" w:rsidRDefault="009F45BB" w:rsidP="003813A6">
            <w:pPr>
              <w:widowControl w:val="0"/>
              <w:autoSpaceDE w:val="0"/>
              <w:autoSpaceDN w:val="0"/>
              <w:spacing w:before="8"/>
              <w:jc w:val="center"/>
              <w:rPr>
                <w:rFonts w:eastAsia="Times New Roman" w:cstheme="minorHAnsi"/>
              </w:rPr>
            </w:pPr>
          </w:p>
        </w:tc>
      </w:tr>
      <w:tr w:rsidR="009F45BB" w:rsidRPr="00583B0C" w14:paraId="3DB7F1CD" w14:textId="77777777" w:rsidTr="003813A6">
        <w:tc>
          <w:tcPr>
            <w:tcW w:w="9350" w:type="dxa"/>
            <w:gridSpan w:val="6"/>
            <w:tcBorders>
              <w:left w:val="nil"/>
              <w:right w:val="nil"/>
            </w:tcBorders>
          </w:tcPr>
          <w:p w14:paraId="7D4E3E46" w14:textId="77777777" w:rsidR="009F45BB" w:rsidRPr="00583B0C" w:rsidRDefault="009F45BB" w:rsidP="003813A6">
            <w:pPr>
              <w:widowControl w:val="0"/>
              <w:autoSpaceDE w:val="0"/>
              <w:autoSpaceDN w:val="0"/>
              <w:spacing w:before="8"/>
              <w:jc w:val="center"/>
              <w:rPr>
                <w:rFonts w:eastAsia="Times New Roman" w:cstheme="minorHAnsi"/>
              </w:rPr>
            </w:pPr>
          </w:p>
        </w:tc>
      </w:tr>
      <w:tr w:rsidR="009F45BB" w:rsidRPr="00583B0C" w14:paraId="5D78DF28" w14:textId="77777777" w:rsidTr="00F53057">
        <w:tc>
          <w:tcPr>
            <w:tcW w:w="1558" w:type="dxa"/>
            <w:shd w:val="clear" w:color="auto" w:fill="D9E2F3" w:themeFill="accent1" w:themeFillTint="33"/>
          </w:tcPr>
          <w:p w14:paraId="54C40E60" w14:textId="7440672B"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Peer</w:t>
            </w:r>
          </w:p>
        </w:tc>
        <w:tc>
          <w:tcPr>
            <w:tcW w:w="1558" w:type="dxa"/>
          </w:tcPr>
          <w:p w14:paraId="00686EF7" w14:textId="69FE88C9" w:rsidR="009F45BB" w:rsidRPr="00583B0C" w:rsidRDefault="009F45BB" w:rsidP="003813A6">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4175B766" w14:textId="1F2275EE"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Subordinate</w:t>
            </w:r>
          </w:p>
        </w:tc>
        <w:tc>
          <w:tcPr>
            <w:tcW w:w="1558" w:type="dxa"/>
          </w:tcPr>
          <w:p w14:paraId="5C098A56" w14:textId="18B1F275" w:rsidR="009F45BB" w:rsidRPr="00583B0C" w:rsidRDefault="009F45BB" w:rsidP="003813A6">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750CFC00" w14:textId="786924CE"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Supervisor</w:t>
            </w:r>
          </w:p>
        </w:tc>
        <w:tc>
          <w:tcPr>
            <w:tcW w:w="1559" w:type="dxa"/>
          </w:tcPr>
          <w:p w14:paraId="0E2C8862" w14:textId="7ED37B7A" w:rsidR="009F45BB" w:rsidRPr="00583B0C" w:rsidRDefault="009F45BB" w:rsidP="003813A6">
            <w:pPr>
              <w:widowControl w:val="0"/>
              <w:autoSpaceDE w:val="0"/>
              <w:autoSpaceDN w:val="0"/>
              <w:spacing w:before="8"/>
              <w:jc w:val="center"/>
              <w:rPr>
                <w:rFonts w:eastAsia="Times New Roman" w:cstheme="minorHAnsi"/>
              </w:rPr>
            </w:pPr>
          </w:p>
        </w:tc>
      </w:tr>
    </w:tbl>
    <w:p w14:paraId="0115ED48"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13C9E46"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#3</w:t>
      </w:r>
    </w:p>
    <w:tbl>
      <w:tblPr>
        <w:tblStyle w:val="TableGrid2"/>
        <w:tblW w:w="9360" w:type="dxa"/>
        <w:tblInd w:w="-5" w:type="dxa"/>
        <w:tblLook w:val="04A0" w:firstRow="1" w:lastRow="0" w:firstColumn="1" w:lastColumn="0" w:noHBand="0" w:noVBand="1"/>
      </w:tblPr>
      <w:tblGrid>
        <w:gridCol w:w="3690"/>
        <w:gridCol w:w="5670"/>
      </w:tblGrid>
      <w:tr w:rsidR="009F45BB" w:rsidRPr="00583B0C" w14:paraId="03B07DAA" w14:textId="77777777" w:rsidTr="003813A6">
        <w:tc>
          <w:tcPr>
            <w:tcW w:w="3690" w:type="dxa"/>
            <w:shd w:val="clear" w:color="auto" w:fill="D9E2F3" w:themeFill="accent1" w:themeFillTint="33"/>
          </w:tcPr>
          <w:p w14:paraId="4D90C955"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688A861"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1FB0A547" w14:textId="77777777" w:rsidTr="003813A6">
        <w:tc>
          <w:tcPr>
            <w:tcW w:w="3690" w:type="dxa"/>
          </w:tcPr>
          <w:p w14:paraId="24D18FDE"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1688F877"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2C8BE381" w14:textId="77777777" w:rsidTr="003813A6">
        <w:tc>
          <w:tcPr>
            <w:tcW w:w="3690" w:type="dxa"/>
            <w:shd w:val="clear" w:color="auto" w:fill="D9E2F3" w:themeFill="accent1" w:themeFillTint="33"/>
          </w:tcPr>
          <w:p w14:paraId="56C16989"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54FA9751"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54A09358" w14:textId="77777777" w:rsidTr="003813A6">
        <w:tc>
          <w:tcPr>
            <w:tcW w:w="3690" w:type="dxa"/>
          </w:tcPr>
          <w:p w14:paraId="0DA3A6FB"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5A4999DD"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4EAEFE0E" w14:textId="77777777" w:rsidTr="003813A6">
        <w:tc>
          <w:tcPr>
            <w:tcW w:w="3690" w:type="dxa"/>
            <w:shd w:val="clear" w:color="auto" w:fill="D9E2F3" w:themeFill="accent1" w:themeFillTint="33"/>
          </w:tcPr>
          <w:p w14:paraId="2F416B90"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7BC84FEC"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A553987"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228CACBD"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12848BA4" w14:textId="77777777" w:rsidTr="00F53057">
        <w:tc>
          <w:tcPr>
            <w:tcW w:w="1558" w:type="dxa"/>
            <w:tcBorders>
              <w:bottom w:val="single" w:sz="4" w:space="0" w:color="auto"/>
            </w:tcBorders>
            <w:shd w:val="clear" w:color="auto" w:fill="D9E2F3" w:themeFill="accent1" w:themeFillTint="33"/>
          </w:tcPr>
          <w:p w14:paraId="09CB8716" w14:textId="499F43DE" w:rsidR="009F45BB" w:rsidRPr="00583B0C" w:rsidRDefault="00C662FE" w:rsidP="003813A6">
            <w:pPr>
              <w:widowControl w:val="0"/>
              <w:autoSpaceDE w:val="0"/>
              <w:autoSpaceDN w:val="0"/>
              <w:spacing w:before="8"/>
              <w:jc w:val="center"/>
              <w:rPr>
                <w:rFonts w:eastAsia="Times New Roman" w:cstheme="minorHAnsi"/>
              </w:rPr>
            </w:pPr>
            <w:r w:rsidRPr="00C662FE">
              <w:rPr>
                <w:rFonts w:eastAsia="Times New Roman" w:cstheme="minorHAnsi"/>
              </w:rPr>
              <w:t>Co-worker</w:t>
            </w:r>
          </w:p>
        </w:tc>
        <w:tc>
          <w:tcPr>
            <w:tcW w:w="1558" w:type="dxa"/>
            <w:tcBorders>
              <w:bottom w:val="single" w:sz="4" w:space="0" w:color="auto"/>
            </w:tcBorders>
          </w:tcPr>
          <w:p w14:paraId="600A01D9" w14:textId="482C6EE7" w:rsidR="009F45BB" w:rsidRPr="00583B0C" w:rsidRDefault="009F45BB" w:rsidP="003813A6">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7AF5DE23" w14:textId="7A80C64C" w:rsidR="009F45BB" w:rsidRPr="00583B0C" w:rsidRDefault="00C662FE" w:rsidP="003813A6">
            <w:pPr>
              <w:widowControl w:val="0"/>
              <w:autoSpaceDE w:val="0"/>
              <w:autoSpaceDN w:val="0"/>
              <w:spacing w:before="8"/>
              <w:jc w:val="center"/>
              <w:rPr>
                <w:rFonts w:eastAsia="Times New Roman" w:cstheme="minorHAnsi"/>
              </w:rPr>
            </w:pPr>
            <w:r w:rsidRPr="00C662FE">
              <w:rPr>
                <w:rFonts w:eastAsia="Times New Roman" w:cstheme="minorHAnsi"/>
              </w:rPr>
              <w:t>Customer</w:t>
            </w:r>
          </w:p>
        </w:tc>
        <w:tc>
          <w:tcPr>
            <w:tcW w:w="1558" w:type="dxa"/>
            <w:tcBorders>
              <w:bottom w:val="single" w:sz="4" w:space="0" w:color="auto"/>
            </w:tcBorders>
          </w:tcPr>
          <w:p w14:paraId="4557CBAB" w14:textId="51CA3D04" w:rsidR="009F45BB" w:rsidRPr="00583B0C" w:rsidRDefault="009F45BB" w:rsidP="003813A6">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542D28C6" w14:textId="0BD280FE" w:rsidR="009F45BB" w:rsidRPr="00583B0C" w:rsidRDefault="00C662FE" w:rsidP="003813A6">
            <w:pPr>
              <w:widowControl w:val="0"/>
              <w:autoSpaceDE w:val="0"/>
              <w:autoSpaceDN w:val="0"/>
              <w:spacing w:before="8"/>
              <w:jc w:val="center"/>
              <w:rPr>
                <w:rFonts w:eastAsia="Times New Roman" w:cstheme="minorHAnsi"/>
              </w:rPr>
            </w:pPr>
            <w:r w:rsidRPr="00C662FE">
              <w:rPr>
                <w:rFonts w:eastAsia="Times New Roman" w:cstheme="minorHAnsi"/>
              </w:rPr>
              <w:t>End User</w:t>
            </w:r>
          </w:p>
        </w:tc>
        <w:tc>
          <w:tcPr>
            <w:tcW w:w="1559" w:type="dxa"/>
            <w:tcBorders>
              <w:bottom w:val="single" w:sz="4" w:space="0" w:color="auto"/>
            </w:tcBorders>
          </w:tcPr>
          <w:p w14:paraId="638222F9" w14:textId="775C8384" w:rsidR="009F45BB" w:rsidRPr="00583B0C" w:rsidRDefault="009F45BB" w:rsidP="003813A6">
            <w:pPr>
              <w:widowControl w:val="0"/>
              <w:autoSpaceDE w:val="0"/>
              <w:autoSpaceDN w:val="0"/>
              <w:spacing w:before="8"/>
              <w:jc w:val="center"/>
              <w:rPr>
                <w:rFonts w:eastAsia="Times New Roman" w:cstheme="minorHAnsi"/>
              </w:rPr>
            </w:pPr>
          </w:p>
        </w:tc>
      </w:tr>
      <w:tr w:rsidR="009F45BB" w:rsidRPr="00583B0C" w14:paraId="1D3511D5" w14:textId="77777777" w:rsidTr="003813A6">
        <w:tc>
          <w:tcPr>
            <w:tcW w:w="9350" w:type="dxa"/>
            <w:gridSpan w:val="6"/>
            <w:tcBorders>
              <w:left w:val="nil"/>
              <w:right w:val="nil"/>
            </w:tcBorders>
          </w:tcPr>
          <w:p w14:paraId="01EDDC9D" w14:textId="77777777" w:rsidR="009F45BB" w:rsidRPr="00583B0C" w:rsidRDefault="009F45BB" w:rsidP="003813A6">
            <w:pPr>
              <w:widowControl w:val="0"/>
              <w:autoSpaceDE w:val="0"/>
              <w:autoSpaceDN w:val="0"/>
              <w:spacing w:before="8"/>
              <w:jc w:val="center"/>
              <w:rPr>
                <w:rFonts w:eastAsia="Times New Roman" w:cstheme="minorHAnsi"/>
              </w:rPr>
            </w:pPr>
          </w:p>
        </w:tc>
      </w:tr>
      <w:tr w:rsidR="009F45BB" w:rsidRPr="00583B0C" w14:paraId="486A90A7" w14:textId="77777777" w:rsidTr="00F53057">
        <w:tc>
          <w:tcPr>
            <w:tcW w:w="1558" w:type="dxa"/>
            <w:shd w:val="clear" w:color="auto" w:fill="D9E2F3" w:themeFill="accent1" w:themeFillTint="33"/>
          </w:tcPr>
          <w:p w14:paraId="17F9E4F6" w14:textId="31D07B69" w:rsidR="009F45BB" w:rsidRPr="00583B0C" w:rsidRDefault="00C662FE" w:rsidP="003813A6">
            <w:pPr>
              <w:widowControl w:val="0"/>
              <w:autoSpaceDE w:val="0"/>
              <w:autoSpaceDN w:val="0"/>
              <w:spacing w:before="8"/>
              <w:jc w:val="center"/>
              <w:rPr>
                <w:rFonts w:eastAsia="Times New Roman" w:cstheme="minorHAnsi"/>
              </w:rPr>
            </w:pPr>
            <w:r w:rsidRPr="00C662FE">
              <w:rPr>
                <w:rFonts w:eastAsia="Times New Roman" w:cstheme="minorHAnsi"/>
              </w:rPr>
              <w:t>Peer</w:t>
            </w:r>
          </w:p>
        </w:tc>
        <w:tc>
          <w:tcPr>
            <w:tcW w:w="1558" w:type="dxa"/>
          </w:tcPr>
          <w:p w14:paraId="68D16DE8" w14:textId="14AC564D" w:rsidR="009F45BB" w:rsidRPr="00583B0C" w:rsidRDefault="009F45BB" w:rsidP="003813A6">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4572547E" w14:textId="3BC56C43" w:rsidR="009F45BB" w:rsidRPr="00583B0C" w:rsidRDefault="00C662FE" w:rsidP="003813A6">
            <w:pPr>
              <w:widowControl w:val="0"/>
              <w:autoSpaceDE w:val="0"/>
              <w:autoSpaceDN w:val="0"/>
              <w:spacing w:before="8"/>
              <w:jc w:val="center"/>
              <w:rPr>
                <w:rFonts w:eastAsia="Times New Roman" w:cstheme="minorHAnsi"/>
              </w:rPr>
            </w:pPr>
            <w:r w:rsidRPr="00C662FE">
              <w:rPr>
                <w:rFonts w:eastAsia="Times New Roman" w:cstheme="minorHAnsi"/>
              </w:rPr>
              <w:t>Subordinate</w:t>
            </w:r>
          </w:p>
        </w:tc>
        <w:tc>
          <w:tcPr>
            <w:tcW w:w="1558" w:type="dxa"/>
          </w:tcPr>
          <w:p w14:paraId="4E203F3D" w14:textId="54D0DD8B" w:rsidR="009F45BB" w:rsidRPr="00583B0C" w:rsidRDefault="009F45BB" w:rsidP="003813A6">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4626DC5B" w14:textId="31F13325" w:rsidR="009F45BB" w:rsidRPr="00583B0C" w:rsidRDefault="00C662FE" w:rsidP="003813A6">
            <w:pPr>
              <w:widowControl w:val="0"/>
              <w:autoSpaceDE w:val="0"/>
              <w:autoSpaceDN w:val="0"/>
              <w:spacing w:before="8"/>
              <w:jc w:val="center"/>
              <w:rPr>
                <w:rFonts w:eastAsia="Times New Roman" w:cstheme="minorHAnsi"/>
              </w:rPr>
            </w:pPr>
            <w:r w:rsidRPr="00C662FE">
              <w:rPr>
                <w:rFonts w:eastAsia="Times New Roman" w:cstheme="minorHAnsi"/>
              </w:rPr>
              <w:t>Supervisor</w:t>
            </w:r>
          </w:p>
        </w:tc>
        <w:tc>
          <w:tcPr>
            <w:tcW w:w="1559" w:type="dxa"/>
          </w:tcPr>
          <w:p w14:paraId="5BE056B0" w14:textId="28594595" w:rsidR="009F45BB" w:rsidRPr="00583B0C" w:rsidRDefault="009F45BB" w:rsidP="003813A6">
            <w:pPr>
              <w:widowControl w:val="0"/>
              <w:autoSpaceDE w:val="0"/>
              <w:autoSpaceDN w:val="0"/>
              <w:spacing w:before="8"/>
              <w:jc w:val="center"/>
              <w:rPr>
                <w:rFonts w:eastAsia="Times New Roman" w:cstheme="minorHAnsi"/>
              </w:rPr>
            </w:pPr>
          </w:p>
        </w:tc>
      </w:tr>
    </w:tbl>
    <w:p w14:paraId="3B3C3407"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0FA4D6D3" w14:textId="77777777" w:rsidR="009F45BB" w:rsidRPr="00583B0C" w:rsidRDefault="009F45BB" w:rsidP="009F45BB">
      <w:pPr>
        <w:widowControl w:val="0"/>
        <w:autoSpaceDE w:val="0"/>
        <w:autoSpaceDN w:val="0"/>
        <w:spacing w:before="1" w:after="0" w:line="240" w:lineRule="auto"/>
        <w:rPr>
          <w:rFonts w:eastAsia="Times New Roman" w:cstheme="minorHAnsi"/>
          <w:kern w:val="0"/>
          <w14:ligatures w14:val="none"/>
        </w:rPr>
      </w:pPr>
    </w:p>
    <w:p w14:paraId="41D20DCE" w14:textId="77777777" w:rsidR="009F45BB" w:rsidRPr="00583B0C" w:rsidRDefault="009F45BB" w:rsidP="009F45BB">
      <w:pPr>
        <w:widowControl w:val="0"/>
        <w:autoSpaceDE w:val="0"/>
        <w:autoSpaceDN w:val="0"/>
        <w:spacing w:after="0" w:line="242" w:lineRule="auto"/>
        <w:ind w:right="1022"/>
        <w:outlineLvl w:val="0"/>
        <w:rPr>
          <w:rFonts w:eastAsia="Times New Roman" w:cstheme="minorHAnsi"/>
          <w:kern w:val="0"/>
          <w14:ligatures w14:val="none"/>
        </w:rPr>
      </w:pPr>
      <w:bookmarkStart w:id="0" w:name="_Toc178081328"/>
      <w:r w:rsidRPr="00583B0C">
        <w:rPr>
          <w:rFonts w:eastAsia="Times New Roman" w:cstheme="minorHAnsi"/>
          <w:b/>
          <w:bCs/>
          <w:kern w:val="0"/>
          <w14:ligatures w14:val="none"/>
        </w:rPr>
        <w:t>NOTE:</w:t>
      </w:r>
      <w:r w:rsidRPr="00583B0C">
        <w:rPr>
          <w:rFonts w:eastAsia="Times New Roman" w:cstheme="minorHAnsi"/>
          <w:b/>
          <w:bCs/>
          <w:spacing w:val="1"/>
          <w:kern w:val="0"/>
          <w14:ligatures w14:val="none"/>
        </w:rPr>
        <w:t xml:space="preserve"> </w:t>
      </w:r>
      <w:r w:rsidRPr="00583B0C">
        <w:rPr>
          <w:rFonts w:eastAsia="Times New Roman" w:cstheme="minorHAnsi"/>
          <w:kern w:val="0"/>
          <w14:ligatures w14:val="none"/>
        </w:rPr>
        <w:t>Only include the information requested on this form.  Please do not include additional information.</w:t>
      </w:r>
      <w:bookmarkEnd w:id="0"/>
    </w:p>
    <w:p w14:paraId="326877AC" w14:textId="77777777" w:rsidR="009F45BB" w:rsidRPr="00E03940" w:rsidRDefault="009F45BB" w:rsidP="009F45BB">
      <w:pPr>
        <w:widowControl w:val="0"/>
        <w:autoSpaceDE w:val="0"/>
        <w:autoSpaceDN w:val="0"/>
        <w:spacing w:after="0" w:line="240" w:lineRule="auto"/>
        <w:rPr>
          <w:rFonts w:eastAsia="Times New Roman" w:cstheme="minorHAnsi"/>
          <w:kern w:val="0"/>
          <w14:ligatures w14:val="none"/>
        </w:rPr>
      </w:pPr>
    </w:p>
    <w:p w14:paraId="1C31F545"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28BD1D4"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6E226DD0"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A6F7A8C"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2E072F48"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75C29848"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44C22A2" w14:textId="3D1FB2B3" w:rsidR="00224478" w:rsidRPr="00583B0C" w:rsidRDefault="00224478"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D</w:t>
      </w:r>
    </w:p>
    <w:p w14:paraId="67D97F1C" w14:textId="25BA3554" w:rsidR="00224478" w:rsidRPr="00583B0C" w:rsidRDefault="00457D5D"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Special Instruction</w:t>
      </w:r>
      <w:r w:rsidR="00856E87">
        <w:rPr>
          <w:rFonts w:eastAsia="Times New Roman" w:cstheme="minorHAnsi"/>
          <w:b/>
          <w:bCs/>
          <w:kern w:val="0"/>
          <w:lang w:eastAsia="en-AU"/>
          <w14:ligatures w14:val="none"/>
        </w:rPr>
        <w:t>s</w:t>
      </w:r>
    </w:p>
    <w:p w14:paraId="69DF4662" w14:textId="77777777" w:rsidR="00251434" w:rsidRPr="00583B0C" w:rsidRDefault="00251434" w:rsidP="00251434">
      <w:pPr>
        <w:widowControl w:val="0"/>
        <w:spacing w:after="0" w:line="240" w:lineRule="auto"/>
        <w:ind w:left="432"/>
        <w:jc w:val="center"/>
        <w:rPr>
          <w:rFonts w:eastAsia="Times New Roman" w:cstheme="minorHAnsi"/>
          <w:b/>
          <w:bCs/>
          <w:kern w:val="0"/>
          <w:lang w:eastAsia="en-AU"/>
          <w14:ligatures w14:val="none"/>
        </w:rPr>
      </w:pPr>
    </w:p>
    <w:p w14:paraId="5CC05E87" w14:textId="54FD3450" w:rsidR="00EC404C" w:rsidRPr="00583B0C" w:rsidRDefault="00AB41F3"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1" w:name="_Toc176937177"/>
      <w:bookmarkStart w:id="2" w:name="_Toc178081329"/>
      <w:r w:rsidRPr="00583B0C">
        <w:rPr>
          <w:rFonts w:eastAsia="Times New Roman" w:cstheme="minorHAnsi"/>
          <w:b/>
          <w:bCs/>
          <w:kern w:val="32"/>
          <w14:ligatures w14:val="none"/>
        </w:rPr>
        <w:t>Qualified Vendor</w:t>
      </w:r>
      <w:bookmarkEnd w:id="1"/>
      <w:bookmarkEnd w:id="2"/>
    </w:p>
    <w:p w14:paraId="5AF759C0" w14:textId="0892DEEF" w:rsidR="00EC404C" w:rsidRPr="00583B0C" w:rsidRDefault="00493118" w:rsidP="00EC404C">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The Vendor and/or its subcontractors, if any, shall certify that they are not suspended or debarred from doing business with the federal government as listed in the Excluded Parties List System (EPLS) maintained by the General Services Administration, and as of the effective date of the Contract, are not listed in the prohibited vendors list authorized by Executive Order #13224, "Blocking Property and Prohibiting Transactions with Persons Who Commit, Threaten to Commit, or Support Terrorism”, published by the United States Department of the Treasury, Office of Foreign Assets Control.  DIR will verify EPLS status via the Texas Comptroller of Public Accounts, Statewide Procurement Division (SPD) web site at https://comptroller.texas.gov/purchasing/.  Vendors listed on the prohibited vendors list will result in disqualification of the entire response</w:t>
      </w:r>
      <w:r w:rsidR="00EC404C" w:rsidRPr="00583B0C">
        <w:rPr>
          <w:rFonts w:eastAsia="Times New Roman" w:cstheme="minorHAnsi"/>
          <w:kern w:val="0"/>
          <w14:ligatures w14:val="none"/>
        </w:rPr>
        <w:t>.</w:t>
      </w:r>
    </w:p>
    <w:p w14:paraId="5E3B0C7D" w14:textId="6F7C6600" w:rsidR="00EC404C" w:rsidRPr="008D100C" w:rsidRDefault="00BC1474"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3" w:name="_Toc176937178"/>
      <w:bookmarkStart w:id="4" w:name="_Toc178081330"/>
      <w:r>
        <w:rPr>
          <w:rFonts w:eastAsia="Times New Roman" w:cstheme="minorHAnsi"/>
          <w:b/>
          <w:bCs/>
          <w:kern w:val="32"/>
          <w14:ligatures w14:val="none"/>
        </w:rPr>
        <w:t>TWC</w:t>
      </w:r>
      <w:r w:rsidR="00E915CA" w:rsidRPr="008D100C">
        <w:rPr>
          <w:rFonts w:eastAsia="Times New Roman" w:cstheme="minorHAnsi"/>
          <w:b/>
          <w:bCs/>
          <w:kern w:val="32"/>
          <w14:ligatures w14:val="none"/>
        </w:rPr>
        <w:t xml:space="preserve"> Terms and Conditions</w:t>
      </w:r>
      <w:bookmarkEnd w:id="3"/>
      <w:bookmarkEnd w:id="4"/>
    </w:p>
    <w:p w14:paraId="1A5B0D46" w14:textId="3B2F7B7C" w:rsidR="00EC404C" w:rsidRPr="008D100C" w:rsidRDefault="00E915CA" w:rsidP="00DE39CB">
      <w:pPr>
        <w:widowControl w:val="0"/>
        <w:spacing w:after="0" w:line="240" w:lineRule="auto"/>
        <w:ind w:left="432"/>
        <w:jc w:val="both"/>
        <w:rPr>
          <w:rFonts w:eastAsia="Times New Roman" w:cstheme="minorHAnsi"/>
          <w:kern w:val="0"/>
          <w14:ligatures w14:val="none"/>
        </w:rPr>
      </w:pPr>
      <w:r w:rsidRPr="008D100C">
        <w:rPr>
          <w:rFonts w:eastAsia="Times New Roman" w:cstheme="minorHAnsi"/>
          <w:kern w:val="0"/>
          <w14:ligatures w14:val="none"/>
        </w:rPr>
        <w:t>To the exten</w:t>
      </w:r>
      <w:r w:rsidR="007F59AD" w:rsidRPr="008D100C">
        <w:rPr>
          <w:rFonts w:eastAsia="Times New Roman" w:cstheme="minorHAnsi"/>
          <w:kern w:val="0"/>
          <w14:ligatures w14:val="none"/>
        </w:rPr>
        <w:t xml:space="preserve">t applicable in this </w:t>
      </w:r>
      <w:r w:rsidR="00E157E2">
        <w:rPr>
          <w:rFonts w:eastAsia="Times New Roman" w:cstheme="minorHAnsi"/>
          <w:kern w:val="0"/>
          <w14:ligatures w14:val="none"/>
        </w:rPr>
        <w:t>Request for Resume</w:t>
      </w:r>
      <w:r w:rsidR="007F59AD" w:rsidRPr="008D100C">
        <w:rPr>
          <w:rFonts w:eastAsia="Times New Roman" w:cstheme="minorHAnsi"/>
          <w:kern w:val="0"/>
          <w14:ligatures w14:val="none"/>
        </w:rPr>
        <w:t xml:space="preserve">, the Vendor shall comply with the terms available </w:t>
      </w:r>
      <w:r w:rsidR="00BD273F">
        <w:rPr>
          <w:rFonts w:eastAsia="Times New Roman" w:cstheme="minorHAnsi"/>
          <w:kern w:val="0"/>
          <w14:ligatures w14:val="none"/>
        </w:rPr>
        <w:t>in</w:t>
      </w:r>
      <w:r w:rsidR="005343D3" w:rsidRPr="008D100C">
        <w:rPr>
          <w:rFonts w:eastAsia="Times New Roman" w:cstheme="minorHAnsi"/>
          <w:kern w:val="0"/>
          <w14:ligatures w14:val="none"/>
        </w:rPr>
        <w:t xml:space="preserve"> </w:t>
      </w:r>
      <w:r w:rsidR="00BC1474" w:rsidRPr="00C95CD8">
        <w:t>TWC Terms and Conditions</w:t>
      </w:r>
      <w:r w:rsidR="00DE39CB" w:rsidRPr="008D100C">
        <w:rPr>
          <w:rFonts w:eastAsia="Times New Roman" w:cstheme="minorHAnsi"/>
          <w:kern w:val="0"/>
          <w14:ligatures w14:val="none"/>
        </w:rPr>
        <w:t>.</w:t>
      </w:r>
      <w:r w:rsidR="005C4E51" w:rsidRPr="008D100C">
        <w:rPr>
          <w:rFonts w:eastAsia="Times New Roman" w:cstheme="minorHAnsi"/>
          <w:kern w:val="0"/>
          <w14:ligatures w14:val="none"/>
        </w:rPr>
        <w:t xml:space="preserve"> </w:t>
      </w:r>
      <w:r w:rsidR="007F59AD" w:rsidRPr="008D100C">
        <w:rPr>
          <w:rFonts w:eastAsia="Times New Roman" w:cstheme="minorHAnsi"/>
          <w:kern w:val="0"/>
          <w14:ligatures w14:val="none"/>
        </w:rPr>
        <w:t xml:space="preserve"> </w:t>
      </w:r>
    </w:p>
    <w:p w14:paraId="3219058E" w14:textId="693D0985" w:rsidR="00EC404C" w:rsidRPr="00583B0C" w:rsidRDefault="00164CF7"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5" w:name="_Toc176937179"/>
      <w:bookmarkStart w:id="6" w:name="_Toc178081331"/>
      <w:r w:rsidRPr="00583B0C">
        <w:rPr>
          <w:rFonts w:eastAsia="Times New Roman" w:cstheme="minorHAnsi"/>
          <w:b/>
          <w:bCs/>
          <w:kern w:val="32"/>
          <w14:ligatures w14:val="none"/>
        </w:rPr>
        <w:t>Right to represent</w:t>
      </w:r>
      <w:bookmarkEnd w:id="5"/>
      <w:bookmarkEnd w:id="6"/>
    </w:p>
    <w:p w14:paraId="7F15A705" w14:textId="4E3DC59C" w:rsidR="00887C2E" w:rsidRPr="00583B0C" w:rsidRDefault="00CF2101" w:rsidP="007709E8">
      <w:pPr>
        <w:widowControl w:val="0"/>
        <w:spacing w:after="0" w:line="240" w:lineRule="auto"/>
        <w:ind w:left="432"/>
        <w:jc w:val="both"/>
        <w:rPr>
          <w:rFonts w:eastAsia="Times New Roman" w:cstheme="minorHAnsi"/>
          <w:kern w:val="0"/>
          <w14:ligatures w14:val="none"/>
        </w:rPr>
      </w:pPr>
      <w:proofErr w:type="gramStart"/>
      <w:r w:rsidRPr="00583B0C">
        <w:rPr>
          <w:rFonts w:eastAsia="Times New Roman" w:cstheme="minorHAnsi"/>
          <w:kern w:val="0"/>
          <w14:ligatures w14:val="none"/>
        </w:rPr>
        <w:t>I</w:t>
      </w:r>
      <w:r w:rsidR="00A564FD" w:rsidRPr="00583B0C">
        <w:rPr>
          <w:rFonts w:eastAsia="Times New Roman" w:cstheme="minorHAnsi"/>
          <w:kern w:val="0"/>
          <w14:ligatures w14:val="none"/>
        </w:rPr>
        <w:t xml:space="preserve">,  </w:t>
      </w:r>
      <w:r w:rsidR="00A564FD" w:rsidRPr="00583B0C">
        <w:rPr>
          <w:rFonts w:eastAsia="Times New Roman" w:cstheme="minorHAnsi"/>
          <w:kern w:val="0"/>
          <w:u w:val="single"/>
          <w14:ligatures w14:val="none"/>
        </w:rPr>
        <w:t xml:space="preserve"> </w:t>
      </w:r>
      <w:proofErr w:type="gramEnd"/>
      <w:r w:rsidR="00A564FD" w:rsidRPr="00583B0C">
        <w:rPr>
          <w:rFonts w:eastAsia="Times New Roman" w:cstheme="minorHAnsi"/>
          <w:kern w:val="0"/>
          <w:u w:val="single"/>
          <w14:ligatures w14:val="none"/>
        </w:rPr>
        <w:t xml:space="preserve">                                             </w:t>
      </w:r>
      <w:r w:rsidR="00423A20" w:rsidRPr="00583B0C">
        <w:rPr>
          <w:rFonts w:eastAsia="Times New Roman" w:cstheme="minorHAnsi"/>
          <w:kern w:val="0"/>
          <w:u w:val="single"/>
          <w14:ligatures w14:val="none"/>
        </w:rPr>
        <w:t xml:space="preserve">                              </w:t>
      </w:r>
      <w:r w:rsidR="00423A20" w:rsidRPr="00583B0C">
        <w:rPr>
          <w:rFonts w:eastAsia="Times New Roman" w:cstheme="minorHAnsi"/>
          <w:kern w:val="0"/>
          <w14:ligatures w14:val="none"/>
        </w:rPr>
        <w:t xml:space="preserve">  </w:t>
      </w:r>
      <w:r w:rsidR="00702E53" w:rsidRPr="00583B0C">
        <w:rPr>
          <w:rFonts w:eastAsia="Times New Roman" w:cstheme="minorHAnsi"/>
          <w:kern w:val="0"/>
          <w14:ligatures w14:val="none"/>
        </w:rPr>
        <w:t>(Worker)</w:t>
      </w:r>
      <w:r w:rsidR="00942861" w:rsidRPr="00583B0C">
        <w:rPr>
          <w:rFonts w:eastAsia="Times New Roman" w:cstheme="minorHAnsi"/>
          <w:kern w:val="0"/>
          <w14:ligatures w14:val="none"/>
        </w:rPr>
        <w:t xml:space="preserve"> </w:t>
      </w:r>
      <w:r w:rsidR="00423A20" w:rsidRPr="00583B0C">
        <w:rPr>
          <w:rFonts w:eastAsia="Times New Roman" w:cstheme="minorHAnsi"/>
          <w:kern w:val="0"/>
          <w14:ligatures w14:val="none"/>
        </w:rPr>
        <w:t>hereby authorize</w:t>
      </w:r>
    </w:p>
    <w:p w14:paraId="192EEA63" w14:textId="1994B329" w:rsidR="00CC246C" w:rsidRDefault="00887C2E" w:rsidP="00CC246C">
      <w:pPr>
        <w:widowControl w:val="0"/>
        <w:spacing w:after="0" w:line="240" w:lineRule="auto"/>
        <w:ind w:left="432"/>
        <w:jc w:val="both"/>
      </w:pPr>
      <w:r w:rsidRPr="00583B0C">
        <w:rPr>
          <w:rFonts w:eastAsia="Times New Roman" w:cstheme="minorHAnsi"/>
          <w:kern w:val="0"/>
          <w:u w:val="single"/>
          <w14:ligatures w14:val="none"/>
        </w:rPr>
        <w:t xml:space="preserve">                                                                               </w:t>
      </w:r>
      <w:r w:rsidR="00196B1C" w:rsidRPr="00583B0C">
        <w:rPr>
          <w:rFonts w:eastAsia="Times New Roman" w:cstheme="minorHAnsi"/>
          <w:kern w:val="0"/>
          <w:u w:val="single"/>
          <w14:ligatures w14:val="none"/>
        </w:rPr>
        <w:t xml:space="preserve">  </w:t>
      </w:r>
      <w:r w:rsidR="00196B1C" w:rsidRPr="00583B0C">
        <w:rPr>
          <w:rFonts w:eastAsia="Times New Roman" w:cstheme="minorHAnsi"/>
          <w:kern w:val="0"/>
          <w14:ligatures w14:val="none"/>
        </w:rPr>
        <w:t xml:space="preserve">  (</w:t>
      </w:r>
      <w:r w:rsidR="00925959">
        <w:rPr>
          <w:rFonts w:eastAsia="Times New Roman" w:cstheme="minorHAnsi"/>
          <w:kern w:val="0"/>
          <w14:ligatures w14:val="none"/>
        </w:rPr>
        <w:t>V</w:t>
      </w:r>
      <w:r w:rsidR="00196B1C" w:rsidRPr="00583B0C">
        <w:rPr>
          <w:rFonts w:eastAsia="Times New Roman" w:cstheme="minorHAnsi"/>
          <w:kern w:val="0"/>
          <w14:ligatures w14:val="none"/>
        </w:rPr>
        <w:t xml:space="preserve">endor) </w:t>
      </w:r>
      <w:r w:rsidR="008E7651" w:rsidRPr="00583B0C">
        <w:rPr>
          <w:rFonts w:eastAsia="Times New Roman" w:cstheme="minorHAnsi"/>
          <w:kern w:val="0"/>
          <w14:ligatures w14:val="none"/>
        </w:rPr>
        <w:t xml:space="preserve">to submit my resume in response to Solicitation </w:t>
      </w:r>
      <w:r w:rsidR="002A47E3" w:rsidRPr="002A47E3">
        <w:rPr>
          <w:rFonts w:eastAsia="Times New Roman" w:cstheme="minorHAnsi"/>
          <w:kern w:val="0"/>
          <w14:ligatures w14:val="none"/>
        </w:rPr>
        <w:t>55377</w:t>
      </w:r>
      <w:r w:rsidR="008929FF" w:rsidRPr="0028480D">
        <w:rPr>
          <w:rFonts w:eastAsia="Times New Roman" w:cstheme="minorHAnsi"/>
          <w:kern w:val="0"/>
          <w14:ligatures w14:val="none"/>
        </w:rPr>
        <w:t>26</w:t>
      </w:r>
      <w:r w:rsidR="00403E36" w:rsidRPr="0028480D">
        <w:rPr>
          <w:rFonts w:eastAsia="Times New Roman" w:cstheme="minorHAnsi"/>
          <w:kern w:val="0"/>
          <w14:ligatures w14:val="none"/>
        </w:rPr>
        <w:t>NSE</w:t>
      </w:r>
      <w:r w:rsidR="00B503F9" w:rsidRPr="0028480D">
        <w:rPr>
          <w:rFonts w:eastAsia="Times New Roman" w:cstheme="minorHAnsi"/>
          <w:kern w:val="0"/>
          <w14:ligatures w14:val="none"/>
        </w:rPr>
        <w:t>3</w:t>
      </w:r>
      <w:r w:rsidR="008E7651" w:rsidRPr="009E16D8">
        <w:rPr>
          <w:rFonts w:eastAsia="Times New Roman" w:cstheme="minorHAnsi"/>
          <w:kern w:val="0"/>
          <w14:ligatures w14:val="none"/>
        </w:rPr>
        <w:t xml:space="preserve"> for</w:t>
      </w:r>
      <w:r w:rsidR="008E7651" w:rsidRPr="00583B0C">
        <w:rPr>
          <w:rFonts w:eastAsia="Times New Roman" w:cstheme="minorHAnsi"/>
          <w:kern w:val="0"/>
          <w14:ligatures w14:val="none"/>
        </w:rPr>
        <w:t xml:space="preserve"> </w:t>
      </w:r>
      <w:r w:rsidR="00A779E9" w:rsidRPr="00583B0C">
        <w:rPr>
          <w:rFonts w:eastAsia="Times New Roman" w:cstheme="minorHAnsi"/>
          <w:kern w:val="0"/>
          <w14:ligatures w14:val="none"/>
        </w:rPr>
        <w:t xml:space="preserve">Texas Workforce Commission.  </w:t>
      </w:r>
      <w:r w:rsidR="00CC246C" w:rsidRPr="00CC246C">
        <w:t xml:space="preserve"> </w:t>
      </w:r>
    </w:p>
    <w:p w14:paraId="5593938E" w14:textId="0C1A11B7" w:rsidR="00CC246C" w:rsidRPr="00C95CD8" w:rsidRDefault="00CC246C"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7" w:name="_Toc178081332"/>
      <w:r w:rsidRPr="00C95CD8">
        <w:rPr>
          <w:rFonts w:eastAsia="Times New Roman" w:cstheme="minorHAnsi"/>
          <w:b/>
          <w:bCs/>
          <w:kern w:val="32"/>
          <w14:ligatures w14:val="none"/>
        </w:rPr>
        <w:t>Acceptance of Purchase Order</w:t>
      </w:r>
      <w:bookmarkEnd w:id="7"/>
      <w:r w:rsidRPr="00C95CD8">
        <w:rPr>
          <w:rFonts w:eastAsia="Times New Roman" w:cstheme="minorHAnsi"/>
          <w:b/>
          <w:bCs/>
          <w:kern w:val="32"/>
          <w14:ligatures w14:val="none"/>
        </w:rPr>
        <w:t xml:space="preserve"> </w:t>
      </w:r>
    </w:p>
    <w:p w14:paraId="6B139C40" w14:textId="4448B03F" w:rsidR="00545609" w:rsidRPr="00C95CD8" w:rsidRDefault="0047632D" w:rsidP="00C95CD8">
      <w:pPr>
        <w:keepNext/>
        <w:widowControl w:val="0"/>
        <w:tabs>
          <w:tab w:val="num" w:pos="1584"/>
        </w:tabs>
        <w:spacing w:before="240" w:after="60" w:line="240" w:lineRule="auto"/>
        <w:ind w:left="432" w:hanging="432"/>
        <w:jc w:val="both"/>
        <w:outlineLvl w:val="0"/>
        <w:rPr>
          <w:rFonts w:eastAsia="Times New Roman" w:cstheme="minorHAnsi"/>
          <w:kern w:val="32"/>
          <w14:ligatures w14:val="none"/>
        </w:rPr>
      </w:pPr>
      <w:r>
        <w:rPr>
          <w:rFonts w:eastAsia="Times New Roman" w:cstheme="minorHAnsi"/>
          <w:kern w:val="32"/>
          <w14:ligatures w14:val="none"/>
        </w:rPr>
        <w:tab/>
      </w:r>
      <w:bookmarkStart w:id="8" w:name="_Toc178081333"/>
      <w:r w:rsidR="00CC246C" w:rsidRPr="00C95CD8">
        <w:rPr>
          <w:rFonts w:eastAsia="Times New Roman" w:cstheme="minorHAnsi"/>
          <w:kern w:val="32"/>
          <w14:ligatures w14:val="none"/>
        </w:rPr>
        <w:t xml:space="preserve">Vendor hereby acknowledges that it has read and understands this Request for Resume and all attachments included or referenced herein. Vendor agrees to abide by all terms and conditions specified herein should a Contract be awarded and certifies that the information provided to TWC is true and correct in all respects to best of its knowledge and belief. Acceptance of any PO issued under this solicitation shall serve as Vendor's agreement to comply with the </w:t>
      </w:r>
      <w:r w:rsidR="00595213">
        <w:rPr>
          <w:rFonts w:eastAsia="Times New Roman" w:cstheme="minorHAnsi"/>
          <w:kern w:val="32"/>
          <w14:ligatures w14:val="none"/>
        </w:rPr>
        <w:t>solicitation</w:t>
      </w:r>
      <w:r w:rsidR="00CC246C" w:rsidRPr="00C95CD8">
        <w:rPr>
          <w:rFonts w:eastAsia="Times New Roman" w:cstheme="minorHAnsi"/>
          <w:kern w:val="32"/>
          <w14:ligatures w14:val="none"/>
        </w:rPr>
        <w:t xml:space="preserve"> requirements and the Terms and Conditions</w:t>
      </w:r>
      <w:bookmarkEnd w:id="8"/>
      <w:r w:rsidR="00A10A29">
        <w:rPr>
          <w:rFonts w:eastAsia="Times New Roman" w:cstheme="minorHAnsi"/>
          <w:kern w:val="32"/>
          <w14:ligatures w14:val="none"/>
        </w:rPr>
        <w:t>.</w:t>
      </w:r>
    </w:p>
    <w:p w14:paraId="14112522" w14:textId="77777777" w:rsidR="00E351C7" w:rsidRPr="00C95CD8" w:rsidRDefault="00E351C7"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p>
    <w:p w14:paraId="032C872B" w14:textId="77777777" w:rsidR="00DA5753" w:rsidRPr="00583B0C" w:rsidRDefault="00DA5753" w:rsidP="00DA5753">
      <w:pPr>
        <w:widowControl w:val="0"/>
        <w:spacing w:after="0" w:line="240" w:lineRule="auto"/>
        <w:ind w:left="432"/>
        <w:rPr>
          <w:rFonts w:eastAsia="Times New Roman" w:cstheme="minorHAnsi"/>
          <w:kern w:val="0"/>
          <w:lang w:eastAsia="en-AU"/>
          <w14:ligatures w14:val="none"/>
        </w:rPr>
      </w:pPr>
    </w:p>
    <w:p w14:paraId="2E5A1DDF" w14:textId="77777777" w:rsidR="00D475B8" w:rsidRPr="00583B0C" w:rsidRDefault="00D475B8" w:rsidP="00C956FD">
      <w:pPr>
        <w:widowControl w:val="0"/>
        <w:spacing w:after="0" w:line="240" w:lineRule="auto"/>
        <w:ind w:left="432"/>
        <w:jc w:val="both"/>
        <w:rPr>
          <w:rFonts w:eastAsia="Times New Roman" w:cstheme="minorHAnsi"/>
          <w:kern w:val="0"/>
          <w:lang w:eastAsia="en-AU"/>
          <w14:ligatures w14:val="none"/>
        </w:rPr>
      </w:pPr>
    </w:p>
    <w:p w14:paraId="0A1C22D4" w14:textId="77777777" w:rsidR="00C04D44" w:rsidRPr="00583B0C" w:rsidRDefault="00C04D44">
      <w:pPr>
        <w:rPr>
          <w:rFonts w:cstheme="minorHAnsi"/>
        </w:rPr>
      </w:pPr>
    </w:p>
    <w:sectPr w:rsidR="00C04D44" w:rsidRPr="00583B0C" w:rsidSect="003A4C16">
      <w:footerReference w:type="default" r:id="rId10"/>
      <w:pgSz w:w="12240" w:h="15840"/>
      <w:pgMar w:top="720" w:right="720" w:bottom="720" w:left="72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BA23" w14:textId="77777777" w:rsidR="004E131E" w:rsidRDefault="004E131E">
      <w:pPr>
        <w:spacing w:after="0" w:line="240" w:lineRule="auto"/>
      </w:pPr>
      <w:r>
        <w:separator/>
      </w:r>
    </w:p>
  </w:endnote>
  <w:endnote w:type="continuationSeparator" w:id="0">
    <w:p w14:paraId="01F0B3E4" w14:textId="77777777" w:rsidR="004E131E" w:rsidRDefault="004E131E">
      <w:pPr>
        <w:spacing w:after="0" w:line="240" w:lineRule="auto"/>
      </w:pPr>
      <w:r>
        <w:continuationSeparator/>
      </w:r>
    </w:p>
  </w:endnote>
  <w:endnote w:type="continuationNotice" w:id="1">
    <w:p w14:paraId="36705BEF" w14:textId="77777777" w:rsidR="004E131E" w:rsidRDefault="004E1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30D0" w14:textId="79E60468" w:rsidR="002712D9" w:rsidRPr="00D36A89" w:rsidRDefault="006A039A">
    <w:pPr>
      <w:pStyle w:val="Footer"/>
      <w:rPr>
        <w:rFonts w:cs="Arial"/>
        <w:sz w:val="16"/>
        <w:szCs w:val="20"/>
      </w:rPr>
    </w:pPr>
    <w:r>
      <w:rPr>
        <w:rFonts w:cs="Arial"/>
        <w:sz w:val="16"/>
        <w:szCs w:val="20"/>
      </w:rPr>
      <w:t>IT Acquisitions</w:t>
    </w:r>
    <w:r w:rsidR="002712D9">
      <w:rPr>
        <w:rFonts w:cs="Arial"/>
        <w:sz w:val="16"/>
        <w:szCs w:val="20"/>
      </w:rPr>
      <w:tab/>
    </w:r>
    <w:r w:rsidR="002712D9">
      <w:rPr>
        <w:rFonts w:cs="Arial"/>
        <w:sz w:val="16"/>
        <w:szCs w:val="20"/>
      </w:rPr>
      <w:tab/>
    </w:r>
    <w:r w:rsidR="002712D9" w:rsidRPr="00A211B7">
      <w:rPr>
        <w:rFonts w:cs="Arial"/>
        <w:sz w:val="16"/>
        <w:szCs w:val="20"/>
      </w:rPr>
      <w:t xml:space="preserve">Page </w:t>
    </w:r>
    <w:r w:rsidR="002712D9" w:rsidRPr="00A211B7">
      <w:rPr>
        <w:rFonts w:cs="Arial"/>
        <w:b/>
        <w:bCs/>
        <w:sz w:val="16"/>
        <w:szCs w:val="20"/>
      </w:rPr>
      <w:fldChar w:fldCharType="begin"/>
    </w:r>
    <w:r w:rsidR="002712D9" w:rsidRPr="00A211B7">
      <w:rPr>
        <w:rFonts w:cs="Arial"/>
        <w:b/>
        <w:bCs/>
        <w:sz w:val="16"/>
        <w:szCs w:val="20"/>
      </w:rPr>
      <w:instrText xml:space="preserve"> PAGE  \* Arabic  \* MERGEFORMAT </w:instrText>
    </w:r>
    <w:r w:rsidR="002712D9" w:rsidRPr="00A211B7">
      <w:rPr>
        <w:rFonts w:cs="Arial"/>
        <w:b/>
        <w:bCs/>
        <w:sz w:val="16"/>
        <w:szCs w:val="20"/>
      </w:rPr>
      <w:fldChar w:fldCharType="separate"/>
    </w:r>
    <w:r w:rsidR="002712D9">
      <w:rPr>
        <w:rFonts w:cs="Arial"/>
        <w:b/>
        <w:bCs/>
        <w:noProof/>
        <w:sz w:val="16"/>
        <w:szCs w:val="20"/>
      </w:rPr>
      <w:t>10</w:t>
    </w:r>
    <w:r w:rsidR="002712D9" w:rsidRPr="00A211B7">
      <w:rPr>
        <w:rFonts w:cs="Arial"/>
        <w:b/>
        <w:bCs/>
        <w:sz w:val="16"/>
        <w:szCs w:val="20"/>
      </w:rPr>
      <w:fldChar w:fldCharType="end"/>
    </w:r>
    <w:r w:rsidR="002712D9" w:rsidRPr="00A211B7">
      <w:rPr>
        <w:rFonts w:cs="Arial"/>
        <w:sz w:val="16"/>
        <w:szCs w:val="20"/>
      </w:rPr>
      <w:t xml:space="preserve"> of </w:t>
    </w:r>
    <w:r w:rsidR="002712D9">
      <w:rPr>
        <w:rFonts w:cs="Arial"/>
        <w:b/>
        <w:bCs/>
        <w:sz w:val="16"/>
        <w:szCs w:val="20"/>
      </w:rPr>
      <w:fldChar w:fldCharType="begin"/>
    </w:r>
    <w:r w:rsidR="002712D9">
      <w:rPr>
        <w:rFonts w:cs="Arial"/>
        <w:b/>
        <w:bCs/>
        <w:sz w:val="16"/>
        <w:szCs w:val="20"/>
      </w:rPr>
      <w:instrText xml:space="preserve"> NUMPAGES  \* Arabic  \* MERGEFORMAT </w:instrText>
    </w:r>
    <w:r w:rsidR="002712D9">
      <w:rPr>
        <w:rFonts w:cs="Arial"/>
        <w:b/>
        <w:bCs/>
        <w:sz w:val="16"/>
        <w:szCs w:val="20"/>
      </w:rPr>
      <w:fldChar w:fldCharType="separate"/>
    </w:r>
    <w:r w:rsidR="002712D9">
      <w:rPr>
        <w:rFonts w:cs="Arial"/>
        <w:b/>
        <w:bCs/>
        <w:noProof/>
        <w:sz w:val="16"/>
        <w:szCs w:val="20"/>
      </w:rPr>
      <w:t>10</w:t>
    </w:r>
    <w:r w:rsidR="002712D9">
      <w:rPr>
        <w:rFonts w:cs="Arial"/>
        <w:b/>
        <w:bCs/>
        <w:sz w:val="16"/>
        <w:szCs w:val="20"/>
      </w:rPr>
      <w:fldChar w:fldCharType="end"/>
    </w:r>
  </w:p>
  <w:p w14:paraId="2F628031" w14:textId="361D3043" w:rsidR="002712D9" w:rsidRPr="00833A3C" w:rsidRDefault="00BF65A3">
    <w:pPr>
      <w:pStyle w:val="Footer"/>
      <w:rPr>
        <w:rFonts w:ascii="Arial" w:hAnsi="Arial" w:cs="Arial"/>
        <w:sz w:val="20"/>
        <w:szCs w:val="20"/>
      </w:rPr>
    </w:pPr>
    <w:r>
      <w:rPr>
        <w:rFonts w:cs="Arial"/>
        <w:sz w:val="16"/>
        <w:szCs w:val="20"/>
      </w:rPr>
      <w:t>RF</w:t>
    </w:r>
    <w:r w:rsidR="006A039A">
      <w:rPr>
        <w:rFonts w:cs="Arial"/>
        <w:sz w:val="16"/>
        <w:szCs w:val="20"/>
      </w:rPr>
      <w:t>R</w:t>
    </w:r>
    <w:r w:rsidR="002712D9" w:rsidRPr="00D36A89">
      <w:rPr>
        <w:rFonts w:cs="Arial"/>
        <w:sz w:val="16"/>
        <w:szCs w:val="20"/>
      </w:rPr>
      <w:t xml:space="preserve"> Template</w:t>
    </w:r>
    <w:r w:rsidR="002712D9" w:rsidRPr="00833A3C">
      <w:rPr>
        <w:rFonts w:ascii="Arial" w:hAnsi="Arial" w:cs="Arial"/>
        <w:sz w:val="20"/>
        <w:szCs w:val="20"/>
      </w:rPr>
      <w:tab/>
    </w:r>
    <w:r w:rsidR="002712D9" w:rsidRPr="00833A3C">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2FAC" w14:textId="77777777" w:rsidR="004E131E" w:rsidRDefault="004E131E">
      <w:pPr>
        <w:spacing w:after="0" w:line="240" w:lineRule="auto"/>
      </w:pPr>
      <w:r>
        <w:separator/>
      </w:r>
    </w:p>
  </w:footnote>
  <w:footnote w:type="continuationSeparator" w:id="0">
    <w:p w14:paraId="6D63A0E0" w14:textId="77777777" w:rsidR="004E131E" w:rsidRDefault="004E131E">
      <w:pPr>
        <w:spacing w:after="0" w:line="240" w:lineRule="auto"/>
      </w:pPr>
      <w:r>
        <w:continuationSeparator/>
      </w:r>
    </w:p>
  </w:footnote>
  <w:footnote w:type="continuationNotice" w:id="1">
    <w:p w14:paraId="34BE4E95" w14:textId="77777777" w:rsidR="004E131E" w:rsidRDefault="004E13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1F8"/>
    <w:multiLevelType w:val="hybridMultilevel"/>
    <w:tmpl w:val="15C46A34"/>
    <w:lvl w:ilvl="0" w:tplc="04090015">
      <w:start w:val="1"/>
      <w:numFmt w:val="upperLetter"/>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 w15:restartNumberingAfterBreak="0">
    <w:nsid w:val="29A973F9"/>
    <w:multiLevelType w:val="hybridMultilevel"/>
    <w:tmpl w:val="372E62C2"/>
    <w:lvl w:ilvl="0" w:tplc="3F3C53B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2BAC1E55"/>
    <w:multiLevelType w:val="hybridMultilevel"/>
    <w:tmpl w:val="7804CEF8"/>
    <w:lvl w:ilvl="0" w:tplc="35D47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51966"/>
    <w:multiLevelType w:val="hybridMultilevel"/>
    <w:tmpl w:val="1C8686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D7B5FC0"/>
    <w:multiLevelType w:val="hybridMultilevel"/>
    <w:tmpl w:val="1EE48C4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DBD459D"/>
    <w:multiLevelType w:val="hybridMultilevel"/>
    <w:tmpl w:val="928C7B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82C712E"/>
    <w:multiLevelType w:val="hybridMultilevel"/>
    <w:tmpl w:val="D6E81F1E"/>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7" w15:restartNumberingAfterBreak="0">
    <w:nsid w:val="49713104"/>
    <w:multiLevelType w:val="hybridMultilevel"/>
    <w:tmpl w:val="C5222FE4"/>
    <w:lvl w:ilvl="0" w:tplc="A58A2D62">
      <w:start w:val="1"/>
      <w:numFmt w:val="decimal"/>
      <w:pStyle w:val="TOC1"/>
      <w:lvlText w:val="%1."/>
      <w:lvlJc w:val="left"/>
      <w:pPr>
        <w:ind w:left="720" w:hanging="360"/>
      </w:pPr>
      <w:rPr>
        <w:rFonts w:eastAsia="Times New Roman"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C33A0"/>
    <w:multiLevelType w:val="hybridMultilevel"/>
    <w:tmpl w:val="F342C610"/>
    <w:lvl w:ilvl="0" w:tplc="B6C4F1B2">
      <w:start w:val="1"/>
      <w:numFmt w:val="upperLetter"/>
      <w:lvlText w:val="%1."/>
      <w:lvlJc w:val="left"/>
      <w:pPr>
        <w:ind w:left="1197" w:hanging="572"/>
      </w:pPr>
      <w:rPr>
        <w:rFonts w:hint="default"/>
        <w:b w:val="0"/>
        <w:bCs/>
        <w:spacing w:val="-6"/>
        <w:w w:val="100"/>
        <w:lang w:val="en-US" w:eastAsia="en-US" w:bidi="ar-SA"/>
      </w:rPr>
    </w:lvl>
    <w:lvl w:ilvl="1" w:tplc="0409000F">
      <w:start w:val="1"/>
      <w:numFmt w:val="decimal"/>
      <w:lvlText w:val="%2."/>
      <w:lvlJc w:val="left"/>
      <w:pPr>
        <w:ind w:left="1557" w:hanging="572"/>
        <w:jc w:val="right"/>
      </w:pPr>
      <w:rPr>
        <w:b w:val="0"/>
        <w:bCs w:val="0"/>
        <w:color w:val="auto"/>
        <w:w w:val="100"/>
        <w:lang w:val="en-US" w:eastAsia="en-US" w:bidi="ar-SA"/>
      </w:rPr>
    </w:lvl>
    <w:lvl w:ilvl="2" w:tplc="B7EA36D4">
      <w:start w:val="1"/>
      <w:numFmt w:val="decimal"/>
      <w:lvlText w:val="%3."/>
      <w:lvlJc w:val="left"/>
      <w:pPr>
        <w:ind w:left="1917" w:hanging="572"/>
      </w:pPr>
      <w:rPr>
        <w:rFonts w:ascii="Times New Roman" w:eastAsia="Times New Roman" w:hAnsi="Times New Roman" w:cs="Times New Roman"/>
        <w:b w:val="0"/>
        <w:bCs w:val="0"/>
        <w:i w:val="0"/>
        <w:iCs w:val="0"/>
        <w:color w:val="auto"/>
        <w:w w:val="100"/>
        <w:sz w:val="22"/>
        <w:szCs w:val="22"/>
        <w:lang w:val="en-US" w:eastAsia="en-US" w:bidi="ar-SA"/>
      </w:rPr>
    </w:lvl>
    <w:lvl w:ilvl="3" w:tplc="91A63058">
      <w:numFmt w:val="bullet"/>
      <w:lvlText w:val="•"/>
      <w:lvlJc w:val="left"/>
      <w:pPr>
        <w:ind w:left="3085" w:hanging="572"/>
      </w:pPr>
      <w:rPr>
        <w:rFonts w:hint="default"/>
        <w:lang w:val="en-US" w:eastAsia="en-US" w:bidi="ar-SA"/>
      </w:rPr>
    </w:lvl>
    <w:lvl w:ilvl="4" w:tplc="FDD6C5A2">
      <w:numFmt w:val="bullet"/>
      <w:lvlText w:val="•"/>
      <w:lvlJc w:val="left"/>
      <w:pPr>
        <w:ind w:left="4250" w:hanging="572"/>
      </w:pPr>
      <w:rPr>
        <w:rFonts w:hint="default"/>
        <w:lang w:val="en-US" w:eastAsia="en-US" w:bidi="ar-SA"/>
      </w:rPr>
    </w:lvl>
    <w:lvl w:ilvl="5" w:tplc="60643340">
      <w:numFmt w:val="bullet"/>
      <w:lvlText w:val="•"/>
      <w:lvlJc w:val="left"/>
      <w:pPr>
        <w:ind w:left="5415" w:hanging="572"/>
      </w:pPr>
      <w:rPr>
        <w:rFonts w:hint="default"/>
        <w:lang w:val="en-US" w:eastAsia="en-US" w:bidi="ar-SA"/>
      </w:rPr>
    </w:lvl>
    <w:lvl w:ilvl="6" w:tplc="9B12A9FE">
      <w:numFmt w:val="bullet"/>
      <w:lvlText w:val="•"/>
      <w:lvlJc w:val="left"/>
      <w:pPr>
        <w:ind w:left="6580" w:hanging="572"/>
      </w:pPr>
      <w:rPr>
        <w:rFonts w:hint="default"/>
        <w:lang w:val="en-US" w:eastAsia="en-US" w:bidi="ar-SA"/>
      </w:rPr>
    </w:lvl>
    <w:lvl w:ilvl="7" w:tplc="EB1A0D22">
      <w:numFmt w:val="bullet"/>
      <w:lvlText w:val="•"/>
      <w:lvlJc w:val="left"/>
      <w:pPr>
        <w:ind w:left="7745" w:hanging="572"/>
      </w:pPr>
      <w:rPr>
        <w:rFonts w:hint="default"/>
        <w:lang w:val="en-US" w:eastAsia="en-US" w:bidi="ar-SA"/>
      </w:rPr>
    </w:lvl>
    <w:lvl w:ilvl="8" w:tplc="372274CE">
      <w:numFmt w:val="bullet"/>
      <w:lvlText w:val="•"/>
      <w:lvlJc w:val="left"/>
      <w:pPr>
        <w:ind w:left="8910" w:hanging="572"/>
      </w:pPr>
      <w:rPr>
        <w:rFonts w:hint="default"/>
        <w:lang w:val="en-US" w:eastAsia="en-US" w:bidi="ar-SA"/>
      </w:rPr>
    </w:lvl>
  </w:abstractNum>
  <w:abstractNum w:abstractNumId="9" w15:restartNumberingAfterBreak="0">
    <w:nsid w:val="53262BC5"/>
    <w:multiLevelType w:val="hybridMultilevel"/>
    <w:tmpl w:val="5FCA6746"/>
    <w:lvl w:ilvl="0" w:tplc="672EB22E">
      <w:start w:val="1"/>
      <w:numFmt w:val="upperLetter"/>
      <w:lvlText w:val="%1."/>
      <w:lvlJc w:val="left"/>
      <w:pPr>
        <w:ind w:left="1152" w:hanging="360"/>
      </w:pPr>
      <w:rPr>
        <w:rFonts w:asciiTheme="minorHAnsi" w:eastAsia="Times New Roman" w:hAnsiTheme="minorHAnsi" w:cstheme="minorHAnsi"/>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0" w15:restartNumberingAfterBreak="0">
    <w:nsid w:val="646B384E"/>
    <w:multiLevelType w:val="hybridMultilevel"/>
    <w:tmpl w:val="92706C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5E53FA0"/>
    <w:multiLevelType w:val="hybridMultilevel"/>
    <w:tmpl w:val="12443BDA"/>
    <w:lvl w:ilvl="0" w:tplc="3076767C">
      <w:start w:val="1"/>
      <w:numFmt w:val="upperLetter"/>
      <w:lvlText w:val="%1."/>
      <w:lvlJc w:val="left"/>
      <w:pPr>
        <w:ind w:left="792" w:hanging="360"/>
      </w:pPr>
      <w:rPr>
        <w:rFonts w:asciiTheme="minorHAnsi" w:hAnsiTheme="minorHAnsi" w:cstheme="minorHAns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67F73D37"/>
    <w:multiLevelType w:val="hybridMultilevel"/>
    <w:tmpl w:val="3294B546"/>
    <w:lvl w:ilvl="0" w:tplc="FFFFFFFF">
      <w:start w:val="1"/>
      <w:numFmt w:val="upperLetter"/>
      <w:lvlText w:val="%1."/>
      <w:lvlJc w:val="left"/>
      <w:pPr>
        <w:ind w:left="1728" w:hanging="360"/>
      </w:pPr>
      <w:rPr>
        <w:rFonts w:hint="default"/>
      </w:rPr>
    </w:lvl>
    <w:lvl w:ilvl="1" w:tplc="0409000F">
      <w:start w:val="1"/>
      <w:numFmt w:val="decimal"/>
      <w:lvlText w:val="%2."/>
      <w:lvlJc w:val="left"/>
      <w:pPr>
        <w:ind w:left="2448" w:hanging="360"/>
      </w:p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3" w15:restartNumberingAfterBreak="0">
    <w:nsid w:val="694546CB"/>
    <w:multiLevelType w:val="hybridMultilevel"/>
    <w:tmpl w:val="38A0B35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 w15:restartNumberingAfterBreak="0">
    <w:nsid w:val="6BA27D63"/>
    <w:multiLevelType w:val="hybridMultilevel"/>
    <w:tmpl w:val="B794547A"/>
    <w:lvl w:ilvl="0" w:tplc="93BC0DD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C914782"/>
    <w:multiLevelType w:val="hybridMultilevel"/>
    <w:tmpl w:val="FCEEFFF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 w15:restartNumberingAfterBreak="0">
    <w:nsid w:val="71504933"/>
    <w:multiLevelType w:val="hybridMultilevel"/>
    <w:tmpl w:val="8EC20FB4"/>
    <w:lvl w:ilvl="0" w:tplc="C3DA0DCC">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 w15:restartNumberingAfterBreak="0">
    <w:nsid w:val="716C7958"/>
    <w:multiLevelType w:val="hybridMultilevel"/>
    <w:tmpl w:val="F9968B9A"/>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num w:numId="1">
    <w:abstractNumId w:val="10"/>
  </w:num>
  <w:num w:numId="2">
    <w:abstractNumId w:val="3"/>
  </w:num>
  <w:num w:numId="3">
    <w:abstractNumId w:val="5"/>
  </w:num>
  <w:num w:numId="4">
    <w:abstractNumId w:val="15"/>
  </w:num>
  <w:num w:numId="5">
    <w:abstractNumId w:val="13"/>
  </w:num>
  <w:num w:numId="6">
    <w:abstractNumId w:val="6"/>
  </w:num>
  <w:num w:numId="7">
    <w:abstractNumId w:val="0"/>
  </w:num>
  <w:num w:numId="8">
    <w:abstractNumId w:val="17"/>
  </w:num>
  <w:num w:numId="9">
    <w:abstractNumId w:val="8"/>
  </w:num>
  <w:num w:numId="10">
    <w:abstractNumId w:val="12"/>
  </w:num>
  <w:num w:numId="11">
    <w:abstractNumId w:val="9"/>
  </w:num>
  <w:num w:numId="12">
    <w:abstractNumId w:val="7"/>
  </w:num>
  <w:num w:numId="13">
    <w:abstractNumId w:val="7"/>
  </w:num>
  <w:num w:numId="14">
    <w:abstractNumId w:val="11"/>
  </w:num>
  <w:num w:numId="15">
    <w:abstractNumId w:val="7"/>
    <w:lvlOverride w:ilvl="0">
      <w:startOverride w:val="11"/>
    </w:lvlOverride>
  </w:num>
  <w:num w:numId="16">
    <w:abstractNumId w:val="7"/>
  </w:num>
  <w:num w:numId="17">
    <w:abstractNumId w:val="16"/>
  </w:num>
  <w:num w:numId="18">
    <w:abstractNumId w:val="2"/>
  </w:num>
  <w:num w:numId="19">
    <w:abstractNumId w:val="1"/>
  </w:num>
  <w:num w:numId="20">
    <w:abstractNumId w:val="14"/>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AE"/>
    <w:rsid w:val="00002AAE"/>
    <w:rsid w:val="00004AE8"/>
    <w:rsid w:val="00005991"/>
    <w:rsid w:val="00007070"/>
    <w:rsid w:val="00010B45"/>
    <w:rsid w:val="00016595"/>
    <w:rsid w:val="00020A6A"/>
    <w:rsid w:val="00021CD2"/>
    <w:rsid w:val="00022CD5"/>
    <w:rsid w:val="00022FF5"/>
    <w:rsid w:val="00026FF5"/>
    <w:rsid w:val="0002787F"/>
    <w:rsid w:val="00036091"/>
    <w:rsid w:val="0003668D"/>
    <w:rsid w:val="00040FEB"/>
    <w:rsid w:val="0004103A"/>
    <w:rsid w:val="00050436"/>
    <w:rsid w:val="00053726"/>
    <w:rsid w:val="000601B2"/>
    <w:rsid w:val="00060C06"/>
    <w:rsid w:val="00071B59"/>
    <w:rsid w:val="00073F3A"/>
    <w:rsid w:val="000757E8"/>
    <w:rsid w:val="0009081F"/>
    <w:rsid w:val="000913AF"/>
    <w:rsid w:val="000917A7"/>
    <w:rsid w:val="00091E2E"/>
    <w:rsid w:val="000943DB"/>
    <w:rsid w:val="00095391"/>
    <w:rsid w:val="000957EA"/>
    <w:rsid w:val="00095B7D"/>
    <w:rsid w:val="00096033"/>
    <w:rsid w:val="00097644"/>
    <w:rsid w:val="000A0FDB"/>
    <w:rsid w:val="000A32DB"/>
    <w:rsid w:val="000A6240"/>
    <w:rsid w:val="000A7403"/>
    <w:rsid w:val="000A79DC"/>
    <w:rsid w:val="000B3EDF"/>
    <w:rsid w:val="000B5BFF"/>
    <w:rsid w:val="000B765B"/>
    <w:rsid w:val="000C477B"/>
    <w:rsid w:val="000D214D"/>
    <w:rsid w:val="000D2AA7"/>
    <w:rsid w:val="000D432D"/>
    <w:rsid w:val="000D68C6"/>
    <w:rsid w:val="000E325E"/>
    <w:rsid w:val="000E3541"/>
    <w:rsid w:val="000E56A7"/>
    <w:rsid w:val="000E66B0"/>
    <w:rsid w:val="000F3CBC"/>
    <w:rsid w:val="000F3DCE"/>
    <w:rsid w:val="000F4281"/>
    <w:rsid w:val="00100549"/>
    <w:rsid w:val="00100DC5"/>
    <w:rsid w:val="00102E66"/>
    <w:rsid w:val="00102F82"/>
    <w:rsid w:val="00104B9D"/>
    <w:rsid w:val="00105D48"/>
    <w:rsid w:val="001068EE"/>
    <w:rsid w:val="00107216"/>
    <w:rsid w:val="00110346"/>
    <w:rsid w:val="00111A1E"/>
    <w:rsid w:val="0011690A"/>
    <w:rsid w:val="00116EB1"/>
    <w:rsid w:val="0011723D"/>
    <w:rsid w:val="00123559"/>
    <w:rsid w:val="001257F9"/>
    <w:rsid w:val="00126491"/>
    <w:rsid w:val="00127082"/>
    <w:rsid w:val="001276B9"/>
    <w:rsid w:val="001354D4"/>
    <w:rsid w:val="001378B2"/>
    <w:rsid w:val="0014051F"/>
    <w:rsid w:val="0014271D"/>
    <w:rsid w:val="00142B74"/>
    <w:rsid w:val="0014325D"/>
    <w:rsid w:val="00146DF3"/>
    <w:rsid w:val="00146EAE"/>
    <w:rsid w:val="00147F13"/>
    <w:rsid w:val="001509FE"/>
    <w:rsid w:val="001514AB"/>
    <w:rsid w:val="00152635"/>
    <w:rsid w:val="001530DD"/>
    <w:rsid w:val="001539D9"/>
    <w:rsid w:val="00155155"/>
    <w:rsid w:val="001570D1"/>
    <w:rsid w:val="00162C71"/>
    <w:rsid w:val="001638ED"/>
    <w:rsid w:val="001644E6"/>
    <w:rsid w:val="00164CF7"/>
    <w:rsid w:val="001743CB"/>
    <w:rsid w:val="001767C8"/>
    <w:rsid w:val="001804FA"/>
    <w:rsid w:val="00183587"/>
    <w:rsid w:val="00183D27"/>
    <w:rsid w:val="00184DAC"/>
    <w:rsid w:val="0018707B"/>
    <w:rsid w:val="001940F3"/>
    <w:rsid w:val="0019667E"/>
    <w:rsid w:val="00196B1C"/>
    <w:rsid w:val="001A02E4"/>
    <w:rsid w:val="001A17EB"/>
    <w:rsid w:val="001A17FE"/>
    <w:rsid w:val="001A5127"/>
    <w:rsid w:val="001A53C7"/>
    <w:rsid w:val="001B12CB"/>
    <w:rsid w:val="001B3D05"/>
    <w:rsid w:val="001B6B0D"/>
    <w:rsid w:val="001C51C2"/>
    <w:rsid w:val="001C6219"/>
    <w:rsid w:val="001C6734"/>
    <w:rsid w:val="001C6D67"/>
    <w:rsid w:val="001D29C6"/>
    <w:rsid w:val="001D54F9"/>
    <w:rsid w:val="001E0478"/>
    <w:rsid w:val="001E0D8E"/>
    <w:rsid w:val="001E20A5"/>
    <w:rsid w:val="001E25D0"/>
    <w:rsid w:val="001E2658"/>
    <w:rsid w:val="001E2EC5"/>
    <w:rsid w:val="001E5DF8"/>
    <w:rsid w:val="001E6A7A"/>
    <w:rsid w:val="001F28C7"/>
    <w:rsid w:val="0020617F"/>
    <w:rsid w:val="002066B6"/>
    <w:rsid w:val="00206F57"/>
    <w:rsid w:val="00207204"/>
    <w:rsid w:val="00211740"/>
    <w:rsid w:val="00212DAD"/>
    <w:rsid w:val="002149E6"/>
    <w:rsid w:val="00221C2A"/>
    <w:rsid w:val="00222A1D"/>
    <w:rsid w:val="00224478"/>
    <w:rsid w:val="00232ACC"/>
    <w:rsid w:val="00241460"/>
    <w:rsid w:val="00244574"/>
    <w:rsid w:val="00247029"/>
    <w:rsid w:val="00251434"/>
    <w:rsid w:val="00251A37"/>
    <w:rsid w:val="0025293A"/>
    <w:rsid w:val="002535FB"/>
    <w:rsid w:val="00260BAE"/>
    <w:rsid w:val="00260E5C"/>
    <w:rsid w:val="00261A2C"/>
    <w:rsid w:val="00263D27"/>
    <w:rsid w:val="002672AC"/>
    <w:rsid w:val="00267F18"/>
    <w:rsid w:val="00270768"/>
    <w:rsid w:val="002712D9"/>
    <w:rsid w:val="002744AC"/>
    <w:rsid w:val="00280F21"/>
    <w:rsid w:val="0028480D"/>
    <w:rsid w:val="00286AF9"/>
    <w:rsid w:val="002951DD"/>
    <w:rsid w:val="00296EFC"/>
    <w:rsid w:val="002A023A"/>
    <w:rsid w:val="002A032A"/>
    <w:rsid w:val="002A0F5A"/>
    <w:rsid w:val="002A1300"/>
    <w:rsid w:val="002A47E3"/>
    <w:rsid w:val="002A72A5"/>
    <w:rsid w:val="002A7592"/>
    <w:rsid w:val="002B02C1"/>
    <w:rsid w:val="002B22FC"/>
    <w:rsid w:val="002B2D50"/>
    <w:rsid w:val="002B329D"/>
    <w:rsid w:val="002B428E"/>
    <w:rsid w:val="002B4322"/>
    <w:rsid w:val="002B5706"/>
    <w:rsid w:val="002C48B1"/>
    <w:rsid w:val="002C52D9"/>
    <w:rsid w:val="002C56EC"/>
    <w:rsid w:val="002D2424"/>
    <w:rsid w:val="002D28A5"/>
    <w:rsid w:val="002D2903"/>
    <w:rsid w:val="002D591F"/>
    <w:rsid w:val="002D59BE"/>
    <w:rsid w:val="002E286B"/>
    <w:rsid w:val="002E49E9"/>
    <w:rsid w:val="002E50D8"/>
    <w:rsid w:val="002F14A7"/>
    <w:rsid w:val="002F2787"/>
    <w:rsid w:val="002F301C"/>
    <w:rsid w:val="002F5A17"/>
    <w:rsid w:val="002F79CB"/>
    <w:rsid w:val="00303DB2"/>
    <w:rsid w:val="00306782"/>
    <w:rsid w:val="00306D41"/>
    <w:rsid w:val="00307B98"/>
    <w:rsid w:val="00312C2F"/>
    <w:rsid w:val="0031364E"/>
    <w:rsid w:val="003164E5"/>
    <w:rsid w:val="00316632"/>
    <w:rsid w:val="0031685A"/>
    <w:rsid w:val="00320014"/>
    <w:rsid w:val="003212E0"/>
    <w:rsid w:val="003325F0"/>
    <w:rsid w:val="0033408C"/>
    <w:rsid w:val="00336B94"/>
    <w:rsid w:val="00340532"/>
    <w:rsid w:val="0034224D"/>
    <w:rsid w:val="003422E6"/>
    <w:rsid w:val="003437E0"/>
    <w:rsid w:val="00347B16"/>
    <w:rsid w:val="00352056"/>
    <w:rsid w:val="003525FB"/>
    <w:rsid w:val="003529BF"/>
    <w:rsid w:val="00353E97"/>
    <w:rsid w:val="00354446"/>
    <w:rsid w:val="0035494B"/>
    <w:rsid w:val="0035613C"/>
    <w:rsid w:val="0036177D"/>
    <w:rsid w:val="00363B30"/>
    <w:rsid w:val="00364F57"/>
    <w:rsid w:val="003657A1"/>
    <w:rsid w:val="00366899"/>
    <w:rsid w:val="00367527"/>
    <w:rsid w:val="00372704"/>
    <w:rsid w:val="003769B8"/>
    <w:rsid w:val="003813A6"/>
    <w:rsid w:val="0038387C"/>
    <w:rsid w:val="00384F9A"/>
    <w:rsid w:val="0039063B"/>
    <w:rsid w:val="003A4C16"/>
    <w:rsid w:val="003A5C32"/>
    <w:rsid w:val="003A7AA7"/>
    <w:rsid w:val="003B1085"/>
    <w:rsid w:val="003B126B"/>
    <w:rsid w:val="003B1B1D"/>
    <w:rsid w:val="003B206F"/>
    <w:rsid w:val="003B56F0"/>
    <w:rsid w:val="003C4D02"/>
    <w:rsid w:val="003C6E2C"/>
    <w:rsid w:val="003D0D88"/>
    <w:rsid w:val="003D1795"/>
    <w:rsid w:val="003D7F1F"/>
    <w:rsid w:val="003E07AE"/>
    <w:rsid w:val="003E0AF8"/>
    <w:rsid w:val="003E11F2"/>
    <w:rsid w:val="003E3A1F"/>
    <w:rsid w:val="003E67F0"/>
    <w:rsid w:val="003F023D"/>
    <w:rsid w:val="003F6439"/>
    <w:rsid w:val="003F6BF9"/>
    <w:rsid w:val="004016DA"/>
    <w:rsid w:val="004025E3"/>
    <w:rsid w:val="00403E36"/>
    <w:rsid w:val="00404D18"/>
    <w:rsid w:val="0040747C"/>
    <w:rsid w:val="00407F6F"/>
    <w:rsid w:val="00411AA6"/>
    <w:rsid w:val="00414030"/>
    <w:rsid w:val="00417956"/>
    <w:rsid w:val="0042117A"/>
    <w:rsid w:val="0042142C"/>
    <w:rsid w:val="00422278"/>
    <w:rsid w:val="00422A22"/>
    <w:rsid w:val="00423A20"/>
    <w:rsid w:val="0042745E"/>
    <w:rsid w:val="00435167"/>
    <w:rsid w:val="00435250"/>
    <w:rsid w:val="00435582"/>
    <w:rsid w:val="00436136"/>
    <w:rsid w:val="00441885"/>
    <w:rsid w:val="00444EDF"/>
    <w:rsid w:val="00445E2B"/>
    <w:rsid w:val="004466FB"/>
    <w:rsid w:val="00446C58"/>
    <w:rsid w:val="00446FCF"/>
    <w:rsid w:val="00453C5E"/>
    <w:rsid w:val="00457D5D"/>
    <w:rsid w:val="00460281"/>
    <w:rsid w:val="00461AF1"/>
    <w:rsid w:val="004626AD"/>
    <w:rsid w:val="00462AAC"/>
    <w:rsid w:val="004640DE"/>
    <w:rsid w:val="00464795"/>
    <w:rsid w:val="00471F4F"/>
    <w:rsid w:val="00474AE3"/>
    <w:rsid w:val="0047632D"/>
    <w:rsid w:val="00477562"/>
    <w:rsid w:val="00483C44"/>
    <w:rsid w:val="00485090"/>
    <w:rsid w:val="00493118"/>
    <w:rsid w:val="004947B2"/>
    <w:rsid w:val="004A2E45"/>
    <w:rsid w:val="004A4FFE"/>
    <w:rsid w:val="004B62FC"/>
    <w:rsid w:val="004B7408"/>
    <w:rsid w:val="004C21F9"/>
    <w:rsid w:val="004C6FC9"/>
    <w:rsid w:val="004D47BF"/>
    <w:rsid w:val="004D5437"/>
    <w:rsid w:val="004D6278"/>
    <w:rsid w:val="004E131E"/>
    <w:rsid w:val="004E29CE"/>
    <w:rsid w:val="004E4F10"/>
    <w:rsid w:val="004E764D"/>
    <w:rsid w:val="004E79CB"/>
    <w:rsid w:val="004F1354"/>
    <w:rsid w:val="004F1709"/>
    <w:rsid w:val="004F24C0"/>
    <w:rsid w:val="00503B53"/>
    <w:rsid w:val="005077CE"/>
    <w:rsid w:val="005136E3"/>
    <w:rsid w:val="00514AF3"/>
    <w:rsid w:val="00514DBA"/>
    <w:rsid w:val="005155D4"/>
    <w:rsid w:val="0051578F"/>
    <w:rsid w:val="00515BA7"/>
    <w:rsid w:val="005171D1"/>
    <w:rsid w:val="00521661"/>
    <w:rsid w:val="00523531"/>
    <w:rsid w:val="005318AE"/>
    <w:rsid w:val="005343D3"/>
    <w:rsid w:val="005345E0"/>
    <w:rsid w:val="005350AF"/>
    <w:rsid w:val="00536C57"/>
    <w:rsid w:val="00544770"/>
    <w:rsid w:val="00545609"/>
    <w:rsid w:val="005526FC"/>
    <w:rsid w:val="005568A6"/>
    <w:rsid w:val="00556C73"/>
    <w:rsid w:val="00556E46"/>
    <w:rsid w:val="00566B65"/>
    <w:rsid w:val="005674FD"/>
    <w:rsid w:val="005678B9"/>
    <w:rsid w:val="005706F0"/>
    <w:rsid w:val="005712FB"/>
    <w:rsid w:val="005715F3"/>
    <w:rsid w:val="00572EDE"/>
    <w:rsid w:val="00580285"/>
    <w:rsid w:val="00583B0C"/>
    <w:rsid w:val="00586521"/>
    <w:rsid w:val="0058788E"/>
    <w:rsid w:val="005925D6"/>
    <w:rsid w:val="00595213"/>
    <w:rsid w:val="005A0161"/>
    <w:rsid w:val="005A2C19"/>
    <w:rsid w:val="005A694B"/>
    <w:rsid w:val="005A76B5"/>
    <w:rsid w:val="005B0F5A"/>
    <w:rsid w:val="005C3534"/>
    <w:rsid w:val="005C4E51"/>
    <w:rsid w:val="005C7E73"/>
    <w:rsid w:val="005D0DF4"/>
    <w:rsid w:val="005D7736"/>
    <w:rsid w:val="005E1831"/>
    <w:rsid w:val="005E1E60"/>
    <w:rsid w:val="005F0881"/>
    <w:rsid w:val="005F141C"/>
    <w:rsid w:val="005F30C6"/>
    <w:rsid w:val="005F354C"/>
    <w:rsid w:val="005F4059"/>
    <w:rsid w:val="005F4EC3"/>
    <w:rsid w:val="0060099B"/>
    <w:rsid w:val="006013B7"/>
    <w:rsid w:val="00601484"/>
    <w:rsid w:val="0060189C"/>
    <w:rsid w:val="006036CA"/>
    <w:rsid w:val="00604CF6"/>
    <w:rsid w:val="00604FF1"/>
    <w:rsid w:val="00614208"/>
    <w:rsid w:val="00616C21"/>
    <w:rsid w:val="00617A01"/>
    <w:rsid w:val="00620D1C"/>
    <w:rsid w:val="0062153C"/>
    <w:rsid w:val="0062167C"/>
    <w:rsid w:val="006261C6"/>
    <w:rsid w:val="00630AD0"/>
    <w:rsid w:val="0063239C"/>
    <w:rsid w:val="0063295F"/>
    <w:rsid w:val="00633C82"/>
    <w:rsid w:val="00634E75"/>
    <w:rsid w:val="006354F5"/>
    <w:rsid w:val="006403DD"/>
    <w:rsid w:val="006456A7"/>
    <w:rsid w:val="0064738B"/>
    <w:rsid w:val="006473E0"/>
    <w:rsid w:val="00647814"/>
    <w:rsid w:val="006514F9"/>
    <w:rsid w:val="00653393"/>
    <w:rsid w:val="0065383F"/>
    <w:rsid w:val="00654A39"/>
    <w:rsid w:val="00656708"/>
    <w:rsid w:val="006630C5"/>
    <w:rsid w:val="006640A0"/>
    <w:rsid w:val="00676E2A"/>
    <w:rsid w:val="00677B1B"/>
    <w:rsid w:val="00686072"/>
    <w:rsid w:val="006904CC"/>
    <w:rsid w:val="006917E9"/>
    <w:rsid w:val="00692871"/>
    <w:rsid w:val="00694129"/>
    <w:rsid w:val="0069645B"/>
    <w:rsid w:val="00697230"/>
    <w:rsid w:val="00697F7A"/>
    <w:rsid w:val="006A027C"/>
    <w:rsid w:val="006A039A"/>
    <w:rsid w:val="006A0656"/>
    <w:rsid w:val="006A0BD1"/>
    <w:rsid w:val="006A3314"/>
    <w:rsid w:val="006A4D84"/>
    <w:rsid w:val="006A5496"/>
    <w:rsid w:val="006B12F8"/>
    <w:rsid w:val="006B35D5"/>
    <w:rsid w:val="006B48D7"/>
    <w:rsid w:val="006C187A"/>
    <w:rsid w:val="006C2589"/>
    <w:rsid w:val="006C6627"/>
    <w:rsid w:val="006C6BB6"/>
    <w:rsid w:val="006D126F"/>
    <w:rsid w:val="006D41F1"/>
    <w:rsid w:val="006D4BBD"/>
    <w:rsid w:val="006D5D64"/>
    <w:rsid w:val="006E5C05"/>
    <w:rsid w:val="006E75FF"/>
    <w:rsid w:val="006F2F5A"/>
    <w:rsid w:val="006F52BC"/>
    <w:rsid w:val="006F5CE3"/>
    <w:rsid w:val="006F6468"/>
    <w:rsid w:val="006F7214"/>
    <w:rsid w:val="007025E1"/>
    <w:rsid w:val="00702E53"/>
    <w:rsid w:val="00704C54"/>
    <w:rsid w:val="00706BD4"/>
    <w:rsid w:val="00710FAA"/>
    <w:rsid w:val="00710FE3"/>
    <w:rsid w:val="0071104D"/>
    <w:rsid w:val="00714088"/>
    <w:rsid w:val="00715128"/>
    <w:rsid w:val="0071585B"/>
    <w:rsid w:val="00717654"/>
    <w:rsid w:val="00717809"/>
    <w:rsid w:val="00722574"/>
    <w:rsid w:val="00725A99"/>
    <w:rsid w:val="00727234"/>
    <w:rsid w:val="007272DA"/>
    <w:rsid w:val="007310AC"/>
    <w:rsid w:val="0073251E"/>
    <w:rsid w:val="00732F29"/>
    <w:rsid w:val="00733CE0"/>
    <w:rsid w:val="00736723"/>
    <w:rsid w:val="00746867"/>
    <w:rsid w:val="00747B7D"/>
    <w:rsid w:val="00751675"/>
    <w:rsid w:val="00753F90"/>
    <w:rsid w:val="00755B06"/>
    <w:rsid w:val="00756AE6"/>
    <w:rsid w:val="007578E7"/>
    <w:rsid w:val="007611BA"/>
    <w:rsid w:val="00762659"/>
    <w:rsid w:val="00762DD0"/>
    <w:rsid w:val="0076449B"/>
    <w:rsid w:val="007666FF"/>
    <w:rsid w:val="00766755"/>
    <w:rsid w:val="007709E8"/>
    <w:rsid w:val="00771970"/>
    <w:rsid w:val="00780337"/>
    <w:rsid w:val="00782399"/>
    <w:rsid w:val="0078244A"/>
    <w:rsid w:val="00782CC0"/>
    <w:rsid w:val="00784F34"/>
    <w:rsid w:val="007875F1"/>
    <w:rsid w:val="0079653B"/>
    <w:rsid w:val="007967F7"/>
    <w:rsid w:val="007A1227"/>
    <w:rsid w:val="007A1523"/>
    <w:rsid w:val="007B7AC5"/>
    <w:rsid w:val="007B7C19"/>
    <w:rsid w:val="007C4A12"/>
    <w:rsid w:val="007C6B0B"/>
    <w:rsid w:val="007D160C"/>
    <w:rsid w:val="007D34FB"/>
    <w:rsid w:val="007D5C32"/>
    <w:rsid w:val="007D7B5C"/>
    <w:rsid w:val="007E3178"/>
    <w:rsid w:val="007E63CF"/>
    <w:rsid w:val="007F012D"/>
    <w:rsid w:val="007F1E5B"/>
    <w:rsid w:val="007F59AD"/>
    <w:rsid w:val="007F6635"/>
    <w:rsid w:val="0080249E"/>
    <w:rsid w:val="0080581D"/>
    <w:rsid w:val="00807048"/>
    <w:rsid w:val="00813004"/>
    <w:rsid w:val="00820932"/>
    <w:rsid w:val="00825183"/>
    <w:rsid w:val="0082523E"/>
    <w:rsid w:val="008361C6"/>
    <w:rsid w:val="0083708D"/>
    <w:rsid w:val="008403E6"/>
    <w:rsid w:val="00841FED"/>
    <w:rsid w:val="0084317B"/>
    <w:rsid w:val="00843969"/>
    <w:rsid w:val="00843D70"/>
    <w:rsid w:val="00846901"/>
    <w:rsid w:val="00850B4C"/>
    <w:rsid w:val="00852D83"/>
    <w:rsid w:val="00856E87"/>
    <w:rsid w:val="0086083B"/>
    <w:rsid w:val="0086178A"/>
    <w:rsid w:val="00862A23"/>
    <w:rsid w:val="00864C29"/>
    <w:rsid w:val="0086500F"/>
    <w:rsid w:val="008710EF"/>
    <w:rsid w:val="0087123C"/>
    <w:rsid w:val="00872BA1"/>
    <w:rsid w:val="00873526"/>
    <w:rsid w:val="0088149A"/>
    <w:rsid w:val="008835A9"/>
    <w:rsid w:val="0088687E"/>
    <w:rsid w:val="00886DEC"/>
    <w:rsid w:val="00887C2E"/>
    <w:rsid w:val="0089021C"/>
    <w:rsid w:val="00891455"/>
    <w:rsid w:val="008929FF"/>
    <w:rsid w:val="00893D7F"/>
    <w:rsid w:val="00896924"/>
    <w:rsid w:val="008A1927"/>
    <w:rsid w:val="008A5157"/>
    <w:rsid w:val="008A5767"/>
    <w:rsid w:val="008B20F2"/>
    <w:rsid w:val="008B25C1"/>
    <w:rsid w:val="008B2C27"/>
    <w:rsid w:val="008B3E8C"/>
    <w:rsid w:val="008B79FF"/>
    <w:rsid w:val="008C10FE"/>
    <w:rsid w:val="008C2417"/>
    <w:rsid w:val="008C621B"/>
    <w:rsid w:val="008C62B0"/>
    <w:rsid w:val="008D100C"/>
    <w:rsid w:val="008D3BD3"/>
    <w:rsid w:val="008D55C5"/>
    <w:rsid w:val="008D55EF"/>
    <w:rsid w:val="008D73FE"/>
    <w:rsid w:val="008E087C"/>
    <w:rsid w:val="008E0CD0"/>
    <w:rsid w:val="008E19E4"/>
    <w:rsid w:val="008E1EA0"/>
    <w:rsid w:val="008E7651"/>
    <w:rsid w:val="008E76A5"/>
    <w:rsid w:val="008F20A2"/>
    <w:rsid w:val="008F20E9"/>
    <w:rsid w:val="009028F4"/>
    <w:rsid w:val="00903608"/>
    <w:rsid w:val="00904729"/>
    <w:rsid w:val="00910BF0"/>
    <w:rsid w:val="009154DA"/>
    <w:rsid w:val="00917BB6"/>
    <w:rsid w:val="00921DED"/>
    <w:rsid w:val="00924E99"/>
    <w:rsid w:val="00925959"/>
    <w:rsid w:val="009260A2"/>
    <w:rsid w:val="009317AE"/>
    <w:rsid w:val="009327D4"/>
    <w:rsid w:val="00940AF2"/>
    <w:rsid w:val="00942861"/>
    <w:rsid w:val="00946279"/>
    <w:rsid w:val="00946407"/>
    <w:rsid w:val="009464ED"/>
    <w:rsid w:val="00947E33"/>
    <w:rsid w:val="00950AD7"/>
    <w:rsid w:val="009527C8"/>
    <w:rsid w:val="009536FB"/>
    <w:rsid w:val="00953E2E"/>
    <w:rsid w:val="00955227"/>
    <w:rsid w:val="00957632"/>
    <w:rsid w:val="0096052B"/>
    <w:rsid w:val="0096071E"/>
    <w:rsid w:val="009615D1"/>
    <w:rsid w:val="009621B1"/>
    <w:rsid w:val="00963202"/>
    <w:rsid w:val="00964281"/>
    <w:rsid w:val="009642E3"/>
    <w:rsid w:val="0096784D"/>
    <w:rsid w:val="00970C71"/>
    <w:rsid w:val="009724AE"/>
    <w:rsid w:val="0097308A"/>
    <w:rsid w:val="00973121"/>
    <w:rsid w:val="009743E0"/>
    <w:rsid w:val="00975DC3"/>
    <w:rsid w:val="009777BE"/>
    <w:rsid w:val="009800FD"/>
    <w:rsid w:val="00981594"/>
    <w:rsid w:val="00983892"/>
    <w:rsid w:val="00983D01"/>
    <w:rsid w:val="00983DCF"/>
    <w:rsid w:val="00985606"/>
    <w:rsid w:val="009A1D8B"/>
    <w:rsid w:val="009A66B6"/>
    <w:rsid w:val="009B18B6"/>
    <w:rsid w:val="009B1AD1"/>
    <w:rsid w:val="009C1DD2"/>
    <w:rsid w:val="009C5DBA"/>
    <w:rsid w:val="009C7B52"/>
    <w:rsid w:val="009D5973"/>
    <w:rsid w:val="009D623B"/>
    <w:rsid w:val="009D755B"/>
    <w:rsid w:val="009E06D6"/>
    <w:rsid w:val="009E0C1D"/>
    <w:rsid w:val="009E16D8"/>
    <w:rsid w:val="009E339A"/>
    <w:rsid w:val="009E6229"/>
    <w:rsid w:val="009F0990"/>
    <w:rsid w:val="009F11E5"/>
    <w:rsid w:val="009F45BB"/>
    <w:rsid w:val="009F5518"/>
    <w:rsid w:val="00A00207"/>
    <w:rsid w:val="00A02D6C"/>
    <w:rsid w:val="00A04BB0"/>
    <w:rsid w:val="00A07A83"/>
    <w:rsid w:val="00A10408"/>
    <w:rsid w:val="00A10A29"/>
    <w:rsid w:val="00A142E9"/>
    <w:rsid w:val="00A15EE3"/>
    <w:rsid w:val="00A20D79"/>
    <w:rsid w:val="00A21777"/>
    <w:rsid w:val="00A26CA0"/>
    <w:rsid w:val="00A30F53"/>
    <w:rsid w:val="00A34309"/>
    <w:rsid w:val="00A37E07"/>
    <w:rsid w:val="00A40749"/>
    <w:rsid w:val="00A47212"/>
    <w:rsid w:val="00A50AE7"/>
    <w:rsid w:val="00A517B5"/>
    <w:rsid w:val="00A564FD"/>
    <w:rsid w:val="00A56DAC"/>
    <w:rsid w:val="00A5722C"/>
    <w:rsid w:val="00A65767"/>
    <w:rsid w:val="00A67034"/>
    <w:rsid w:val="00A72660"/>
    <w:rsid w:val="00A72D81"/>
    <w:rsid w:val="00A7602F"/>
    <w:rsid w:val="00A7769D"/>
    <w:rsid w:val="00A776E1"/>
    <w:rsid w:val="00A779E9"/>
    <w:rsid w:val="00A83637"/>
    <w:rsid w:val="00A87EE4"/>
    <w:rsid w:val="00A93D89"/>
    <w:rsid w:val="00A9731C"/>
    <w:rsid w:val="00AA4314"/>
    <w:rsid w:val="00AA7D0F"/>
    <w:rsid w:val="00AB41F3"/>
    <w:rsid w:val="00AB61B0"/>
    <w:rsid w:val="00AB78D8"/>
    <w:rsid w:val="00AC30EC"/>
    <w:rsid w:val="00AC531B"/>
    <w:rsid w:val="00AC6E78"/>
    <w:rsid w:val="00AC7241"/>
    <w:rsid w:val="00AD16A4"/>
    <w:rsid w:val="00AD2944"/>
    <w:rsid w:val="00AD3217"/>
    <w:rsid w:val="00AD40BB"/>
    <w:rsid w:val="00AE0871"/>
    <w:rsid w:val="00AE2485"/>
    <w:rsid w:val="00AE3AA8"/>
    <w:rsid w:val="00AE3D81"/>
    <w:rsid w:val="00AE53DE"/>
    <w:rsid w:val="00AE6641"/>
    <w:rsid w:val="00AE785B"/>
    <w:rsid w:val="00AE7B81"/>
    <w:rsid w:val="00AF5154"/>
    <w:rsid w:val="00AF65F3"/>
    <w:rsid w:val="00B0028E"/>
    <w:rsid w:val="00B02A07"/>
    <w:rsid w:val="00B05E36"/>
    <w:rsid w:val="00B11298"/>
    <w:rsid w:val="00B12F17"/>
    <w:rsid w:val="00B22915"/>
    <w:rsid w:val="00B22B45"/>
    <w:rsid w:val="00B30729"/>
    <w:rsid w:val="00B31CC6"/>
    <w:rsid w:val="00B373E8"/>
    <w:rsid w:val="00B4022A"/>
    <w:rsid w:val="00B40409"/>
    <w:rsid w:val="00B40567"/>
    <w:rsid w:val="00B416D5"/>
    <w:rsid w:val="00B45FAE"/>
    <w:rsid w:val="00B503F9"/>
    <w:rsid w:val="00B50508"/>
    <w:rsid w:val="00B55B87"/>
    <w:rsid w:val="00B5631B"/>
    <w:rsid w:val="00B5690B"/>
    <w:rsid w:val="00B60C6F"/>
    <w:rsid w:val="00B65FC8"/>
    <w:rsid w:val="00B673B0"/>
    <w:rsid w:val="00B67EB2"/>
    <w:rsid w:val="00B71A75"/>
    <w:rsid w:val="00B745AE"/>
    <w:rsid w:val="00B77890"/>
    <w:rsid w:val="00B8069C"/>
    <w:rsid w:val="00B8525A"/>
    <w:rsid w:val="00B910DC"/>
    <w:rsid w:val="00B94D72"/>
    <w:rsid w:val="00B96BE9"/>
    <w:rsid w:val="00B97351"/>
    <w:rsid w:val="00BA0629"/>
    <w:rsid w:val="00BA1B20"/>
    <w:rsid w:val="00BA2012"/>
    <w:rsid w:val="00BA7FDD"/>
    <w:rsid w:val="00BB1CE4"/>
    <w:rsid w:val="00BB39FB"/>
    <w:rsid w:val="00BB3C4A"/>
    <w:rsid w:val="00BB481A"/>
    <w:rsid w:val="00BC1474"/>
    <w:rsid w:val="00BC16BA"/>
    <w:rsid w:val="00BC20B9"/>
    <w:rsid w:val="00BC7859"/>
    <w:rsid w:val="00BD199F"/>
    <w:rsid w:val="00BD273F"/>
    <w:rsid w:val="00BD39B4"/>
    <w:rsid w:val="00BD507F"/>
    <w:rsid w:val="00BD51CC"/>
    <w:rsid w:val="00BD54AD"/>
    <w:rsid w:val="00BD700C"/>
    <w:rsid w:val="00BF2198"/>
    <w:rsid w:val="00BF3B21"/>
    <w:rsid w:val="00BF65A3"/>
    <w:rsid w:val="00BF6D91"/>
    <w:rsid w:val="00C02223"/>
    <w:rsid w:val="00C037C1"/>
    <w:rsid w:val="00C04D44"/>
    <w:rsid w:val="00C057A0"/>
    <w:rsid w:val="00C1128A"/>
    <w:rsid w:val="00C1301C"/>
    <w:rsid w:val="00C13EE4"/>
    <w:rsid w:val="00C228C3"/>
    <w:rsid w:val="00C2509B"/>
    <w:rsid w:val="00C32A76"/>
    <w:rsid w:val="00C33587"/>
    <w:rsid w:val="00C35EB3"/>
    <w:rsid w:val="00C364C5"/>
    <w:rsid w:val="00C419C9"/>
    <w:rsid w:val="00C42EF3"/>
    <w:rsid w:val="00C4498A"/>
    <w:rsid w:val="00C44B63"/>
    <w:rsid w:val="00C47629"/>
    <w:rsid w:val="00C50318"/>
    <w:rsid w:val="00C50938"/>
    <w:rsid w:val="00C50F21"/>
    <w:rsid w:val="00C523BB"/>
    <w:rsid w:val="00C56A95"/>
    <w:rsid w:val="00C57117"/>
    <w:rsid w:val="00C576E2"/>
    <w:rsid w:val="00C643DC"/>
    <w:rsid w:val="00C6592E"/>
    <w:rsid w:val="00C6627F"/>
    <w:rsid w:val="00C662FE"/>
    <w:rsid w:val="00C66F38"/>
    <w:rsid w:val="00C673B9"/>
    <w:rsid w:val="00C72ADA"/>
    <w:rsid w:val="00C73C4A"/>
    <w:rsid w:val="00C759C4"/>
    <w:rsid w:val="00C759CC"/>
    <w:rsid w:val="00C83D16"/>
    <w:rsid w:val="00C83EC4"/>
    <w:rsid w:val="00C86818"/>
    <w:rsid w:val="00C91D2D"/>
    <w:rsid w:val="00C9427B"/>
    <w:rsid w:val="00C956FD"/>
    <w:rsid w:val="00C95CD8"/>
    <w:rsid w:val="00C9612F"/>
    <w:rsid w:val="00CA0638"/>
    <w:rsid w:val="00CA195B"/>
    <w:rsid w:val="00CA29CB"/>
    <w:rsid w:val="00CA4706"/>
    <w:rsid w:val="00CA4B90"/>
    <w:rsid w:val="00CA6DC7"/>
    <w:rsid w:val="00CA7080"/>
    <w:rsid w:val="00CB127E"/>
    <w:rsid w:val="00CB144F"/>
    <w:rsid w:val="00CB5A3B"/>
    <w:rsid w:val="00CB669D"/>
    <w:rsid w:val="00CB6EE9"/>
    <w:rsid w:val="00CC246C"/>
    <w:rsid w:val="00CC2FFE"/>
    <w:rsid w:val="00CC4977"/>
    <w:rsid w:val="00CC59CF"/>
    <w:rsid w:val="00CC6683"/>
    <w:rsid w:val="00CC691C"/>
    <w:rsid w:val="00CD4B31"/>
    <w:rsid w:val="00CE135B"/>
    <w:rsid w:val="00CE6846"/>
    <w:rsid w:val="00CE705F"/>
    <w:rsid w:val="00CE7ED0"/>
    <w:rsid w:val="00CF18A9"/>
    <w:rsid w:val="00CF2101"/>
    <w:rsid w:val="00CF68B2"/>
    <w:rsid w:val="00D0054A"/>
    <w:rsid w:val="00D03AB9"/>
    <w:rsid w:val="00D0413D"/>
    <w:rsid w:val="00D044BA"/>
    <w:rsid w:val="00D06A98"/>
    <w:rsid w:val="00D10019"/>
    <w:rsid w:val="00D10176"/>
    <w:rsid w:val="00D1710D"/>
    <w:rsid w:val="00D22B1A"/>
    <w:rsid w:val="00D26F58"/>
    <w:rsid w:val="00D27B33"/>
    <w:rsid w:val="00D31419"/>
    <w:rsid w:val="00D31921"/>
    <w:rsid w:val="00D40BF5"/>
    <w:rsid w:val="00D42227"/>
    <w:rsid w:val="00D44F41"/>
    <w:rsid w:val="00D463F2"/>
    <w:rsid w:val="00D472AC"/>
    <w:rsid w:val="00D475B8"/>
    <w:rsid w:val="00D501E0"/>
    <w:rsid w:val="00D51D99"/>
    <w:rsid w:val="00D53969"/>
    <w:rsid w:val="00D5482E"/>
    <w:rsid w:val="00D57E94"/>
    <w:rsid w:val="00D6017B"/>
    <w:rsid w:val="00D66AF1"/>
    <w:rsid w:val="00D714F2"/>
    <w:rsid w:val="00D73C70"/>
    <w:rsid w:val="00D73D4D"/>
    <w:rsid w:val="00D76F28"/>
    <w:rsid w:val="00D833EC"/>
    <w:rsid w:val="00D835DB"/>
    <w:rsid w:val="00D83AC3"/>
    <w:rsid w:val="00D84A51"/>
    <w:rsid w:val="00D857A7"/>
    <w:rsid w:val="00D90082"/>
    <w:rsid w:val="00D93A1D"/>
    <w:rsid w:val="00D96F78"/>
    <w:rsid w:val="00DA295E"/>
    <w:rsid w:val="00DA5753"/>
    <w:rsid w:val="00DA597A"/>
    <w:rsid w:val="00DA795A"/>
    <w:rsid w:val="00DB2CC3"/>
    <w:rsid w:val="00DB366D"/>
    <w:rsid w:val="00DC089E"/>
    <w:rsid w:val="00DC1615"/>
    <w:rsid w:val="00DC2350"/>
    <w:rsid w:val="00DC2984"/>
    <w:rsid w:val="00DC6D28"/>
    <w:rsid w:val="00DC7BA7"/>
    <w:rsid w:val="00DD03D0"/>
    <w:rsid w:val="00DD06E5"/>
    <w:rsid w:val="00DD07EC"/>
    <w:rsid w:val="00DD29FE"/>
    <w:rsid w:val="00DD3EAB"/>
    <w:rsid w:val="00DD3F0D"/>
    <w:rsid w:val="00DD6EB7"/>
    <w:rsid w:val="00DD747A"/>
    <w:rsid w:val="00DD7945"/>
    <w:rsid w:val="00DE0D0C"/>
    <w:rsid w:val="00DE1AE2"/>
    <w:rsid w:val="00DE39CB"/>
    <w:rsid w:val="00DE4C4F"/>
    <w:rsid w:val="00DF3FFF"/>
    <w:rsid w:val="00DF5A5B"/>
    <w:rsid w:val="00E01A6D"/>
    <w:rsid w:val="00E0372A"/>
    <w:rsid w:val="00E03940"/>
    <w:rsid w:val="00E0562F"/>
    <w:rsid w:val="00E06378"/>
    <w:rsid w:val="00E066C1"/>
    <w:rsid w:val="00E079F2"/>
    <w:rsid w:val="00E07D5E"/>
    <w:rsid w:val="00E12362"/>
    <w:rsid w:val="00E12512"/>
    <w:rsid w:val="00E15607"/>
    <w:rsid w:val="00E157E2"/>
    <w:rsid w:val="00E16B95"/>
    <w:rsid w:val="00E16BB4"/>
    <w:rsid w:val="00E20508"/>
    <w:rsid w:val="00E24522"/>
    <w:rsid w:val="00E26467"/>
    <w:rsid w:val="00E2676C"/>
    <w:rsid w:val="00E3241A"/>
    <w:rsid w:val="00E33985"/>
    <w:rsid w:val="00E351C7"/>
    <w:rsid w:val="00E4074E"/>
    <w:rsid w:val="00E4083C"/>
    <w:rsid w:val="00E42D04"/>
    <w:rsid w:val="00E4393A"/>
    <w:rsid w:val="00E4644D"/>
    <w:rsid w:val="00E47170"/>
    <w:rsid w:val="00E5160D"/>
    <w:rsid w:val="00E519BF"/>
    <w:rsid w:val="00E52205"/>
    <w:rsid w:val="00E53DAC"/>
    <w:rsid w:val="00E547A7"/>
    <w:rsid w:val="00E55101"/>
    <w:rsid w:val="00E576D4"/>
    <w:rsid w:val="00E600BA"/>
    <w:rsid w:val="00E63431"/>
    <w:rsid w:val="00E63A84"/>
    <w:rsid w:val="00E63C6D"/>
    <w:rsid w:val="00E652E6"/>
    <w:rsid w:val="00E67CE4"/>
    <w:rsid w:val="00E67F15"/>
    <w:rsid w:val="00E707A1"/>
    <w:rsid w:val="00E74D6B"/>
    <w:rsid w:val="00E75766"/>
    <w:rsid w:val="00E758F7"/>
    <w:rsid w:val="00E76270"/>
    <w:rsid w:val="00E77425"/>
    <w:rsid w:val="00E829CA"/>
    <w:rsid w:val="00E84F3C"/>
    <w:rsid w:val="00E87CBB"/>
    <w:rsid w:val="00E915CA"/>
    <w:rsid w:val="00E92833"/>
    <w:rsid w:val="00E92A74"/>
    <w:rsid w:val="00E94246"/>
    <w:rsid w:val="00E94743"/>
    <w:rsid w:val="00E950DE"/>
    <w:rsid w:val="00E97F71"/>
    <w:rsid w:val="00EA0CE7"/>
    <w:rsid w:val="00EA1BF0"/>
    <w:rsid w:val="00EA2001"/>
    <w:rsid w:val="00EB309A"/>
    <w:rsid w:val="00EB539D"/>
    <w:rsid w:val="00EB7E20"/>
    <w:rsid w:val="00EC0A55"/>
    <w:rsid w:val="00EC0C5C"/>
    <w:rsid w:val="00EC404C"/>
    <w:rsid w:val="00EC4C9F"/>
    <w:rsid w:val="00EC5327"/>
    <w:rsid w:val="00ED3A63"/>
    <w:rsid w:val="00ED44B7"/>
    <w:rsid w:val="00ED6ECB"/>
    <w:rsid w:val="00EE10EF"/>
    <w:rsid w:val="00EE24B7"/>
    <w:rsid w:val="00EE4536"/>
    <w:rsid w:val="00EE52B2"/>
    <w:rsid w:val="00EF0669"/>
    <w:rsid w:val="00EF248F"/>
    <w:rsid w:val="00EF27C8"/>
    <w:rsid w:val="00EF4796"/>
    <w:rsid w:val="00EF7374"/>
    <w:rsid w:val="00F00BBB"/>
    <w:rsid w:val="00F01A2C"/>
    <w:rsid w:val="00F02645"/>
    <w:rsid w:val="00F11BC2"/>
    <w:rsid w:val="00F13A77"/>
    <w:rsid w:val="00F1405F"/>
    <w:rsid w:val="00F151D8"/>
    <w:rsid w:val="00F23D14"/>
    <w:rsid w:val="00F2449F"/>
    <w:rsid w:val="00F27535"/>
    <w:rsid w:val="00F27B53"/>
    <w:rsid w:val="00F356A8"/>
    <w:rsid w:val="00F35873"/>
    <w:rsid w:val="00F403A3"/>
    <w:rsid w:val="00F409E0"/>
    <w:rsid w:val="00F42F54"/>
    <w:rsid w:val="00F43F4D"/>
    <w:rsid w:val="00F4608F"/>
    <w:rsid w:val="00F47593"/>
    <w:rsid w:val="00F5251E"/>
    <w:rsid w:val="00F53057"/>
    <w:rsid w:val="00F5339F"/>
    <w:rsid w:val="00F5365A"/>
    <w:rsid w:val="00F53896"/>
    <w:rsid w:val="00F54B17"/>
    <w:rsid w:val="00F57330"/>
    <w:rsid w:val="00F611B0"/>
    <w:rsid w:val="00F61BB0"/>
    <w:rsid w:val="00F6247D"/>
    <w:rsid w:val="00F66A9C"/>
    <w:rsid w:val="00F705C6"/>
    <w:rsid w:val="00F741EB"/>
    <w:rsid w:val="00F74614"/>
    <w:rsid w:val="00F76FB5"/>
    <w:rsid w:val="00F77372"/>
    <w:rsid w:val="00F82A9F"/>
    <w:rsid w:val="00F832B1"/>
    <w:rsid w:val="00F8418D"/>
    <w:rsid w:val="00F85024"/>
    <w:rsid w:val="00F85DF9"/>
    <w:rsid w:val="00F85E8A"/>
    <w:rsid w:val="00F861BC"/>
    <w:rsid w:val="00F86523"/>
    <w:rsid w:val="00F90A04"/>
    <w:rsid w:val="00F9284C"/>
    <w:rsid w:val="00F93B56"/>
    <w:rsid w:val="00F9714B"/>
    <w:rsid w:val="00FA09B1"/>
    <w:rsid w:val="00FA6ACD"/>
    <w:rsid w:val="00FA7D50"/>
    <w:rsid w:val="00FB1AF4"/>
    <w:rsid w:val="00FB39A6"/>
    <w:rsid w:val="00FB6E00"/>
    <w:rsid w:val="00FC2B16"/>
    <w:rsid w:val="00FD553C"/>
    <w:rsid w:val="00FD5DF3"/>
    <w:rsid w:val="00FE7E4F"/>
    <w:rsid w:val="00FF3CF0"/>
    <w:rsid w:val="0EAAB86E"/>
    <w:rsid w:val="112CA166"/>
    <w:rsid w:val="11518FD7"/>
    <w:rsid w:val="17C0EBD3"/>
    <w:rsid w:val="19BDD71C"/>
    <w:rsid w:val="1ADAD63C"/>
    <w:rsid w:val="2FAEF1F7"/>
    <w:rsid w:val="3846B90D"/>
    <w:rsid w:val="3DB7A5EB"/>
    <w:rsid w:val="4BE8AE20"/>
    <w:rsid w:val="5FEA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68A1F"/>
  <w15:chartTrackingRefBased/>
  <w15:docId w15:val="{D417E141-1621-42D6-8D5F-DE9CAE53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AE"/>
  </w:style>
  <w:style w:type="paragraph" w:styleId="Footer">
    <w:name w:val="footer"/>
    <w:basedOn w:val="Normal"/>
    <w:link w:val="FooterChar"/>
    <w:uiPriority w:val="99"/>
    <w:unhideWhenUsed/>
    <w:rsid w:val="00531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AE"/>
  </w:style>
  <w:style w:type="table" w:styleId="TableGrid">
    <w:name w:val="Table Grid"/>
    <w:basedOn w:val="TableNormal"/>
    <w:uiPriority w:val="59"/>
    <w:rsid w:val="005318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18A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746867"/>
    <w:rPr>
      <w:color w:val="0563C1" w:themeColor="hyperlink"/>
      <w:u w:val="single"/>
    </w:rPr>
  </w:style>
  <w:style w:type="character" w:styleId="UnresolvedMention">
    <w:name w:val="Unresolved Mention"/>
    <w:basedOn w:val="DefaultParagraphFont"/>
    <w:uiPriority w:val="99"/>
    <w:semiHidden/>
    <w:unhideWhenUsed/>
    <w:rsid w:val="00746867"/>
    <w:rPr>
      <w:color w:val="605E5C"/>
      <w:shd w:val="clear" w:color="auto" w:fill="E1DFDD"/>
    </w:rPr>
  </w:style>
  <w:style w:type="paragraph" w:styleId="ListParagraph">
    <w:name w:val="List Paragraph"/>
    <w:basedOn w:val="Normal"/>
    <w:uiPriority w:val="1"/>
    <w:qFormat/>
    <w:rsid w:val="00A47212"/>
    <w:pPr>
      <w:widowControl w:val="0"/>
      <w:autoSpaceDE w:val="0"/>
      <w:autoSpaceDN w:val="0"/>
      <w:spacing w:after="0" w:line="240" w:lineRule="auto"/>
      <w:ind w:left="540" w:hanging="360"/>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261C6"/>
    <w:rPr>
      <w:sz w:val="16"/>
      <w:szCs w:val="16"/>
    </w:rPr>
  </w:style>
  <w:style w:type="paragraph" w:styleId="CommentText">
    <w:name w:val="annotation text"/>
    <w:basedOn w:val="Normal"/>
    <w:link w:val="CommentTextChar"/>
    <w:uiPriority w:val="99"/>
    <w:unhideWhenUsed/>
    <w:rsid w:val="006261C6"/>
    <w:pPr>
      <w:spacing w:line="240" w:lineRule="auto"/>
    </w:pPr>
    <w:rPr>
      <w:sz w:val="20"/>
      <w:szCs w:val="20"/>
    </w:rPr>
  </w:style>
  <w:style w:type="character" w:customStyle="1" w:styleId="CommentTextChar">
    <w:name w:val="Comment Text Char"/>
    <w:basedOn w:val="DefaultParagraphFont"/>
    <w:link w:val="CommentText"/>
    <w:uiPriority w:val="99"/>
    <w:rsid w:val="006261C6"/>
    <w:rPr>
      <w:sz w:val="20"/>
      <w:szCs w:val="20"/>
    </w:rPr>
  </w:style>
  <w:style w:type="paragraph" w:styleId="CommentSubject">
    <w:name w:val="annotation subject"/>
    <w:basedOn w:val="CommentText"/>
    <w:next w:val="CommentText"/>
    <w:link w:val="CommentSubjectChar"/>
    <w:uiPriority w:val="99"/>
    <w:semiHidden/>
    <w:unhideWhenUsed/>
    <w:rsid w:val="006261C6"/>
    <w:rPr>
      <w:b/>
      <w:bCs/>
    </w:rPr>
  </w:style>
  <w:style w:type="character" w:customStyle="1" w:styleId="CommentSubjectChar">
    <w:name w:val="Comment Subject Char"/>
    <w:basedOn w:val="CommentTextChar"/>
    <w:link w:val="CommentSubject"/>
    <w:uiPriority w:val="99"/>
    <w:semiHidden/>
    <w:rsid w:val="006261C6"/>
    <w:rPr>
      <w:b/>
      <w:bCs/>
      <w:sz w:val="20"/>
      <w:szCs w:val="20"/>
    </w:rPr>
  </w:style>
  <w:style w:type="paragraph" w:styleId="TOC1">
    <w:name w:val="toc 1"/>
    <w:basedOn w:val="Normal"/>
    <w:next w:val="Normal"/>
    <w:autoRedefine/>
    <w:uiPriority w:val="39"/>
    <w:unhideWhenUsed/>
    <w:rsid w:val="002B4322"/>
    <w:pPr>
      <w:numPr>
        <w:numId w:val="12"/>
      </w:numPr>
      <w:tabs>
        <w:tab w:val="right" w:leader="dot" w:pos="9350"/>
      </w:tabs>
      <w:spacing w:after="100"/>
      <w:ind w:left="1080"/>
    </w:pPr>
    <w:rPr>
      <w:rFonts w:eastAsia="Times New Roman" w:cstheme="minorHAnsi"/>
      <w:b/>
      <w:bCs/>
      <w:noProof/>
      <w:kern w:val="32"/>
      <w14:ligatures w14:val="none"/>
    </w:rPr>
  </w:style>
  <w:style w:type="paragraph" w:styleId="TOC2">
    <w:name w:val="toc 2"/>
    <w:basedOn w:val="Normal"/>
    <w:next w:val="Normal"/>
    <w:autoRedefine/>
    <w:uiPriority w:val="39"/>
    <w:unhideWhenUsed/>
    <w:rsid w:val="006C6627"/>
    <w:pPr>
      <w:tabs>
        <w:tab w:val="right" w:leader="dot" w:pos="9350"/>
      </w:tabs>
      <w:spacing w:after="100"/>
      <w:ind w:left="540" w:hanging="360"/>
    </w:pPr>
  </w:style>
  <w:style w:type="table" w:customStyle="1" w:styleId="TableGrid1">
    <w:name w:val="Table Grid1"/>
    <w:basedOn w:val="TableNormal"/>
    <w:next w:val="TableGrid"/>
    <w:uiPriority w:val="39"/>
    <w:rsid w:val="005F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101"/>
    <w:rPr>
      <w:color w:val="954F72" w:themeColor="followedHyperlink"/>
      <w:u w:val="single"/>
    </w:rPr>
  </w:style>
  <w:style w:type="paragraph" w:styleId="Revision">
    <w:name w:val="Revision"/>
    <w:hidden/>
    <w:uiPriority w:val="99"/>
    <w:semiHidden/>
    <w:rsid w:val="00C50938"/>
    <w:pPr>
      <w:spacing w:after="0" w:line="240" w:lineRule="auto"/>
    </w:pPr>
  </w:style>
  <w:style w:type="paragraph" w:customStyle="1" w:styleId="paragraph">
    <w:name w:val="paragraph"/>
    <w:basedOn w:val="Normal"/>
    <w:rsid w:val="00D76F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76F28"/>
  </w:style>
  <w:style w:type="character" w:customStyle="1" w:styleId="eop">
    <w:name w:val="eop"/>
    <w:basedOn w:val="DefaultParagraphFont"/>
    <w:rsid w:val="00D76F28"/>
  </w:style>
  <w:style w:type="paragraph" w:customStyle="1" w:styleId="TableHeading">
    <w:name w:val="Table Heading"/>
    <w:basedOn w:val="Normal"/>
    <w:link w:val="TableHeadingChar"/>
    <w:autoRedefine/>
    <w:qFormat/>
    <w:rsid w:val="00601484"/>
    <w:pPr>
      <w:widowControl w:val="0"/>
      <w:autoSpaceDE w:val="0"/>
      <w:autoSpaceDN w:val="0"/>
      <w:spacing w:before="120" w:after="0" w:line="252" w:lineRule="auto"/>
    </w:pPr>
    <w:rPr>
      <w:rFonts w:ascii="Verdana" w:eastAsia="Times New Roman" w:hAnsi="Verdana" w:cstheme="minorHAnsi"/>
      <w:b/>
      <w:color w:val="FFFFFF" w:themeColor="background1"/>
      <w:kern w:val="0"/>
      <w14:ligatures w14:val="none"/>
    </w:rPr>
  </w:style>
  <w:style w:type="character" w:customStyle="1" w:styleId="TableHeadingChar">
    <w:name w:val="Table Heading Char"/>
    <w:basedOn w:val="DefaultParagraphFont"/>
    <w:link w:val="TableHeading"/>
    <w:rsid w:val="00601484"/>
    <w:rPr>
      <w:rFonts w:ascii="Verdana" w:eastAsia="Times New Roman" w:hAnsi="Verdana" w:cstheme="minorHAnsi"/>
      <w:b/>
      <w:color w:val="FFFFFF" w:themeColor="background1"/>
      <w:kern w:val="0"/>
      <w14:ligatures w14:val="none"/>
    </w:rPr>
  </w:style>
  <w:style w:type="paragraph" w:customStyle="1" w:styleId="TableText">
    <w:name w:val="Table Text"/>
    <w:basedOn w:val="Normal"/>
    <w:link w:val="TableTextChar"/>
    <w:autoRedefine/>
    <w:qFormat/>
    <w:rsid w:val="00352056"/>
    <w:pPr>
      <w:widowControl w:val="0"/>
      <w:autoSpaceDE w:val="0"/>
      <w:autoSpaceDN w:val="0"/>
      <w:spacing w:before="120" w:after="0" w:line="252" w:lineRule="auto"/>
      <w:jc w:val="center"/>
    </w:pPr>
    <w:rPr>
      <w:rFonts w:ascii="Verdana" w:eastAsia="Times New Roman" w:hAnsi="Verdana" w:cstheme="minorHAnsi"/>
      <w:kern w:val="0"/>
      <w14:ligatures w14:val="none"/>
    </w:rPr>
  </w:style>
  <w:style w:type="character" w:customStyle="1" w:styleId="TableTextChar">
    <w:name w:val="Table Text Char"/>
    <w:basedOn w:val="DefaultParagraphFont"/>
    <w:link w:val="TableText"/>
    <w:rsid w:val="00352056"/>
    <w:rPr>
      <w:rFonts w:ascii="Verdana" w:eastAsia="Times New Roman" w:hAnsi="Verdana" w:cstheme="minorHAnsi"/>
      <w:kern w:val="0"/>
      <w14:ligatures w14:val="none"/>
    </w:rPr>
  </w:style>
  <w:style w:type="character" w:styleId="Mention">
    <w:name w:val="Mention"/>
    <w:basedOn w:val="DefaultParagraphFont"/>
    <w:uiPriority w:val="99"/>
    <w:unhideWhenUsed/>
    <w:rsid w:val="00706B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6029">
      <w:bodyDiv w:val="1"/>
      <w:marLeft w:val="0"/>
      <w:marRight w:val="0"/>
      <w:marTop w:val="0"/>
      <w:marBottom w:val="0"/>
      <w:divBdr>
        <w:top w:val="none" w:sz="0" w:space="0" w:color="auto"/>
        <w:left w:val="none" w:sz="0" w:space="0" w:color="auto"/>
        <w:bottom w:val="none" w:sz="0" w:space="0" w:color="auto"/>
        <w:right w:val="none" w:sz="0" w:space="0" w:color="auto"/>
      </w:divBdr>
    </w:div>
    <w:div w:id="86851924">
      <w:bodyDiv w:val="1"/>
      <w:marLeft w:val="0"/>
      <w:marRight w:val="0"/>
      <w:marTop w:val="0"/>
      <w:marBottom w:val="0"/>
      <w:divBdr>
        <w:top w:val="none" w:sz="0" w:space="0" w:color="auto"/>
        <w:left w:val="none" w:sz="0" w:space="0" w:color="auto"/>
        <w:bottom w:val="none" w:sz="0" w:space="0" w:color="auto"/>
        <w:right w:val="none" w:sz="0" w:space="0" w:color="auto"/>
      </w:divBdr>
    </w:div>
    <w:div w:id="95448890">
      <w:bodyDiv w:val="1"/>
      <w:marLeft w:val="0"/>
      <w:marRight w:val="0"/>
      <w:marTop w:val="0"/>
      <w:marBottom w:val="0"/>
      <w:divBdr>
        <w:top w:val="none" w:sz="0" w:space="0" w:color="auto"/>
        <w:left w:val="none" w:sz="0" w:space="0" w:color="auto"/>
        <w:bottom w:val="none" w:sz="0" w:space="0" w:color="auto"/>
        <w:right w:val="none" w:sz="0" w:space="0" w:color="auto"/>
      </w:divBdr>
    </w:div>
    <w:div w:id="97335270">
      <w:bodyDiv w:val="1"/>
      <w:marLeft w:val="0"/>
      <w:marRight w:val="0"/>
      <w:marTop w:val="0"/>
      <w:marBottom w:val="0"/>
      <w:divBdr>
        <w:top w:val="none" w:sz="0" w:space="0" w:color="auto"/>
        <w:left w:val="none" w:sz="0" w:space="0" w:color="auto"/>
        <w:bottom w:val="none" w:sz="0" w:space="0" w:color="auto"/>
        <w:right w:val="none" w:sz="0" w:space="0" w:color="auto"/>
      </w:divBdr>
    </w:div>
    <w:div w:id="103961173">
      <w:bodyDiv w:val="1"/>
      <w:marLeft w:val="0"/>
      <w:marRight w:val="0"/>
      <w:marTop w:val="0"/>
      <w:marBottom w:val="0"/>
      <w:divBdr>
        <w:top w:val="none" w:sz="0" w:space="0" w:color="auto"/>
        <w:left w:val="none" w:sz="0" w:space="0" w:color="auto"/>
        <w:bottom w:val="none" w:sz="0" w:space="0" w:color="auto"/>
        <w:right w:val="none" w:sz="0" w:space="0" w:color="auto"/>
      </w:divBdr>
    </w:div>
    <w:div w:id="261111383">
      <w:bodyDiv w:val="1"/>
      <w:marLeft w:val="0"/>
      <w:marRight w:val="0"/>
      <w:marTop w:val="0"/>
      <w:marBottom w:val="0"/>
      <w:divBdr>
        <w:top w:val="none" w:sz="0" w:space="0" w:color="auto"/>
        <w:left w:val="none" w:sz="0" w:space="0" w:color="auto"/>
        <w:bottom w:val="none" w:sz="0" w:space="0" w:color="auto"/>
        <w:right w:val="none" w:sz="0" w:space="0" w:color="auto"/>
      </w:divBdr>
    </w:div>
    <w:div w:id="288391055">
      <w:bodyDiv w:val="1"/>
      <w:marLeft w:val="0"/>
      <w:marRight w:val="0"/>
      <w:marTop w:val="0"/>
      <w:marBottom w:val="0"/>
      <w:divBdr>
        <w:top w:val="none" w:sz="0" w:space="0" w:color="auto"/>
        <w:left w:val="none" w:sz="0" w:space="0" w:color="auto"/>
        <w:bottom w:val="none" w:sz="0" w:space="0" w:color="auto"/>
        <w:right w:val="none" w:sz="0" w:space="0" w:color="auto"/>
      </w:divBdr>
    </w:div>
    <w:div w:id="541090152">
      <w:bodyDiv w:val="1"/>
      <w:marLeft w:val="0"/>
      <w:marRight w:val="0"/>
      <w:marTop w:val="0"/>
      <w:marBottom w:val="0"/>
      <w:divBdr>
        <w:top w:val="none" w:sz="0" w:space="0" w:color="auto"/>
        <w:left w:val="none" w:sz="0" w:space="0" w:color="auto"/>
        <w:bottom w:val="none" w:sz="0" w:space="0" w:color="auto"/>
        <w:right w:val="none" w:sz="0" w:space="0" w:color="auto"/>
      </w:divBdr>
    </w:div>
    <w:div w:id="546572708">
      <w:bodyDiv w:val="1"/>
      <w:marLeft w:val="0"/>
      <w:marRight w:val="0"/>
      <w:marTop w:val="0"/>
      <w:marBottom w:val="0"/>
      <w:divBdr>
        <w:top w:val="none" w:sz="0" w:space="0" w:color="auto"/>
        <w:left w:val="none" w:sz="0" w:space="0" w:color="auto"/>
        <w:bottom w:val="none" w:sz="0" w:space="0" w:color="auto"/>
        <w:right w:val="none" w:sz="0" w:space="0" w:color="auto"/>
      </w:divBdr>
    </w:div>
    <w:div w:id="590506208">
      <w:bodyDiv w:val="1"/>
      <w:marLeft w:val="0"/>
      <w:marRight w:val="0"/>
      <w:marTop w:val="0"/>
      <w:marBottom w:val="0"/>
      <w:divBdr>
        <w:top w:val="none" w:sz="0" w:space="0" w:color="auto"/>
        <w:left w:val="none" w:sz="0" w:space="0" w:color="auto"/>
        <w:bottom w:val="none" w:sz="0" w:space="0" w:color="auto"/>
        <w:right w:val="none" w:sz="0" w:space="0" w:color="auto"/>
      </w:divBdr>
    </w:div>
    <w:div w:id="609167195">
      <w:bodyDiv w:val="1"/>
      <w:marLeft w:val="0"/>
      <w:marRight w:val="0"/>
      <w:marTop w:val="0"/>
      <w:marBottom w:val="0"/>
      <w:divBdr>
        <w:top w:val="none" w:sz="0" w:space="0" w:color="auto"/>
        <w:left w:val="none" w:sz="0" w:space="0" w:color="auto"/>
        <w:bottom w:val="none" w:sz="0" w:space="0" w:color="auto"/>
        <w:right w:val="none" w:sz="0" w:space="0" w:color="auto"/>
      </w:divBdr>
    </w:div>
    <w:div w:id="612131973">
      <w:bodyDiv w:val="1"/>
      <w:marLeft w:val="0"/>
      <w:marRight w:val="0"/>
      <w:marTop w:val="0"/>
      <w:marBottom w:val="0"/>
      <w:divBdr>
        <w:top w:val="none" w:sz="0" w:space="0" w:color="auto"/>
        <w:left w:val="none" w:sz="0" w:space="0" w:color="auto"/>
        <w:bottom w:val="none" w:sz="0" w:space="0" w:color="auto"/>
        <w:right w:val="none" w:sz="0" w:space="0" w:color="auto"/>
      </w:divBdr>
    </w:div>
    <w:div w:id="784688644">
      <w:bodyDiv w:val="1"/>
      <w:marLeft w:val="0"/>
      <w:marRight w:val="0"/>
      <w:marTop w:val="0"/>
      <w:marBottom w:val="0"/>
      <w:divBdr>
        <w:top w:val="none" w:sz="0" w:space="0" w:color="auto"/>
        <w:left w:val="none" w:sz="0" w:space="0" w:color="auto"/>
        <w:bottom w:val="none" w:sz="0" w:space="0" w:color="auto"/>
        <w:right w:val="none" w:sz="0" w:space="0" w:color="auto"/>
      </w:divBdr>
    </w:div>
    <w:div w:id="882979519">
      <w:bodyDiv w:val="1"/>
      <w:marLeft w:val="0"/>
      <w:marRight w:val="0"/>
      <w:marTop w:val="0"/>
      <w:marBottom w:val="0"/>
      <w:divBdr>
        <w:top w:val="none" w:sz="0" w:space="0" w:color="auto"/>
        <w:left w:val="none" w:sz="0" w:space="0" w:color="auto"/>
        <w:bottom w:val="none" w:sz="0" w:space="0" w:color="auto"/>
        <w:right w:val="none" w:sz="0" w:space="0" w:color="auto"/>
      </w:divBdr>
    </w:div>
    <w:div w:id="986976188">
      <w:bodyDiv w:val="1"/>
      <w:marLeft w:val="0"/>
      <w:marRight w:val="0"/>
      <w:marTop w:val="0"/>
      <w:marBottom w:val="0"/>
      <w:divBdr>
        <w:top w:val="none" w:sz="0" w:space="0" w:color="auto"/>
        <w:left w:val="none" w:sz="0" w:space="0" w:color="auto"/>
        <w:bottom w:val="none" w:sz="0" w:space="0" w:color="auto"/>
        <w:right w:val="none" w:sz="0" w:space="0" w:color="auto"/>
      </w:divBdr>
    </w:div>
    <w:div w:id="1164247741">
      <w:bodyDiv w:val="1"/>
      <w:marLeft w:val="0"/>
      <w:marRight w:val="0"/>
      <w:marTop w:val="0"/>
      <w:marBottom w:val="0"/>
      <w:divBdr>
        <w:top w:val="none" w:sz="0" w:space="0" w:color="auto"/>
        <w:left w:val="none" w:sz="0" w:space="0" w:color="auto"/>
        <w:bottom w:val="none" w:sz="0" w:space="0" w:color="auto"/>
        <w:right w:val="none" w:sz="0" w:space="0" w:color="auto"/>
      </w:divBdr>
    </w:div>
    <w:div w:id="1314678504">
      <w:bodyDiv w:val="1"/>
      <w:marLeft w:val="0"/>
      <w:marRight w:val="0"/>
      <w:marTop w:val="0"/>
      <w:marBottom w:val="0"/>
      <w:divBdr>
        <w:top w:val="none" w:sz="0" w:space="0" w:color="auto"/>
        <w:left w:val="none" w:sz="0" w:space="0" w:color="auto"/>
        <w:bottom w:val="none" w:sz="0" w:space="0" w:color="auto"/>
        <w:right w:val="none" w:sz="0" w:space="0" w:color="auto"/>
      </w:divBdr>
    </w:div>
    <w:div w:id="1528835226">
      <w:bodyDiv w:val="1"/>
      <w:marLeft w:val="0"/>
      <w:marRight w:val="0"/>
      <w:marTop w:val="0"/>
      <w:marBottom w:val="0"/>
      <w:divBdr>
        <w:top w:val="none" w:sz="0" w:space="0" w:color="auto"/>
        <w:left w:val="none" w:sz="0" w:space="0" w:color="auto"/>
        <w:bottom w:val="none" w:sz="0" w:space="0" w:color="auto"/>
        <w:right w:val="none" w:sz="0" w:space="0" w:color="auto"/>
      </w:divBdr>
    </w:div>
    <w:div w:id="1599026546">
      <w:bodyDiv w:val="1"/>
      <w:marLeft w:val="0"/>
      <w:marRight w:val="0"/>
      <w:marTop w:val="0"/>
      <w:marBottom w:val="0"/>
      <w:divBdr>
        <w:top w:val="none" w:sz="0" w:space="0" w:color="auto"/>
        <w:left w:val="none" w:sz="0" w:space="0" w:color="auto"/>
        <w:bottom w:val="none" w:sz="0" w:space="0" w:color="auto"/>
        <w:right w:val="none" w:sz="0" w:space="0" w:color="auto"/>
      </w:divBdr>
    </w:div>
    <w:div w:id="1614484667">
      <w:bodyDiv w:val="1"/>
      <w:marLeft w:val="0"/>
      <w:marRight w:val="0"/>
      <w:marTop w:val="0"/>
      <w:marBottom w:val="0"/>
      <w:divBdr>
        <w:top w:val="none" w:sz="0" w:space="0" w:color="auto"/>
        <w:left w:val="none" w:sz="0" w:space="0" w:color="auto"/>
        <w:bottom w:val="none" w:sz="0" w:space="0" w:color="auto"/>
        <w:right w:val="none" w:sz="0" w:space="0" w:color="auto"/>
      </w:divBdr>
    </w:div>
    <w:div w:id="1799490313">
      <w:bodyDiv w:val="1"/>
      <w:marLeft w:val="0"/>
      <w:marRight w:val="0"/>
      <w:marTop w:val="0"/>
      <w:marBottom w:val="0"/>
      <w:divBdr>
        <w:top w:val="none" w:sz="0" w:space="0" w:color="auto"/>
        <w:left w:val="none" w:sz="0" w:space="0" w:color="auto"/>
        <w:bottom w:val="none" w:sz="0" w:space="0" w:color="auto"/>
        <w:right w:val="none" w:sz="0" w:space="0" w:color="auto"/>
      </w:divBdr>
      <w:divsChild>
        <w:div w:id="137958175">
          <w:marLeft w:val="0"/>
          <w:marRight w:val="0"/>
          <w:marTop w:val="0"/>
          <w:marBottom w:val="0"/>
          <w:divBdr>
            <w:top w:val="none" w:sz="0" w:space="0" w:color="auto"/>
            <w:left w:val="none" w:sz="0" w:space="0" w:color="auto"/>
            <w:bottom w:val="none" w:sz="0" w:space="0" w:color="auto"/>
            <w:right w:val="none" w:sz="0" w:space="0" w:color="auto"/>
          </w:divBdr>
          <w:divsChild>
            <w:div w:id="605579638">
              <w:marLeft w:val="0"/>
              <w:marRight w:val="0"/>
              <w:marTop w:val="0"/>
              <w:marBottom w:val="0"/>
              <w:divBdr>
                <w:top w:val="none" w:sz="0" w:space="0" w:color="auto"/>
                <w:left w:val="none" w:sz="0" w:space="0" w:color="auto"/>
                <w:bottom w:val="none" w:sz="0" w:space="0" w:color="auto"/>
                <w:right w:val="none" w:sz="0" w:space="0" w:color="auto"/>
              </w:divBdr>
            </w:div>
          </w:divsChild>
        </w:div>
        <w:div w:id="179465771">
          <w:marLeft w:val="0"/>
          <w:marRight w:val="0"/>
          <w:marTop w:val="0"/>
          <w:marBottom w:val="0"/>
          <w:divBdr>
            <w:top w:val="none" w:sz="0" w:space="0" w:color="auto"/>
            <w:left w:val="none" w:sz="0" w:space="0" w:color="auto"/>
            <w:bottom w:val="none" w:sz="0" w:space="0" w:color="auto"/>
            <w:right w:val="none" w:sz="0" w:space="0" w:color="auto"/>
          </w:divBdr>
          <w:divsChild>
            <w:div w:id="39480041">
              <w:marLeft w:val="0"/>
              <w:marRight w:val="0"/>
              <w:marTop w:val="0"/>
              <w:marBottom w:val="0"/>
              <w:divBdr>
                <w:top w:val="none" w:sz="0" w:space="0" w:color="auto"/>
                <w:left w:val="none" w:sz="0" w:space="0" w:color="auto"/>
                <w:bottom w:val="none" w:sz="0" w:space="0" w:color="auto"/>
                <w:right w:val="none" w:sz="0" w:space="0" w:color="auto"/>
              </w:divBdr>
            </w:div>
          </w:divsChild>
        </w:div>
        <w:div w:id="218326181">
          <w:marLeft w:val="0"/>
          <w:marRight w:val="0"/>
          <w:marTop w:val="0"/>
          <w:marBottom w:val="0"/>
          <w:divBdr>
            <w:top w:val="none" w:sz="0" w:space="0" w:color="auto"/>
            <w:left w:val="none" w:sz="0" w:space="0" w:color="auto"/>
            <w:bottom w:val="none" w:sz="0" w:space="0" w:color="auto"/>
            <w:right w:val="none" w:sz="0" w:space="0" w:color="auto"/>
          </w:divBdr>
          <w:divsChild>
            <w:div w:id="1947499169">
              <w:marLeft w:val="0"/>
              <w:marRight w:val="0"/>
              <w:marTop w:val="0"/>
              <w:marBottom w:val="0"/>
              <w:divBdr>
                <w:top w:val="none" w:sz="0" w:space="0" w:color="auto"/>
                <w:left w:val="none" w:sz="0" w:space="0" w:color="auto"/>
                <w:bottom w:val="none" w:sz="0" w:space="0" w:color="auto"/>
                <w:right w:val="none" w:sz="0" w:space="0" w:color="auto"/>
              </w:divBdr>
            </w:div>
          </w:divsChild>
        </w:div>
        <w:div w:id="341207870">
          <w:marLeft w:val="0"/>
          <w:marRight w:val="0"/>
          <w:marTop w:val="0"/>
          <w:marBottom w:val="0"/>
          <w:divBdr>
            <w:top w:val="none" w:sz="0" w:space="0" w:color="auto"/>
            <w:left w:val="none" w:sz="0" w:space="0" w:color="auto"/>
            <w:bottom w:val="none" w:sz="0" w:space="0" w:color="auto"/>
            <w:right w:val="none" w:sz="0" w:space="0" w:color="auto"/>
          </w:divBdr>
          <w:divsChild>
            <w:div w:id="1294285331">
              <w:marLeft w:val="0"/>
              <w:marRight w:val="0"/>
              <w:marTop w:val="0"/>
              <w:marBottom w:val="0"/>
              <w:divBdr>
                <w:top w:val="none" w:sz="0" w:space="0" w:color="auto"/>
                <w:left w:val="none" w:sz="0" w:space="0" w:color="auto"/>
                <w:bottom w:val="none" w:sz="0" w:space="0" w:color="auto"/>
                <w:right w:val="none" w:sz="0" w:space="0" w:color="auto"/>
              </w:divBdr>
            </w:div>
          </w:divsChild>
        </w:div>
        <w:div w:id="429739589">
          <w:marLeft w:val="0"/>
          <w:marRight w:val="0"/>
          <w:marTop w:val="0"/>
          <w:marBottom w:val="0"/>
          <w:divBdr>
            <w:top w:val="none" w:sz="0" w:space="0" w:color="auto"/>
            <w:left w:val="none" w:sz="0" w:space="0" w:color="auto"/>
            <w:bottom w:val="none" w:sz="0" w:space="0" w:color="auto"/>
            <w:right w:val="none" w:sz="0" w:space="0" w:color="auto"/>
          </w:divBdr>
          <w:divsChild>
            <w:div w:id="328486748">
              <w:marLeft w:val="0"/>
              <w:marRight w:val="0"/>
              <w:marTop w:val="0"/>
              <w:marBottom w:val="0"/>
              <w:divBdr>
                <w:top w:val="none" w:sz="0" w:space="0" w:color="auto"/>
                <w:left w:val="none" w:sz="0" w:space="0" w:color="auto"/>
                <w:bottom w:val="none" w:sz="0" w:space="0" w:color="auto"/>
                <w:right w:val="none" w:sz="0" w:space="0" w:color="auto"/>
              </w:divBdr>
            </w:div>
          </w:divsChild>
        </w:div>
        <w:div w:id="454447545">
          <w:marLeft w:val="0"/>
          <w:marRight w:val="0"/>
          <w:marTop w:val="0"/>
          <w:marBottom w:val="0"/>
          <w:divBdr>
            <w:top w:val="none" w:sz="0" w:space="0" w:color="auto"/>
            <w:left w:val="none" w:sz="0" w:space="0" w:color="auto"/>
            <w:bottom w:val="none" w:sz="0" w:space="0" w:color="auto"/>
            <w:right w:val="none" w:sz="0" w:space="0" w:color="auto"/>
          </w:divBdr>
          <w:divsChild>
            <w:div w:id="353503360">
              <w:marLeft w:val="0"/>
              <w:marRight w:val="0"/>
              <w:marTop w:val="0"/>
              <w:marBottom w:val="0"/>
              <w:divBdr>
                <w:top w:val="none" w:sz="0" w:space="0" w:color="auto"/>
                <w:left w:val="none" w:sz="0" w:space="0" w:color="auto"/>
                <w:bottom w:val="none" w:sz="0" w:space="0" w:color="auto"/>
                <w:right w:val="none" w:sz="0" w:space="0" w:color="auto"/>
              </w:divBdr>
            </w:div>
          </w:divsChild>
        </w:div>
        <w:div w:id="455100230">
          <w:marLeft w:val="0"/>
          <w:marRight w:val="0"/>
          <w:marTop w:val="0"/>
          <w:marBottom w:val="0"/>
          <w:divBdr>
            <w:top w:val="none" w:sz="0" w:space="0" w:color="auto"/>
            <w:left w:val="none" w:sz="0" w:space="0" w:color="auto"/>
            <w:bottom w:val="none" w:sz="0" w:space="0" w:color="auto"/>
            <w:right w:val="none" w:sz="0" w:space="0" w:color="auto"/>
          </w:divBdr>
          <w:divsChild>
            <w:div w:id="379519000">
              <w:marLeft w:val="0"/>
              <w:marRight w:val="0"/>
              <w:marTop w:val="0"/>
              <w:marBottom w:val="0"/>
              <w:divBdr>
                <w:top w:val="none" w:sz="0" w:space="0" w:color="auto"/>
                <w:left w:val="none" w:sz="0" w:space="0" w:color="auto"/>
                <w:bottom w:val="none" w:sz="0" w:space="0" w:color="auto"/>
                <w:right w:val="none" w:sz="0" w:space="0" w:color="auto"/>
              </w:divBdr>
            </w:div>
          </w:divsChild>
        </w:div>
        <w:div w:id="484474434">
          <w:marLeft w:val="0"/>
          <w:marRight w:val="0"/>
          <w:marTop w:val="0"/>
          <w:marBottom w:val="0"/>
          <w:divBdr>
            <w:top w:val="none" w:sz="0" w:space="0" w:color="auto"/>
            <w:left w:val="none" w:sz="0" w:space="0" w:color="auto"/>
            <w:bottom w:val="none" w:sz="0" w:space="0" w:color="auto"/>
            <w:right w:val="none" w:sz="0" w:space="0" w:color="auto"/>
          </w:divBdr>
          <w:divsChild>
            <w:div w:id="1298531572">
              <w:marLeft w:val="0"/>
              <w:marRight w:val="0"/>
              <w:marTop w:val="0"/>
              <w:marBottom w:val="0"/>
              <w:divBdr>
                <w:top w:val="none" w:sz="0" w:space="0" w:color="auto"/>
                <w:left w:val="none" w:sz="0" w:space="0" w:color="auto"/>
                <w:bottom w:val="none" w:sz="0" w:space="0" w:color="auto"/>
                <w:right w:val="none" w:sz="0" w:space="0" w:color="auto"/>
              </w:divBdr>
            </w:div>
          </w:divsChild>
        </w:div>
        <w:div w:id="495002814">
          <w:marLeft w:val="0"/>
          <w:marRight w:val="0"/>
          <w:marTop w:val="0"/>
          <w:marBottom w:val="0"/>
          <w:divBdr>
            <w:top w:val="none" w:sz="0" w:space="0" w:color="auto"/>
            <w:left w:val="none" w:sz="0" w:space="0" w:color="auto"/>
            <w:bottom w:val="none" w:sz="0" w:space="0" w:color="auto"/>
            <w:right w:val="none" w:sz="0" w:space="0" w:color="auto"/>
          </w:divBdr>
          <w:divsChild>
            <w:div w:id="898977318">
              <w:marLeft w:val="0"/>
              <w:marRight w:val="0"/>
              <w:marTop w:val="0"/>
              <w:marBottom w:val="0"/>
              <w:divBdr>
                <w:top w:val="none" w:sz="0" w:space="0" w:color="auto"/>
                <w:left w:val="none" w:sz="0" w:space="0" w:color="auto"/>
                <w:bottom w:val="none" w:sz="0" w:space="0" w:color="auto"/>
                <w:right w:val="none" w:sz="0" w:space="0" w:color="auto"/>
              </w:divBdr>
            </w:div>
          </w:divsChild>
        </w:div>
        <w:div w:id="496072877">
          <w:marLeft w:val="0"/>
          <w:marRight w:val="0"/>
          <w:marTop w:val="0"/>
          <w:marBottom w:val="0"/>
          <w:divBdr>
            <w:top w:val="none" w:sz="0" w:space="0" w:color="auto"/>
            <w:left w:val="none" w:sz="0" w:space="0" w:color="auto"/>
            <w:bottom w:val="none" w:sz="0" w:space="0" w:color="auto"/>
            <w:right w:val="none" w:sz="0" w:space="0" w:color="auto"/>
          </w:divBdr>
          <w:divsChild>
            <w:div w:id="1664162191">
              <w:marLeft w:val="0"/>
              <w:marRight w:val="0"/>
              <w:marTop w:val="0"/>
              <w:marBottom w:val="0"/>
              <w:divBdr>
                <w:top w:val="none" w:sz="0" w:space="0" w:color="auto"/>
                <w:left w:val="none" w:sz="0" w:space="0" w:color="auto"/>
                <w:bottom w:val="none" w:sz="0" w:space="0" w:color="auto"/>
                <w:right w:val="none" w:sz="0" w:space="0" w:color="auto"/>
              </w:divBdr>
            </w:div>
          </w:divsChild>
        </w:div>
        <w:div w:id="611782572">
          <w:marLeft w:val="0"/>
          <w:marRight w:val="0"/>
          <w:marTop w:val="0"/>
          <w:marBottom w:val="0"/>
          <w:divBdr>
            <w:top w:val="none" w:sz="0" w:space="0" w:color="auto"/>
            <w:left w:val="none" w:sz="0" w:space="0" w:color="auto"/>
            <w:bottom w:val="none" w:sz="0" w:space="0" w:color="auto"/>
            <w:right w:val="none" w:sz="0" w:space="0" w:color="auto"/>
          </w:divBdr>
          <w:divsChild>
            <w:div w:id="1037658527">
              <w:marLeft w:val="0"/>
              <w:marRight w:val="0"/>
              <w:marTop w:val="0"/>
              <w:marBottom w:val="0"/>
              <w:divBdr>
                <w:top w:val="none" w:sz="0" w:space="0" w:color="auto"/>
                <w:left w:val="none" w:sz="0" w:space="0" w:color="auto"/>
                <w:bottom w:val="none" w:sz="0" w:space="0" w:color="auto"/>
                <w:right w:val="none" w:sz="0" w:space="0" w:color="auto"/>
              </w:divBdr>
            </w:div>
          </w:divsChild>
        </w:div>
        <w:div w:id="628970349">
          <w:marLeft w:val="0"/>
          <w:marRight w:val="0"/>
          <w:marTop w:val="0"/>
          <w:marBottom w:val="0"/>
          <w:divBdr>
            <w:top w:val="none" w:sz="0" w:space="0" w:color="auto"/>
            <w:left w:val="none" w:sz="0" w:space="0" w:color="auto"/>
            <w:bottom w:val="none" w:sz="0" w:space="0" w:color="auto"/>
            <w:right w:val="none" w:sz="0" w:space="0" w:color="auto"/>
          </w:divBdr>
          <w:divsChild>
            <w:div w:id="1652901413">
              <w:marLeft w:val="0"/>
              <w:marRight w:val="0"/>
              <w:marTop w:val="0"/>
              <w:marBottom w:val="0"/>
              <w:divBdr>
                <w:top w:val="none" w:sz="0" w:space="0" w:color="auto"/>
                <w:left w:val="none" w:sz="0" w:space="0" w:color="auto"/>
                <w:bottom w:val="none" w:sz="0" w:space="0" w:color="auto"/>
                <w:right w:val="none" w:sz="0" w:space="0" w:color="auto"/>
              </w:divBdr>
            </w:div>
          </w:divsChild>
        </w:div>
        <w:div w:id="645550647">
          <w:marLeft w:val="0"/>
          <w:marRight w:val="0"/>
          <w:marTop w:val="0"/>
          <w:marBottom w:val="0"/>
          <w:divBdr>
            <w:top w:val="none" w:sz="0" w:space="0" w:color="auto"/>
            <w:left w:val="none" w:sz="0" w:space="0" w:color="auto"/>
            <w:bottom w:val="none" w:sz="0" w:space="0" w:color="auto"/>
            <w:right w:val="none" w:sz="0" w:space="0" w:color="auto"/>
          </w:divBdr>
          <w:divsChild>
            <w:div w:id="1758089256">
              <w:marLeft w:val="0"/>
              <w:marRight w:val="0"/>
              <w:marTop w:val="0"/>
              <w:marBottom w:val="0"/>
              <w:divBdr>
                <w:top w:val="none" w:sz="0" w:space="0" w:color="auto"/>
                <w:left w:val="none" w:sz="0" w:space="0" w:color="auto"/>
                <w:bottom w:val="none" w:sz="0" w:space="0" w:color="auto"/>
                <w:right w:val="none" w:sz="0" w:space="0" w:color="auto"/>
              </w:divBdr>
            </w:div>
          </w:divsChild>
        </w:div>
        <w:div w:id="754592285">
          <w:marLeft w:val="0"/>
          <w:marRight w:val="0"/>
          <w:marTop w:val="0"/>
          <w:marBottom w:val="0"/>
          <w:divBdr>
            <w:top w:val="none" w:sz="0" w:space="0" w:color="auto"/>
            <w:left w:val="none" w:sz="0" w:space="0" w:color="auto"/>
            <w:bottom w:val="none" w:sz="0" w:space="0" w:color="auto"/>
            <w:right w:val="none" w:sz="0" w:space="0" w:color="auto"/>
          </w:divBdr>
          <w:divsChild>
            <w:div w:id="578372520">
              <w:marLeft w:val="0"/>
              <w:marRight w:val="0"/>
              <w:marTop w:val="0"/>
              <w:marBottom w:val="0"/>
              <w:divBdr>
                <w:top w:val="none" w:sz="0" w:space="0" w:color="auto"/>
                <w:left w:val="none" w:sz="0" w:space="0" w:color="auto"/>
                <w:bottom w:val="none" w:sz="0" w:space="0" w:color="auto"/>
                <w:right w:val="none" w:sz="0" w:space="0" w:color="auto"/>
              </w:divBdr>
            </w:div>
          </w:divsChild>
        </w:div>
        <w:div w:id="847018409">
          <w:marLeft w:val="0"/>
          <w:marRight w:val="0"/>
          <w:marTop w:val="0"/>
          <w:marBottom w:val="0"/>
          <w:divBdr>
            <w:top w:val="none" w:sz="0" w:space="0" w:color="auto"/>
            <w:left w:val="none" w:sz="0" w:space="0" w:color="auto"/>
            <w:bottom w:val="none" w:sz="0" w:space="0" w:color="auto"/>
            <w:right w:val="none" w:sz="0" w:space="0" w:color="auto"/>
          </w:divBdr>
          <w:divsChild>
            <w:div w:id="442500024">
              <w:marLeft w:val="0"/>
              <w:marRight w:val="0"/>
              <w:marTop w:val="0"/>
              <w:marBottom w:val="0"/>
              <w:divBdr>
                <w:top w:val="none" w:sz="0" w:space="0" w:color="auto"/>
                <w:left w:val="none" w:sz="0" w:space="0" w:color="auto"/>
                <w:bottom w:val="none" w:sz="0" w:space="0" w:color="auto"/>
                <w:right w:val="none" w:sz="0" w:space="0" w:color="auto"/>
              </w:divBdr>
            </w:div>
          </w:divsChild>
        </w:div>
        <w:div w:id="964236850">
          <w:marLeft w:val="0"/>
          <w:marRight w:val="0"/>
          <w:marTop w:val="0"/>
          <w:marBottom w:val="0"/>
          <w:divBdr>
            <w:top w:val="none" w:sz="0" w:space="0" w:color="auto"/>
            <w:left w:val="none" w:sz="0" w:space="0" w:color="auto"/>
            <w:bottom w:val="none" w:sz="0" w:space="0" w:color="auto"/>
            <w:right w:val="none" w:sz="0" w:space="0" w:color="auto"/>
          </w:divBdr>
          <w:divsChild>
            <w:div w:id="953252947">
              <w:marLeft w:val="0"/>
              <w:marRight w:val="0"/>
              <w:marTop w:val="0"/>
              <w:marBottom w:val="0"/>
              <w:divBdr>
                <w:top w:val="none" w:sz="0" w:space="0" w:color="auto"/>
                <w:left w:val="none" w:sz="0" w:space="0" w:color="auto"/>
                <w:bottom w:val="none" w:sz="0" w:space="0" w:color="auto"/>
                <w:right w:val="none" w:sz="0" w:space="0" w:color="auto"/>
              </w:divBdr>
            </w:div>
          </w:divsChild>
        </w:div>
        <w:div w:id="990404612">
          <w:marLeft w:val="0"/>
          <w:marRight w:val="0"/>
          <w:marTop w:val="0"/>
          <w:marBottom w:val="0"/>
          <w:divBdr>
            <w:top w:val="none" w:sz="0" w:space="0" w:color="auto"/>
            <w:left w:val="none" w:sz="0" w:space="0" w:color="auto"/>
            <w:bottom w:val="none" w:sz="0" w:space="0" w:color="auto"/>
            <w:right w:val="none" w:sz="0" w:space="0" w:color="auto"/>
          </w:divBdr>
          <w:divsChild>
            <w:div w:id="359480012">
              <w:marLeft w:val="0"/>
              <w:marRight w:val="0"/>
              <w:marTop w:val="0"/>
              <w:marBottom w:val="0"/>
              <w:divBdr>
                <w:top w:val="none" w:sz="0" w:space="0" w:color="auto"/>
                <w:left w:val="none" w:sz="0" w:space="0" w:color="auto"/>
                <w:bottom w:val="none" w:sz="0" w:space="0" w:color="auto"/>
                <w:right w:val="none" w:sz="0" w:space="0" w:color="auto"/>
              </w:divBdr>
            </w:div>
          </w:divsChild>
        </w:div>
        <w:div w:id="1011182690">
          <w:marLeft w:val="0"/>
          <w:marRight w:val="0"/>
          <w:marTop w:val="0"/>
          <w:marBottom w:val="0"/>
          <w:divBdr>
            <w:top w:val="none" w:sz="0" w:space="0" w:color="auto"/>
            <w:left w:val="none" w:sz="0" w:space="0" w:color="auto"/>
            <w:bottom w:val="none" w:sz="0" w:space="0" w:color="auto"/>
            <w:right w:val="none" w:sz="0" w:space="0" w:color="auto"/>
          </w:divBdr>
          <w:divsChild>
            <w:div w:id="1036000910">
              <w:marLeft w:val="0"/>
              <w:marRight w:val="0"/>
              <w:marTop w:val="0"/>
              <w:marBottom w:val="0"/>
              <w:divBdr>
                <w:top w:val="none" w:sz="0" w:space="0" w:color="auto"/>
                <w:left w:val="none" w:sz="0" w:space="0" w:color="auto"/>
                <w:bottom w:val="none" w:sz="0" w:space="0" w:color="auto"/>
                <w:right w:val="none" w:sz="0" w:space="0" w:color="auto"/>
              </w:divBdr>
            </w:div>
          </w:divsChild>
        </w:div>
        <w:div w:id="1119378641">
          <w:marLeft w:val="0"/>
          <w:marRight w:val="0"/>
          <w:marTop w:val="0"/>
          <w:marBottom w:val="0"/>
          <w:divBdr>
            <w:top w:val="none" w:sz="0" w:space="0" w:color="auto"/>
            <w:left w:val="none" w:sz="0" w:space="0" w:color="auto"/>
            <w:bottom w:val="none" w:sz="0" w:space="0" w:color="auto"/>
            <w:right w:val="none" w:sz="0" w:space="0" w:color="auto"/>
          </w:divBdr>
          <w:divsChild>
            <w:div w:id="52117780">
              <w:marLeft w:val="0"/>
              <w:marRight w:val="0"/>
              <w:marTop w:val="0"/>
              <w:marBottom w:val="0"/>
              <w:divBdr>
                <w:top w:val="none" w:sz="0" w:space="0" w:color="auto"/>
                <w:left w:val="none" w:sz="0" w:space="0" w:color="auto"/>
                <w:bottom w:val="none" w:sz="0" w:space="0" w:color="auto"/>
                <w:right w:val="none" w:sz="0" w:space="0" w:color="auto"/>
              </w:divBdr>
            </w:div>
          </w:divsChild>
        </w:div>
        <w:div w:id="1145509690">
          <w:marLeft w:val="0"/>
          <w:marRight w:val="0"/>
          <w:marTop w:val="0"/>
          <w:marBottom w:val="0"/>
          <w:divBdr>
            <w:top w:val="none" w:sz="0" w:space="0" w:color="auto"/>
            <w:left w:val="none" w:sz="0" w:space="0" w:color="auto"/>
            <w:bottom w:val="none" w:sz="0" w:space="0" w:color="auto"/>
            <w:right w:val="none" w:sz="0" w:space="0" w:color="auto"/>
          </w:divBdr>
          <w:divsChild>
            <w:div w:id="32584225">
              <w:marLeft w:val="0"/>
              <w:marRight w:val="0"/>
              <w:marTop w:val="0"/>
              <w:marBottom w:val="0"/>
              <w:divBdr>
                <w:top w:val="none" w:sz="0" w:space="0" w:color="auto"/>
                <w:left w:val="none" w:sz="0" w:space="0" w:color="auto"/>
                <w:bottom w:val="none" w:sz="0" w:space="0" w:color="auto"/>
                <w:right w:val="none" w:sz="0" w:space="0" w:color="auto"/>
              </w:divBdr>
            </w:div>
          </w:divsChild>
        </w:div>
        <w:div w:id="1505508920">
          <w:marLeft w:val="0"/>
          <w:marRight w:val="0"/>
          <w:marTop w:val="0"/>
          <w:marBottom w:val="0"/>
          <w:divBdr>
            <w:top w:val="none" w:sz="0" w:space="0" w:color="auto"/>
            <w:left w:val="none" w:sz="0" w:space="0" w:color="auto"/>
            <w:bottom w:val="none" w:sz="0" w:space="0" w:color="auto"/>
            <w:right w:val="none" w:sz="0" w:space="0" w:color="auto"/>
          </w:divBdr>
          <w:divsChild>
            <w:div w:id="877593162">
              <w:marLeft w:val="0"/>
              <w:marRight w:val="0"/>
              <w:marTop w:val="0"/>
              <w:marBottom w:val="0"/>
              <w:divBdr>
                <w:top w:val="none" w:sz="0" w:space="0" w:color="auto"/>
                <w:left w:val="none" w:sz="0" w:space="0" w:color="auto"/>
                <w:bottom w:val="none" w:sz="0" w:space="0" w:color="auto"/>
                <w:right w:val="none" w:sz="0" w:space="0" w:color="auto"/>
              </w:divBdr>
            </w:div>
          </w:divsChild>
        </w:div>
        <w:div w:id="1526793965">
          <w:marLeft w:val="0"/>
          <w:marRight w:val="0"/>
          <w:marTop w:val="0"/>
          <w:marBottom w:val="0"/>
          <w:divBdr>
            <w:top w:val="none" w:sz="0" w:space="0" w:color="auto"/>
            <w:left w:val="none" w:sz="0" w:space="0" w:color="auto"/>
            <w:bottom w:val="none" w:sz="0" w:space="0" w:color="auto"/>
            <w:right w:val="none" w:sz="0" w:space="0" w:color="auto"/>
          </w:divBdr>
          <w:divsChild>
            <w:div w:id="765156594">
              <w:marLeft w:val="0"/>
              <w:marRight w:val="0"/>
              <w:marTop w:val="0"/>
              <w:marBottom w:val="0"/>
              <w:divBdr>
                <w:top w:val="none" w:sz="0" w:space="0" w:color="auto"/>
                <w:left w:val="none" w:sz="0" w:space="0" w:color="auto"/>
                <w:bottom w:val="none" w:sz="0" w:space="0" w:color="auto"/>
                <w:right w:val="none" w:sz="0" w:space="0" w:color="auto"/>
              </w:divBdr>
            </w:div>
          </w:divsChild>
        </w:div>
        <w:div w:id="1685592272">
          <w:marLeft w:val="0"/>
          <w:marRight w:val="0"/>
          <w:marTop w:val="0"/>
          <w:marBottom w:val="0"/>
          <w:divBdr>
            <w:top w:val="none" w:sz="0" w:space="0" w:color="auto"/>
            <w:left w:val="none" w:sz="0" w:space="0" w:color="auto"/>
            <w:bottom w:val="none" w:sz="0" w:space="0" w:color="auto"/>
            <w:right w:val="none" w:sz="0" w:space="0" w:color="auto"/>
          </w:divBdr>
          <w:divsChild>
            <w:div w:id="776488173">
              <w:marLeft w:val="0"/>
              <w:marRight w:val="0"/>
              <w:marTop w:val="0"/>
              <w:marBottom w:val="0"/>
              <w:divBdr>
                <w:top w:val="none" w:sz="0" w:space="0" w:color="auto"/>
                <w:left w:val="none" w:sz="0" w:space="0" w:color="auto"/>
                <w:bottom w:val="none" w:sz="0" w:space="0" w:color="auto"/>
                <w:right w:val="none" w:sz="0" w:space="0" w:color="auto"/>
              </w:divBdr>
            </w:div>
          </w:divsChild>
        </w:div>
        <w:div w:id="1706523735">
          <w:marLeft w:val="0"/>
          <w:marRight w:val="0"/>
          <w:marTop w:val="0"/>
          <w:marBottom w:val="0"/>
          <w:divBdr>
            <w:top w:val="none" w:sz="0" w:space="0" w:color="auto"/>
            <w:left w:val="none" w:sz="0" w:space="0" w:color="auto"/>
            <w:bottom w:val="none" w:sz="0" w:space="0" w:color="auto"/>
            <w:right w:val="none" w:sz="0" w:space="0" w:color="auto"/>
          </w:divBdr>
          <w:divsChild>
            <w:div w:id="1112943545">
              <w:marLeft w:val="0"/>
              <w:marRight w:val="0"/>
              <w:marTop w:val="0"/>
              <w:marBottom w:val="0"/>
              <w:divBdr>
                <w:top w:val="none" w:sz="0" w:space="0" w:color="auto"/>
                <w:left w:val="none" w:sz="0" w:space="0" w:color="auto"/>
                <w:bottom w:val="none" w:sz="0" w:space="0" w:color="auto"/>
                <w:right w:val="none" w:sz="0" w:space="0" w:color="auto"/>
              </w:divBdr>
            </w:div>
          </w:divsChild>
        </w:div>
        <w:div w:id="1726298415">
          <w:marLeft w:val="0"/>
          <w:marRight w:val="0"/>
          <w:marTop w:val="0"/>
          <w:marBottom w:val="0"/>
          <w:divBdr>
            <w:top w:val="none" w:sz="0" w:space="0" w:color="auto"/>
            <w:left w:val="none" w:sz="0" w:space="0" w:color="auto"/>
            <w:bottom w:val="none" w:sz="0" w:space="0" w:color="auto"/>
            <w:right w:val="none" w:sz="0" w:space="0" w:color="auto"/>
          </w:divBdr>
          <w:divsChild>
            <w:div w:id="207303646">
              <w:marLeft w:val="0"/>
              <w:marRight w:val="0"/>
              <w:marTop w:val="0"/>
              <w:marBottom w:val="0"/>
              <w:divBdr>
                <w:top w:val="none" w:sz="0" w:space="0" w:color="auto"/>
                <w:left w:val="none" w:sz="0" w:space="0" w:color="auto"/>
                <w:bottom w:val="none" w:sz="0" w:space="0" w:color="auto"/>
                <w:right w:val="none" w:sz="0" w:space="0" w:color="auto"/>
              </w:divBdr>
            </w:div>
          </w:divsChild>
        </w:div>
        <w:div w:id="1775857686">
          <w:marLeft w:val="0"/>
          <w:marRight w:val="0"/>
          <w:marTop w:val="0"/>
          <w:marBottom w:val="0"/>
          <w:divBdr>
            <w:top w:val="none" w:sz="0" w:space="0" w:color="auto"/>
            <w:left w:val="none" w:sz="0" w:space="0" w:color="auto"/>
            <w:bottom w:val="none" w:sz="0" w:space="0" w:color="auto"/>
            <w:right w:val="none" w:sz="0" w:space="0" w:color="auto"/>
          </w:divBdr>
          <w:divsChild>
            <w:div w:id="884104908">
              <w:marLeft w:val="0"/>
              <w:marRight w:val="0"/>
              <w:marTop w:val="0"/>
              <w:marBottom w:val="0"/>
              <w:divBdr>
                <w:top w:val="none" w:sz="0" w:space="0" w:color="auto"/>
                <w:left w:val="none" w:sz="0" w:space="0" w:color="auto"/>
                <w:bottom w:val="none" w:sz="0" w:space="0" w:color="auto"/>
                <w:right w:val="none" w:sz="0" w:space="0" w:color="auto"/>
              </w:divBdr>
            </w:div>
          </w:divsChild>
        </w:div>
        <w:div w:id="1918401069">
          <w:marLeft w:val="0"/>
          <w:marRight w:val="0"/>
          <w:marTop w:val="0"/>
          <w:marBottom w:val="0"/>
          <w:divBdr>
            <w:top w:val="none" w:sz="0" w:space="0" w:color="auto"/>
            <w:left w:val="none" w:sz="0" w:space="0" w:color="auto"/>
            <w:bottom w:val="none" w:sz="0" w:space="0" w:color="auto"/>
            <w:right w:val="none" w:sz="0" w:space="0" w:color="auto"/>
          </w:divBdr>
          <w:divsChild>
            <w:div w:id="332537527">
              <w:marLeft w:val="0"/>
              <w:marRight w:val="0"/>
              <w:marTop w:val="0"/>
              <w:marBottom w:val="0"/>
              <w:divBdr>
                <w:top w:val="none" w:sz="0" w:space="0" w:color="auto"/>
                <w:left w:val="none" w:sz="0" w:space="0" w:color="auto"/>
                <w:bottom w:val="none" w:sz="0" w:space="0" w:color="auto"/>
                <w:right w:val="none" w:sz="0" w:space="0" w:color="auto"/>
              </w:divBdr>
            </w:div>
          </w:divsChild>
        </w:div>
        <w:div w:id="1944847607">
          <w:marLeft w:val="0"/>
          <w:marRight w:val="0"/>
          <w:marTop w:val="0"/>
          <w:marBottom w:val="0"/>
          <w:divBdr>
            <w:top w:val="none" w:sz="0" w:space="0" w:color="auto"/>
            <w:left w:val="none" w:sz="0" w:space="0" w:color="auto"/>
            <w:bottom w:val="none" w:sz="0" w:space="0" w:color="auto"/>
            <w:right w:val="none" w:sz="0" w:space="0" w:color="auto"/>
          </w:divBdr>
          <w:divsChild>
            <w:div w:id="1669359890">
              <w:marLeft w:val="0"/>
              <w:marRight w:val="0"/>
              <w:marTop w:val="0"/>
              <w:marBottom w:val="0"/>
              <w:divBdr>
                <w:top w:val="none" w:sz="0" w:space="0" w:color="auto"/>
                <w:left w:val="none" w:sz="0" w:space="0" w:color="auto"/>
                <w:bottom w:val="none" w:sz="0" w:space="0" w:color="auto"/>
                <w:right w:val="none" w:sz="0" w:space="0" w:color="auto"/>
              </w:divBdr>
            </w:div>
          </w:divsChild>
        </w:div>
        <w:div w:id="1948926882">
          <w:marLeft w:val="0"/>
          <w:marRight w:val="0"/>
          <w:marTop w:val="0"/>
          <w:marBottom w:val="0"/>
          <w:divBdr>
            <w:top w:val="none" w:sz="0" w:space="0" w:color="auto"/>
            <w:left w:val="none" w:sz="0" w:space="0" w:color="auto"/>
            <w:bottom w:val="none" w:sz="0" w:space="0" w:color="auto"/>
            <w:right w:val="none" w:sz="0" w:space="0" w:color="auto"/>
          </w:divBdr>
          <w:divsChild>
            <w:div w:id="736132815">
              <w:marLeft w:val="0"/>
              <w:marRight w:val="0"/>
              <w:marTop w:val="0"/>
              <w:marBottom w:val="0"/>
              <w:divBdr>
                <w:top w:val="none" w:sz="0" w:space="0" w:color="auto"/>
                <w:left w:val="none" w:sz="0" w:space="0" w:color="auto"/>
                <w:bottom w:val="none" w:sz="0" w:space="0" w:color="auto"/>
                <w:right w:val="none" w:sz="0" w:space="0" w:color="auto"/>
              </w:divBdr>
            </w:div>
          </w:divsChild>
        </w:div>
        <w:div w:id="2045860224">
          <w:marLeft w:val="0"/>
          <w:marRight w:val="0"/>
          <w:marTop w:val="0"/>
          <w:marBottom w:val="0"/>
          <w:divBdr>
            <w:top w:val="none" w:sz="0" w:space="0" w:color="auto"/>
            <w:left w:val="none" w:sz="0" w:space="0" w:color="auto"/>
            <w:bottom w:val="none" w:sz="0" w:space="0" w:color="auto"/>
            <w:right w:val="none" w:sz="0" w:space="0" w:color="auto"/>
          </w:divBdr>
          <w:divsChild>
            <w:div w:id="15463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AFC1208F4DA49B1BBA8B2FFA2FDED" ma:contentTypeVersion="14" ma:contentTypeDescription="Create a new document." ma:contentTypeScope="" ma:versionID="c2960077232da11b1f1ea225b3085dce">
  <xsd:schema xmlns:xsd="http://www.w3.org/2001/XMLSchema" xmlns:xs="http://www.w3.org/2001/XMLSchema" xmlns:p="http://schemas.microsoft.com/office/2006/metadata/properties" xmlns:ns1="http://schemas.microsoft.com/sharepoint/v3" xmlns:ns2="8c6e3b86-1157-4a13-a10b-1697d9e86db4" xmlns:ns3="b3727db1-c8d4-46a3-ab89-44ccf2f829ed" targetNamespace="http://schemas.microsoft.com/office/2006/metadata/properties" ma:root="true" ma:fieldsID="8b070f1c962e478dd43d1b48bf98dd51" ns1:_="" ns2:_="" ns3:_="">
    <xsd:import namespace="http://schemas.microsoft.com/sharepoint/v3"/>
    <xsd:import namespace="8c6e3b86-1157-4a13-a10b-1697d9e86db4"/>
    <xsd:import namespace="b3727db1-c8d4-46a3-ab89-44ccf2f829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e3b86-1157-4a13-a10b-1697d9e86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27db1-c8d4-46a3-ab89-44ccf2f82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a4429b-46ad-4983-9a14-5efd8d172183}" ma:internalName="TaxCatchAll" ma:showField="CatchAllData" ma:web="b3727db1-c8d4-46a3-ab89-44ccf2f82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3727db1-c8d4-46a3-ab89-44ccf2f829ed" xsi:nil="true"/>
    <lcf76f155ced4ddcb4097134ff3c332f xmlns="8c6e3b86-1157-4a13-a10b-1697d9e86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808EDF-5838-4327-9ABA-9BA4F72E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6e3b86-1157-4a13-a10b-1697d9e86db4"/>
    <ds:schemaRef ds:uri="b3727db1-c8d4-46a3-ab89-44ccf2f82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13E2B-1D98-4997-97CD-D81302A4F230}">
  <ds:schemaRefs>
    <ds:schemaRef ds:uri="http://schemas.microsoft.com/sharepoint/v3/contenttype/forms"/>
  </ds:schemaRefs>
</ds:datastoreItem>
</file>

<file path=customXml/itemProps3.xml><?xml version="1.0" encoding="utf-8"?>
<ds:datastoreItem xmlns:ds="http://schemas.openxmlformats.org/officeDocument/2006/customXml" ds:itemID="{2B5F9B39-457F-4D1A-A29D-4F8DCA47B7DF}">
  <ds:schemaRefs>
    <ds:schemaRef ds:uri="http://schemas.microsoft.com/office/2006/metadata/properties"/>
    <ds:schemaRef ds:uri="http://schemas.microsoft.com/office/infopath/2007/PartnerControls"/>
    <ds:schemaRef ds:uri="http://schemas.microsoft.com/sharepoint/v3"/>
    <ds:schemaRef ds:uri="b3727db1-c8d4-46a3-ab89-44ccf2f829ed"/>
    <ds:schemaRef ds:uri="8c6e3b86-1157-4a13-a10b-1697d9e86db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Polendo,Michael</dc:creator>
  <cp:keywords/>
  <dc:description/>
  <cp:lastModifiedBy>cathie Innosoul</cp:lastModifiedBy>
  <cp:revision>40</cp:revision>
  <dcterms:created xsi:type="dcterms:W3CDTF">2025-12-19T22:38:00Z</dcterms:created>
  <dcterms:modified xsi:type="dcterms:W3CDTF">2025-12-19T22:51:00Z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0x01010049AAFC1208F4DA49B1BBA8B2FFA2FDED</vt:lpwstr>
  </property>
  <property fmtid="{D5CDD505-2E9C-101B-9397-08002B2CF9AE}" pid="3" name="MediaServiceImageTags">
    <vt:lpwstr/>
  </property>
</Properties>
</file>