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9E62" w14:textId="77777777" w:rsidR="00000000" w:rsidRDefault="008D4508">
      <w:pPr>
        <w:jc w:val="center"/>
        <w:divId w:val="1441073141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7EDCDC1B" w14:textId="77777777" w:rsidR="00000000" w:rsidRDefault="008D4508">
      <w:pPr>
        <w:divId w:val="1441073141"/>
        <w:rPr>
          <w:rFonts w:eastAsia="Times New Roman"/>
        </w:rPr>
      </w:pPr>
      <w:r>
        <w:rPr>
          <w:rFonts w:eastAsia="Times New Roman"/>
        </w:rPr>
        <w:br/>
      </w:r>
    </w:p>
    <w:p w14:paraId="1E09BEAE" w14:textId="77777777" w:rsidR="00000000" w:rsidRDefault="008D4508">
      <w:pPr>
        <w:jc w:val="center"/>
        <w:divId w:val="151835124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6E4CC9C" w14:textId="77777777" w:rsidR="00000000" w:rsidRDefault="008D4508">
      <w:pPr>
        <w:divId w:val="151835124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5A554AB4" w14:textId="77777777">
        <w:trPr>
          <w:divId w:val="11876703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A6DBD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0C93F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51761CA6" w14:textId="77777777">
        <w:trPr>
          <w:divId w:val="11876703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FCCE9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4C13E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</w:t>
            </w:r>
            <w:r>
              <w:rPr>
                <w:rFonts w:ascii="Arial" w:eastAsia="Times New Roman" w:hAnsi="Arial" w:cs="Arial"/>
              </w:rPr>
              <w:t>ns/Software Development</w:t>
            </w:r>
          </w:p>
        </w:tc>
      </w:tr>
    </w:tbl>
    <w:p w14:paraId="3B35DDD4" w14:textId="77777777" w:rsidR="00000000" w:rsidRDefault="008D4508">
      <w:pPr>
        <w:divId w:val="151835124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9526197" w14:textId="77777777">
        <w:trPr>
          <w:divId w:val="1518351249"/>
          <w:cantSplit/>
        </w:trPr>
        <w:tc>
          <w:tcPr>
            <w:tcW w:w="3150" w:type="dxa"/>
            <w:hideMark/>
          </w:tcPr>
          <w:p w14:paraId="1C8BE755" w14:textId="77777777" w:rsidR="00000000" w:rsidRDefault="008D450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3E366F23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0349A68" w14:textId="77777777">
        <w:trPr>
          <w:divId w:val="1518351249"/>
          <w:trHeight w:val="197"/>
        </w:trPr>
        <w:tc>
          <w:tcPr>
            <w:tcW w:w="3150" w:type="dxa"/>
            <w:hideMark/>
          </w:tcPr>
          <w:p w14:paraId="7876A974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FD1E8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877E76" w14:textId="77777777">
        <w:trPr>
          <w:divId w:val="1518351249"/>
        </w:trPr>
        <w:tc>
          <w:tcPr>
            <w:tcW w:w="3150" w:type="dxa"/>
            <w:hideMark/>
          </w:tcPr>
          <w:p w14:paraId="3D145BA0" w14:textId="77777777" w:rsidR="00000000" w:rsidRDefault="008D450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BECC7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0830AF" w14:textId="77777777">
        <w:trPr>
          <w:divId w:val="1518351249"/>
        </w:trPr>
        <w:tc>
          <w:tcPr>
            <w:tcW w:w="4680" w:type="dxa"/>
            <w:gridSpan w:val="2"/>
          </w:tcPr>
          <w:p w14:paraId="560B4B7C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A5BACFE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7C6178" w14:textId="77777777">
        <w:trPr>
          <w:divId w:val="1518351249"/>
        </w:trPr>
        <w:tc>
          <w:tcPr>
            <w:tcW w:w="4680" w:type="dxa"/>
            <w:gridSpan w:val="2"/>
            <w:hideMark/>
          </w:tcPr>
          <w:p w14:paraId="2740B46B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85636AC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833A51" w14:textId="77777777">
        <w:trPr>
          <w:divId w:val="1518351249"/>
        </w:trPr>
        <w:tc>
          <w:tcPr>
            <w:tcW w:w="3150" w:type="dxa"/>
            <w:hideMark/>
          </w:tcPr>
          <w:p w14:paraId="24B3EB2C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1C1C4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BB96CB" w14:textId="77777777">
        <w:trPr>
          <w:divId w:val="1518351249"/>
        </w:trPr>
        <w:tc>
          <w:tcPr>
            <w:tcW w:w="5580" w:type="dxa"/>
            <w:gridSpan w:val="3"/>
            <w:hideMark/>
          </w:tcPr>
          <w:p w14:paraId="61612584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6E92EF7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994B427" w14:textId="77777777" w:rsidR="00000000" w:rsidRDefault="008D4508">
      <w:pPr>
        <w:divId w:val="15183512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AC166DA" w14:textId="77777777">
        <w:trPr>
          <w:divId w:val="15183512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CFFDCE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48A62B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1BB3C2" w14:textId="77777777" w:rsidR="00000000" w:rsidRDefault="008D450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CC084B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17F6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F15BB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8936A59" w14:textId="77777777" w:rsidR="00000000" w:rsidRDefault="008D4508">
      <w:pPr>
        <w:divId w:val="15183512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7AB3AE6" w14:textId="77777777">
        <w:trPr>
          <w:divId w:val="15183512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3B82B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9D0950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7B04AC" w14:textId="77777777" w:rsidR="00000000" w:rsidRDefault="008D450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6F26AE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C624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D2042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EFF68DE" w14:textId="77777777" w:rsidR="00000000" w:rsidRDefault="008D4508">
      <w:pPr>
        <w:divId w:val="151835124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FD2F386" w14:textId="77777777">
        <w:trPr>
          <w:divId w:val="1518351249"/>
          <w:cantSplit/>
        </w:trPr>
        <w:tc>
          <w:tcPr>
            <w:tcW w:w="3150" w:type="dxa"/>
            <w:hideMark/>
          </w:tcPr>
          <w:p w14:paraId="7766C1EB" w14:textId="77777777" w:rsidR="00000000" w:rsidRDefault="008D450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C2A5A32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8238CA" w14:textId="77777777">
        <w:trPr>
          <w:divId w:val="1518351249"/>
          <w:trHeight w:val="197"/>
        </w:trPr>
        <w:tc>
          <w:tcPr>
            <w:tcW w:w="3150" w:type="dxa"/>
            <w:hideMark/>
          </w:tcPr>
          <w:p w14:paraId="1AD540D6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50D77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361C4E" w14:textId="77777777">
        <w:trPr>
          <w:divId w:val="1518351249"/>
        </w:trPr>
        <w:tc>
          <w:tcPr>
            <w:tcW w:w="3150" w:type="dxa"/>
            <w:hideMark/>
          </w:tcPr>
          <w:p w14:paraId="38C97DD2" w14:textId="77777777" w:rsidR="00000000" w:rsidRDefault="008D450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CA301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3476D3" w14:textId="77777777">
        <w:trPr>
          <w:divId w:val="1518351249"/>
        </w:trPr>
        <w:tc>
          <w:tcPr>
            <w:tcW w:w="4680" w:type="dxa"/>
            <w:gridSpan w:val="2"/>
          </w:tcPr>
          <w:p w14:paraId="27E8A5FE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334C9F5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E334DF" w14:textId="77777777">
        <w:trPr>
          <w:divId w:val="1518351249"/>
        </w:trPr>
        <w:tc>
          <w:tcPr>
            <w:tcW w:w="4680" w:type="dxa"/>
            <w:gridSpan w:val="2"/>
            <w:hideMark/>
          </w:tcPr>
          <w:p w14:paraId="66BF46AE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3076CBB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5E6A66" w14:textId="77777777">
        <w:trPr>
          <w:divId w:val="1518351249"/>
        </w:trPr>
        <w:tc>
          <w:tcPr>
            <w:tcW w:w="3150" w:type="dxa"/>
            <w:hideMark/>
          </w:tcPr>
          <w:p w14:paraId="4D704147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51AB4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971253" w14:textId="77777777">
        <w:trPr>
          <w:divId w:val="1518351249"/>
        </w:trPr>
        <w:tc>
          <w:tcPr>
            <w:tcW w:w="5580" w:type="dxa"/>
            <w:gridSpan w:val="3"/>
            <w:hideMark/>
          </w:tcPr>
          <w:p w14:paraId="102479F7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267A0F7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AA6D7E4" w14:textId="77777777" w:rsidR="00000000" w:rsidRDefault="008D4508">
      <w:pPr>
        <w:divId w:val="151835124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13A133F" w14:textId="77777777">
        <w:trPr>
          <w:divId w:val="15183512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B50239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23079E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E81A1B" w14:textId="77777777" w:rsidR="00000000" w:rsidRDefault="008D450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3E5241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564B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92415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C0114A7" w14:textId="77777777" w:rsidR="00000000" w:rsidRDefault="008D4508">
      <w:pPr>
        <w:divId w:val="15183512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5E5FB64" w14:textId="77777777">
        <w:trPr>
          <w:divId w:val="15183512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82306B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886C55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B0F58E" w14:textId="77777777" w:rsidR="00000000" w:rsidRDefault="008D450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C95262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2E93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9A75B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2EA010C" w14:textId="77777777" w:rsidR="00000000" w:rsidRDefault="008D4508">
      <w:pPr>
        <w:divId w:val="151835124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9D4B249" w14:textId="77777777">
        <w:trPr>
          <w:divId w:val="1518351249"/>
          <w:cantSplit/>
        </w:trPr>
        <w:tc>
          <w:tcPr>
            <w:tcW w:w="3150" w:type="dxa"/>
            <w:hideMark/>
          </w:tcPr>
          <w:p w14:paraId="0636FB69" w14:textId="77777777" w:rsidR="00000000" w:rsidRDefault="008D450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6579AA7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C230F3" w14:textId="77777777">
        <w:trPr>
          <w:divId w:val="1518351249"/>
          <w:trHeight w:val="197"/>
        </w:trPr>
        <w:tc>
          <w:tcPr>
            <w:tcW w:w="3150" w:type="dxa"/>
            <w:hideMark/>
          </w:tcPr>
          <w:p w14:paraId="1FC88E83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FF1F5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E1484F" w14:textId="77777777">
        <w:trPr>
          <w:divId w:val="1518351249"/>
        </w:trPr>
        <w:tc>
          <w:tcPr>
            <w:tcW w:w="3150" w:type="dxa"/>
            <w:hideMark/>
          </w:tcPr>
          <w:p w14:paraId="46DCB850" w14:textId="77777777" w:rsidR="00000000" w:rsidRDefault="008D450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7AD55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B7768A" w14:textId="77777777">
        <w:trPr>
          <w:divId w:val="1518351249"/>
        </w:trPr>
        <w:tc>
          <w:tcPr>
            <w:tcW w:w="4680" w:type="dxa"/>
            <w:gridSpan w:val="2"/>
          </w:tcPr>
          <w:p w14:paraId="3A9FBB8B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CEA89DC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015CE38" w14:textId="77777777">
        <w:trPr>
          <w:divId w:val="1518351249"/>
        </w:trPr>
        <w:tc>
          <w:tcPr>
            <w:tcW w:w="4680" w:type="dxa"/>
            <w:gridSpan w:val="2"/>
            <w:hideMark/>
          </w:tcPr>
          <w:p w14:paraId="554B801F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C7F05FE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B36EDF" w14:textId="77777777">
        <w:trPr>
          <w:divId w:val="1518351249"/>
        </w:trPr>
        <w:tc>
          <w:tcPr>
            <w:tcW w:w="3150" w:type="dxa"/>
            <w:hideMark/>
          </w:tcPr>
          <w:p w14:paraId="1F95183B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F59C3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BC0549" w14:textId="77777777">
        <w:trPr>
          <w:divId w:val="1518351249"/>
        </w:trPr>
        <w:tc>
          <w:tcPr>
            <w:tcW w:w="5580" w:type="dxa"/>
            <w:gridSpan w:val="3"/>
            <w:hideMark/>
          </w:tcPr>
          <w:p w14:paraId="74B14377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F762025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5236CD4" w14:textId="77777777" w:rsidR="00000000" w:rsidRDefault="008D4508">
      <w:pPr>
        <w:divId w:val="15183512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101B364" w14:textId="77777777">
        <w:trPr>
          <w:divId w:val="15183512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2DA68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51AD02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670EC7" w14:textId="77777777" w:rsidR="00000000" w:rsidRDefault="008D450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AEB53F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FA45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CEE5F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94BC6FE" w14:textId="77777777" w:rsidR="00000000" w:rsidRDefault="008D4508">
      <w:pPr>
        <w:divId w:val="15183512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4C9A5B2" w14:textId="77777777">
        <w:trPr>
          <w:divId w:val="15183512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1DB293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5882FF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A6696C" w14:textId="77777777" w:rsidR="00000000" w:rsidRDefault="008D450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272694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D82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763BB" w14:textId="77777777" w:rsidR="00000000" w:rsidRDefault="008D450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6E67050" w14:textId="77777777" w:rsidR="00000000" w:rsidRDefault="008D4508">
      <w:pPr>
        <w:pStyle w:val="PlainText"/>
        <w:divId w:val="2122143866"/>
        <w:rPr>
          <w:rFonts w:ascii="Arial" w:hAnsi="Arial" w:cs="Arial"/>
        </w:rPr>
      </w:pPr>
    </w:p>
    <w:p w14:paraId="416F6DF3" w14:textId="77777777" w:rsidR="00000000" w:rsidRDefault="008D4508">
      <w:pPr>
        <w:pStyle w:val="PlainText"/>
        <w:jc w:val="both"/>
        <w:divId w:val="212214386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6AD9E8A7" w14:textId="77777777" w:rsidR="00000000" w:rsidRDefault="008D4508">
      <w:pPr>
        <w:pStyle w:val="PlainText"/>
        <w:jc w:val="both"/>
        <w:divId w:val="2122143866"/>
        <w:rPr>
          <w:rFonts w:ascii="Arial" w:hAnsi="Arial" w:cs="Arial"/>
          <w:b/>
          <w:sz w:val="22"/>
          <w:szCs w:val="22"/>
        </w:rPr>
      </w:pPr>
    </w:p>
    <w:p w14:paraId="44BF45A7" w14:textId="77777777" w:rsidR="00000000" w:rsidRDefault="008D4508">
      <w:pPr>
        <w:pageBreakBefore/>
        <w:divId w:val="122725639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8E00296" w14:textId="77777777" w:rsidR="00000000" w:rsidRDefault="008D4508">
      <w:pPr>
        <w:jc w:val="center"/>
        <w:divId w:val="72551134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4D03C6A" w14:textId="77777777" w:rsidR="00000000" w:rsidRDefault="008D4508">
      <w:pPr>
        <w:divId w:val="7255113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4E606BBE" w14:textId="77777777">
        <w:trPr>
          <w:divId w:val="77039163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A752B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DB11D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5D98A359" w14:textId="77777777">
        <w:trPr>
          <w:divId w:val="77039163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2396E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20FE6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3BF8165" w14:textId="77777777" w:rsidR="00000000" w:rsidRDefault="008D4508">
      <w:pPr>
        <w:divId w:val="7255113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8"/>
        <w:gridCol w:w="1427"/>
        <w:gridCol w:w="1262"/>
        <w:gridCol w:w="3992"/>
      </w:tblGrid>
      <w:tr w:rsidR="00000000" w14:paraId="7060D026" w14:textId="77777777">
        <w:trPr>
          <w:divId w:val="340208570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3E765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1814395" w14:textId="77777777">
        <w:trPr>
          <w:divId w:val="340208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E466D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>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0B0EC" w14:textId="77777777" w:rsidR="00000000" w:rsidRDefault="008D4508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001BB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F6563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373EE34" w14:textId="77777777">
        <w:trPr>
          <w:divId w:val="340208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A82F3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E5343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CE08C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F1EF8" w14:textId="77777777" w:rsidR="00000000" w:rsidRDefault="008D450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Extensive experience in network architecture across AWS and on-premises environments.</w:t>
            </w:r>
          </w:p>
        </w:tc>
      </w:tr>
      <w:tr w:rsidR="00000000" w14:paraId="0DADF0F0" w14:textId="77777777">
        <w:trPr>
          <w:divId w:val="340208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62020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B404C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E60D3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567D9" w14:textId="77777777" w:rsidR="00000000" w:rsidRDefault="008D450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knowledge of routing protocols (BGP, OSPF), network segmentation, and firewall technologies.</w:t>
            </w:r>
          </w:p>
        </w:tc>
      </w:tr>
      <w:tr w:rsidR="00000000" w14:paraId="1E36A375" w14:textId="77777777">
        <w:trPr>
          <w:divId w:val="340208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0D976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37F7F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F2019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F4DC0" w14:textId="77777777" w:rsidR="00000000" w:rsidRDefault="008D450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hybrid connectivity solutions (VPN, Direct Connect, Transit Gateway).</w:t>
            </w:r>
          </w:p>
        </w:tc>
      </w:tr>
      <w:tr w:rsidR="00000000" w14:paraId="7D84023A" w14:textId="77777777">
        <w:trPr>
          <w:divId w:val="340208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977C7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4D095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29BF3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59F7C" w14:textId="77777777" w:rsidR="00000000" w:rsidRDefault="008D450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Expertise in network security pri</w:t>
            </w:r>
            <w:r>
              <w:rPr>
                <w:rFonts w:ascii="Arial" w:eastAsia="Times New Roman" w:hAnsi="Arial" w:cs="Arial"/>
              </w:rPr>
              <w:t>nciples, including encryption, identity, and compliance frameworks.</w:t>
            </w:r>
          </w:p>
        </w:tc>
      </w:tr>
      <w:tr w:rsidR="00000000" w14:paraId="59354011" w14:textId="77777777">
        <w:trPr>
          <w:divId w:val="340208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67563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23CCB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30BD1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92320" w14:textId="77777777" w:rsidR="00000000" w:rsidRDefault="008D450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high availability design, load balancing, and failover strategies.</w:t>
            </w:r>
          </w:p>
        </w:tc>
      </w:tr>
      <w:tr w:rsidR="00000000" w14:paraId="60B3B969" w14:textId="77777777">
        <w:trPr>
          <w:divId w:val="340208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7A3EA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83CBF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F453A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F93BF" w14:textId="77777777" w:rsidR="00000000" w:rsidRDefault="008D450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network automation tools (Terraform, Ansible) and CI/CD integ</w:t>
            </w:r>
            <w:r>
              <w:rPr>
                <w:rFonts w:ascii="Arial" w:eastAsia="Times New Roman" w:hAnsi="Arial" w:cs="Arial"/>
              </w:rPr>
              <w:t>ration for infrastructure.</w:t>
            </w:r>
          </w:p>
        </w:tc>
      </w:tr>
      <w:tr w:rsidR="00000000" w14:paraId="1F0DC12A" w14:textId="77777777">
        <w:trPr>
          <w:divId w:val="340208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CE5BB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6290C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1A3B4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1EAE9" w14:textId="77777777" w:rsidR="00000000" w:rsidRDefault="008D450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multi-cloud networking (Azure, GCP) and cloud-native networking services.</w:t>
            </w:r>
          </w:p>
        </w:tc>
      </w:tr>
      <w:tr w:rsidR="00000000" w14:paraId="67580B39" w14:textId="77777777">
        <w:trPr>
          <w:divId w:val="340208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83DE6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B91FF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CBDC7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94279" w14:textId="77777777" w:rsidR="00000000" w:rsidRDefault="008D450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Zero Trust architecture and advanced security models.</w:t>
            </w:r>
          </w:p>
        </w:tc>
      </w:tr>
      <w:tr w:rsidR="00000000" w14:paraId="6138D1D9" w14:textId="77777777">
        <w:trPr>
          <w:divId w:val="340208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37FCB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A72C6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20293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9A9EE" w14:textId="77777777" w:rsidR="00000000" w:rsidRDefault="008D450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Exposure to SD-WAN technologies and network observability tools (NetFlow, CloudWatch, Prometheus).</w:t>
            </w:r>
          </w:p>
        </w:tc>
      </w:tr>
      <w:tr w:rsidR="00000000" w14:paraId="44B18F72" w14:textId="77777777">
        <w:trPr>
          <w:divId w:val="340208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7491F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D1B8D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6E2A4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16F24" w14:textId="77777777" w:rsidR="00000000" w:rsidRDefault="008D450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Understanding of cost optimization strategies for cloud netw</w:t>
            </w:r>
            <w:r>
              <w:rPr>
                <w:rFonts w:ascii="Arial" w:eastAsia="Times New Roman" w:hAnsi="Arial" w:cs="Arial"/>
              </w:rPr>
              <w:t>orking.</w:t>
            </w:r>
          </w:p>
        </w:tc>
      </w:tr>
      <w:tr w:rsidR="00000000" w14:paraId="6073FFA6" w14:textId="77777777">
        <w:trPr>
          <w:divId w:val="340208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8DA4F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BF6FF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F5680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63961" w14:textId="77777777" w:rsidR="00000000" w:rsidRDefault="008D450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Certifications such as AWS Advanced Networking Specialty, Cisco CCNP/CCIE, or Azure Network Engineer Associate.</w:t>
            </w:r>
          </w:p>
        </w:tc>
      </w:tr>
    </w:tbl>
    <w:p w14:paraId="5D237319" w14:textId="77777777" w:rsidR="00000000" w:rsidRDefault="008D4508">
      <w:pPr>
        <w:pageBreakBefore/>
        <w:divId w:val="190659922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4036039" w14:textId="77777777" w:rsidR="00000000" w:rsidRDefault="008D4508">
      <w:pPr>
        <w:jc w:val="center"/>
        <w:divId w:val="1293362263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08F31E5" w14:textId="77777777" w:rsidR="00000000" w:rsidRDefault="008D4508">
      <w:pPr>
        <w:divId w:val="129336226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20B0FB59" w14:textId="77777777">
        <w:trPr>
          <w:divId w:val="16980040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9C0BD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3BC06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5151AA9E" w14:textId="77777777">
        <w:trPr>
          <w:divId w:val="16980040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75A43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EA520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50B621D" w14:textId="77777777" w:rsidR="00000000" w:rsidRDefault="008D4508">
      <w:pPr>
        <w:divId w:val="129336226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9976A78" w14:textId="77777777">
        <w:trPr>
          <w:divId w:val="30960746"/>
          <w:tblCellSpacing w:w="15" w:type="dxa"/>
        </w:trPr>
        <w:tc>
          <w:tcPr>
            <w:tcW w:w="0" w:type="auto"/>
            <w:vAlign w:val="center"/>
            <w:hideMark/>
          </w:tcPr>
          <w:p w14:paraId="60BFCFE5" w14:textId="77777777" w:rsidR="00000000" w:rsidRDefault="008D45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submit my resume in response to the temporary staffing Solicitation 529601584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 understand that submission of my resume by 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</w:t>
            </w:r>
            <w:r>
              <w:rPr>
                <w:rFonts w:ascii="Arial" w:eastAsia="Times New Roman" w:hAnsi="Arial" w:cs="Arial"/>
              </w:rPr>
              <w:t>e:   _______________________</w:t>
            </w:r>
          </w:p>
        </w:tc>
      </w:tr>
    </w:tbl>
    <w:p w14:paraId="00DC551D" w14:textId="77777777" w:rsidR="008D4508" w:rsidRDefault="008D4508">
      <w:pPr>
        <w:divId w:val="30960746"/>
        <w:rPr>
          <w:rFonts w:eastAsia="Times New Roman"/>
        </w:rPr>
      </w:pPr>
    </w:p>
    <w:sectPr w:rsidR="008D4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19C2"/>
    <w:multiLevelType w:val="multilevel"/>
    <w:tmpl w:val="AC20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91C73"/>
    <w:multiLevelType w:val="multilevel"/>
    <w:tmpl w:val="5C3E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B3D00"/>
    <w:multiLevelType w:val="multilevel"/>
    <w:tmpl w:val="EF86A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E17C6"/>
    <w:multiLevelType w:val="multilevel"/>
    <w:tmpl w:val="91AA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4694B"/>
    <w:multiLevelType w:val="multilevel"/>
    <w:tmpl w:val="84B8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276BF6"/>
    <w:multiLevelType w:val="multilevel"/>
    <w:tmpl w:val="105E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61032C"/>
    <w:multiLevelType w:val="multilevel"/>
    <w:tmpl w:val="CD4A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10"/>
    <w:rsid w:val="00825510"/>
    <w:rsid w:val="008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C536B"/>
  <w15:chartTrackingRefBased/>
  <w15:docId w15:val="{E9355D5C-8E9B-4051-81CF-7BB12D52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93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7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5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8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53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74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7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03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35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02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83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26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5878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38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2025-12-23T22:38:00Z</dcterms:created>
  <dcterms:modified xsi:type="dcterms:W3CDTF">2025-12-23T22:38:00Z</dcterms:modified>
</cp:coreProperties>
</file>