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D4E4C" w14:textId="77777777" w:rsidR="00000000" w:rsidRDefault="00592C83">
      <w:pPr>
        <w:jc w:val="center"/>
        <w:divId w:val="1506357443"/>
        <w:rPr>
          <w:rFonts w:eastAsia="Times New Roman"/>
        </w:rPr>
      </w:pPr>
      <w:r>
        <w:rPr>
          <w:rStyle w:val="Strong"/>
          <w:rFonts w:eastAsia="Times New Roman"/>
        </w:rPr>
        <w:t>IT STAFFING SERVICES SOLICITATION UNDE</w:t>
      </w:r>
      <w:r>
        <w:rPr>
          <w:rStyle w:val="Strong"/>
          <w:rFonts w:eastAsia="Times New Roman"/>
        </w:rPr>
        <w:t>R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DEPARTMENT OF INFORMATION RESOURCE</w:t>
      </w:r>
      <w:r>
        <w:rPr>
          <w:rStyle w:val="Strong"/>
          <w:rFonts w:eastAsia="Times New Roman"/>
        </w:rPr>
        <w:t>S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IT STAFF AUGMENTATION CONTRACT (ITSAC)</w:t>
      </w:r>
    </w:p>
    <w:p w14:paraId="4E517B2C" w14:textId="77777777" w:rsidR="00000000" w:rsidRDefault="00592C83">
      <w:pPr>
        <w:divId w:val="1506357443"/>
        <w:rPr>
          <w:rFonts w:eastAsia="Times New Roman"/>
        </w:rPr>
      </w:pPr>
      <w:r>
        <w:rPr>
          <w:rFonts w:eastAsia="Times New Roman"/>
        </w:rPr>
        <w:br/>
      </w:r>
    </w:p>
    <w:p w14:paraId="38DCC633" w14:textId="77777777" w:rsidR="00000000" w:rsidRDefault="00592C83">
      <w:pPr>
        <w:jc w:val="center"/>
        <w:divId w:val="1918056472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08AC5CEF" w14:textId="77777777" w:rsidR="00000000" w:rsidRDefault="00592C83">
      <w:pPr>
        <w:divId w:val="1918056472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0"/>
        <w:gridCol w:w="4689"/>
      </w:tblGrid>
      <w:tr w:rsidR="00000000" w14:paraId="48463FAA" w14:textId="77777777">
        <w:trPr>
          <w:divId w:val="124283630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75FE76" w14:textId="77777777" w:rsidR="00000000" w:rsidRDefault="00592C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529601521R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FD333" w14:textId="77777777" w:rsidR="00000000" w:rsidRDefault="00592C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Systems Analyst 3 </w:t>
            </w:r>
          </w:p>
        </w:tc>
      </w:tr>
      <w:tr w:rsidR="00000000" w14:paraId="46D95D9B" w14:textId="77777777">
        <w:trPr>
          <w:divId w:val="124283630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054B6D" w14:textId="77777777" w:rsidR="00000000" w:rsidRDefault="00592C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2B794D" w14:textId="77777777" w:rsidR="00000000" w:rsidRDefault="00592C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</w:t>
            </w:r>
            <w:r>
              <w:rPr>
                <w:rFonts w:ascii="Arial" w:eastAsia="Times New Roman" w:hAnsi="Arial" w:cs="Arial"/>
              </w:rPr>
              <w:t>ons/Software Development</w:t>
            </w:r>
          </w:p>
        </w:tc>
      </w:tr>
    </w:tbl>
    <w:p w14:paraId="1BE8ECF6" w14:textId="77777777" w:rsidR="00000000" w:rsidRDefault="00592C83">
      <w:pPr>
        <w:divId w:val="1918056472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14B75821" w14:textId="77777777">
        <w:trPr>
          <w:divId w:val="1918056472"/>
          <w:cantSplit/>
        </w:trPr>
        <w:tc>
          <w:tcPr>
            <w:tcW w:w="3150" w:type="dxa"/>
            <w:hideMark/>
          </w:tcPr>
          <w:p w14:paraId="51D75130" w14:textId="77777777" w:rsidR="00000000" w:rsidRDefault="00592C83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gridSpan w:val="3"/>
          </w:tcPr>
          <w:p w14:paraId="4C5284A4" w14:textId="77777777" w:rsidR="00000000" w:rsidRDefault="00592C83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817E18C" w14:textId="77777777">
        <w:trPr>
          <w:divId w:val="1918056472"/>
          <w:trHeight w:val="197"/>
        </w:trPr>
        <w:tc>
          <w:tcPr>
            <w:tcW w:w="3150" w:type="dxa"/>
            <w:hideMark/>
          </w:tcPr>
          <w:p w14:paraId="58BCA794" w14:textId="77777777" w:rsidR="00000000" w:rsidRDefault="00592C83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75BE71" w14:textId="77777777" w:rsidR="00000000" w:rsidRDefault="00592C83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36C688A" w14:textId="77777777">
        <w:trPr>
          <w:divId w:val="1918056472"/>
        </w:trPr>
        <w:tc>
          <w:tcPr>
            <w:tcW w:w="3150" w:type="dxa"/>
            <w:hideMark/>
          </w:tcPr>
          <w:p w14:paraId="0734924D" w14:textId="77777777" w:rsidR="00000000" w:rsidRDefault="00592C83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DD50AB" w14:textId="77777777" w:rsidR="00000000" w:rsidRDefault="00592C83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1E262F8" w14:textId="77777777">
        <w:trPr>
          <w:divId w:val="1918056472"/>
        </w:trPr>
        <w:tc>
          <w:tcPr>
            <w:tcW w:w="4680" w:type="dxa"/>
            <w:gridSpan w:val="2"/>
          </w:tcPr>
          <w:p w14:paraId="20F36DB8" w14:textId="77777777" w:rsidR="00000000" w:rsidRDefault="00592C83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35C501CA" w14:textId="77777777" w:rsidR="00000000" w:rsidRDefault="00592C83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82B9C61" w14:textId="77777777">
        <w:trPr>
          <w:divId w:val="1918056472"/>
        </w:trPr>
        <w:tc>
          <w:tcPr>
            <w:tcW w:w="4680" w:type="dxa"/>
            <w:gridSpan w:val="2"/>
            <w:hideMark/>
          </w:tcPr>
          <w:p w14:paraId="44FBB3F6" w14:textId="77777777" w:rsidR="00000000" w:rsidRDefault="00592C83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0733C57A" w14:textId="77777777" w:rsidR="00000000" w:rsidRDefault="00592C83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F2B85D6" w14:textId="77777777">
        <w:trPr>
          <w:divId w:val="1918056472"/>
        </w:trPr>
        <w:tc>
          <w:tcPr>
            <w:tcW w:w="3150" w:type="dxa"/>
            <w:hideMark/>
          </w:tcPr>
          <w:p w14:paraId="6C1B24E1" w14:textId="77777777" w:rsidR="00000000" w:rsidRDefault="00592C83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62BE4D" w14:textId="77777777" w:rsidR="00000000" w:rsidRDefault="00592C83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49DF87F" w14:textId="77777777">
        <w:trPr>
          <w:divId w:val="1918056472"/>
        </w:trPr>
        <w:tc>
          <w:tcPr>
            <w:tcW w:w="5580" w:type="dxa"/>
            <w:gridSpan w:val="3"/>
            <w:hideMark/>
          </w:tcPr>
          <w:p w14:paraId="33BA31DE" w14:textId="77777777" w:rsidR="00000000" w:rsidRDefault="00592C83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0917E44C" w14:textId="77777777" w:rsidR="00000000" w:rsidRDefault="00592C83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6B530583" w14:textId="77777777" w:rsidR="00000000" w:rsidRDefault="00592C83">
      <w:pPr>
        <w:divId w:val="1918056472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3B6CB581" w14:textId="77777777">
        <w:trPr>
          <w:divId w:val="191805647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0769A6" w14:textId="77777777" w:rsidR="00000000" w:rsidRDefault="00592C83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66CF746" w14:textId="77777777" w:rsidR="00000000" w:rsidRDefault="00592C83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56F68B" w14:textId="77777777" w:rsidR="00000000" w:rsidRDefault="00592C83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C3D2297" w14:textId="77777777" w:rsidR="00000000" w:rsidRDefault="00592C83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CA82" w14:textId="77777777" w:rsidR="00000000" w:rsidRDefault="00592C83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B993EE" w14:textId="77777777" w:rsidR="00000000" w:rsidRDefault="00592C83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547BD780" w14:textId="77777777" w:rsidR="00000000" w:rsidRDefault="00592C83">
      <w:pPr>
        <w:divId w:val="1918056472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004C3503" w14:textId="77777777">
        <w:trPr>
          <w:divId w:val="191805647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0727D6" w14:textId="77777777" w:rsidR="00000000" w:rsidRDefault="00592C83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3900A84" w14:textId="77777777" w:rsidR="00000000" w:rsidRDefault="00592C83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F058A0" w14:textId="77777777" w:rsidR="00000000" w:rsidRDefault="00592C83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A84B077" w14:textId="77777777" w:rsidR="00000000" w:rsidRDefault="00592C83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A3DD" w14:textId="77777777" w:rsidR="00000000" w:rsidRDefault="00592C83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053EEF" w14:textId="77777777" w:rsidR="00000000" w:rsidRDefault="00592C83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069A73EF" w14:textId="77777777" w:rsidR="00000000" w:rsidRDefault="00592C83">
      <w:pPr>
        <w:divId w:val="1918056472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62F49830" w14:textId="77777777">
        <w:trPr>
          <w:divId w:val="1918056472"/>
          <w:cantSplit/>
        </w:trPr>
        <w:tc>
          <w:tcPr>
            <w:tcW w:w="3150" w:type="dxa"/>
            <w:hideMark/>
          </w:tcPr>
          <w:p w14:paraId="6E5E4202" w14:textId="77777777" w:rsidR="00000000" w:rsidRDefault="00592C83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3117390E" w14:textId="77777777" w:rsidR="00000000" w:rsidRDefault="00592C83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7E2E0A6" w14:textId="77777777">
        <w:trPr>
          <w:divId w:val="1918056472"/>
          <w:trHeight w:val="197"/>
        </w:trPr>
        <w:tc>
          <w:tcPr>
            <w:tcW w:w="3150" w:type="dxa"/>
            <w:hideMark/>
          </w:tcPr>
          <w:p w14:paraId="5C7F5BED" w14:textId="77777777" w:rsidR="00000000" w:rsidRDefault="00592C83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F681EB" w14:textId="77777777" w:rsidR="00000000" w:rsidRDefault="00592C83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1435DF4" w14:textId="77777777">
        <w:trPr>
          <w:divId w:val="1918056472"/>
        </w:trPr>
        <w:tc>
          <w:tcPr>
            <w:tcW w:w="3150" w:type="dxa"/>
            <w:hideMark/>
          </w:tcPr>
          <w:p w14:paraId="15D116B3" w14:textId="77777777" w:rsidR="00000000" w:rsidRDefault="00592C83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609511" w14:textId="77777777" w:rsidR="00000000" w:rsidRDefault="00592C83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6EA4F90" w14:textId="77777777">
        <w:trPr>
          <w:divId w:val="1918056472"/>
        </w:trPr>
        <w:tc>
          <w:tcPr>
            <w:tcW w:w="4680" w:type="dxa"/>
            <w:gridSpan w:val="2"/>
          </w:tcPr>
          <w:p w14:paraId="50783CFF" w14:textId="77777777" w:rsidR="00000000" w:rsidRDefault="00592C83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2FC8D6EF" w14:textId="77777777" w:rsidR="00000000" w:rsidRDefault="00592C83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5C722FE" w14:textId="77777777">
        <w:trPr>
          <w:divId w:val="1918056472"/>
        </w:trPr>
        <w:tc>
          <w:tcPr>
            <w:tcW w:w="4680" w:type="dxa"/>
            <w:gridSpan w:val="2"/>
            <w:hideMark/>
          </w:tcPr>
          <w:p w14:paraId="25FB1EC1" w14:textId="77777777" w:rsidR="00000000" w:rsidRDefault="00592C83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2DD7AAFB" w14:textId="77777777" w:rsidR="00000000" w:rsidRDefault="00592C83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5EBED1A" w14:textId="77777777">
        <w:trPr>
          <w:divId w:val="1918056472"/>
        </w:trPr>
        <w:tc>
          <w:tcPr>
            <w:tcW w:w="3150" w:type="dxa"/>
            <w:hideMark/>
          </w:tcPr>
          <w:p w14:paraId="039652E1" w14:textId="77777777" w:rsidR="00000000" w:rsidRDefault="00592C83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624BB" w14:textId="77777777" w:rsidR="00000000" w:rsidRDefault="00592C83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8E5CC6B" w14:textId="77777777">
        <w:trPr>
          <w:divId w:val="1918056472"/>
        </w:trPr>
        <w:tc>
          <w:tcPr>
            <w:tcW w:w="5580" w:type="dxa"/>
            <w:gridSpan w:val="3"/>
            <w:hideMark/>
          </w:tcPr>
          <w:p w14:paraId="56F3F01C" w14:textId="77777777" w:rsidR="00000000" w:rsidRDefault="00592C83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674F5110" w14:textId="77777777" w:rsidR="00000000" w:rsidRDefault="00592C83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52E01D81" w14:textId="77777777" w:rsidR="00000000" w:rsidRDefault="00592C83">
      <w:pPr>
        <w:divId w:val="1918056472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4914DBBB" w14:textId="77777777">
        <w:trPr>
          <w:divId w:val="191805647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D8C8A2" w14:textId="77777777" w:rsidR="00000000" w:rsidRDefault="00592C83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995E8D5" w14:textId="77777777" w:rsidR="00000000" w:rsidRDefault="00592C83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12287E" w14:textId="77777777" w:rsidR="00000000" w:rsidRDefault="00592C83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EA83FF1" w14:textId="77777777" w:rsidR="00000000" w:rsidRDefault="00592C83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D60C" w14:textId="77777777" w:rsidR="00000000" w:rsidRDefault="00592C83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854780" w14:textId="77777777" w:rsidR="00000000" w:rsidRDefault="00592C83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403E73CB" w14:textId="77777777" w:rsidR="00000000" w:rsidRDefault="00592C83">
      <w:pPr>
        <w:divId w:val="1918056472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21589F80" w14:textId="77777777">
        <w:trPr>
          <w:divId w:val="191805647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ED0AF0" w14:textId="77777777" w:rsidR="00000000" w:rsidRDefault="00592C83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EC96B02" w14:textId="77777777" w:rsidR="00000000" w:rsidRDefault="00592C83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1B130D" w14:textId="77777777" w:rsidR="00000000" w:rsidRDefault="00592C83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9B6C612" w14:textId="77777777" w:rsidR="00000000" w:rsidRDefault="00592C83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6D0B" w14:textId="77777777" w:rsidR="00000000" w:rsidRDefault="00592C83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3903EE" w14:textId="77777777" w:rsidR="00000000" w:rsidRDefault="00592C83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5FEBA367" w14:textId="77777777" w:rsidR="00000000" w:rsidRDefault="00592C83">
      <w:pPr>
        <w:divId w:val="1918056472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3B76303A" w14:textId="77777777">
        <w:trPr>
          <w:divId w:val="1918056472"/>
          <w:cantSplit/>
        </w:trPr>
        <w:tc>
          <w:tcPr>
            <w:tcW w:w="3150" w:type="dxa"/>
            <w:hideMark/>
          </w:tcPr>
          <w:p w14:paraId="6DE87F35" w14:textId="77777777" w:rsidR="00000000" w:rsidRDefault="00592C83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0B64F776" w14:textId="77777777" w:rsidR="00000000" w:rsidRDefault="00592C83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50F816A" w14:textId="77777777">
        <w:trPr>
          <w:divId w:val="1918056472"/>
          <w:trHeight w:val="197"/>
        </w:trPr>
        <w:tc>
          <w:tcPr>
            <w:tcW w:w="3150" w:type="dxa"/>
            <w:hideMark/>
          </w:tcPr>
          <w:p w14:paraId="4024EA0D" w14:textId="77777777" w:rsidR="00000000" w:rsidRDefault="00592C83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33CB6A" w14:textId="77777777" w:rsidR="00000000" w:rsidRDefault="00592C83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9588CC2" w14:textId="77777777">
        <w:trPr>
          <w:divId w:val="1918056472"/>
        </w:trPr>
        <w:tc>
          <w:tcPr>
            <w:tcW w:w="3150" w:type="dxa"/>
            <w:hideMark/>
          </w:tcPr>
          <w:p w14:paraId="4EE4AC87" w14:textId="77777777" w:rsidR="00000000" w:rsidRDefault="00592C83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BB9BE6" w14:textId="77777777" w:rsidR="00000000" w:rsidRDefault="00592C83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15C3074" w14:textId="77777777">
        <w:trPr>
          <w:divId w:val="1918056472"/>
        </w:trPr>
        <w:tc>
          <w:tcPr>
            <w:tcW w:w="4680" w:type="dxa"/>
            <w:gridSpan w:val="2"/>
          </w:tcPr>
          <w:p w14:paraId="551CF63F" w14:textId="77777777" w:rsidR="00000000" w:rsidRDefault="00592C83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531FADD2" w14:textId="77777777" w:rsidR="00000000" w:rsidRDefault="00592C83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109251A" w14:textId="77777777">
        <w:trPr>
          <w:divId w:val="1918056472"/>
        </w:trPr>
        <w:tc>
          <w:tcPr>
            <w:tcW w:w="4680" w:type="dxa"/>
            <w:gridSpan w:val="2"/>
            <w:hideMark/>
          </w:tcPr>
          <w:p w14:paraId="48BB797A" w14:textId="77777777" w:rsidR="00000000" w:rsidRDefault="00592C83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5B302505" w14:textId="77777777" w:rsidR="00000000" w:rsidRDefault="00592C83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0604876" w14:textId="77777777">
        <w:trPr>
          <w:divId w:val="1918056472"/>
        </w:trPr>
        <w:tc>
          <w:tcPr>
            <w:tcW w:w="3150" w:type="dxa"/>
            <w:hideMark/>
          </w:tcPr>
          <w:p w14:paraId="36E1530D" w14:textId="77777777" w:rsidR="00000000" w:rsidRDefault="00592C83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3BF62E" w14:textId="77777777" w:rsidR="00000000" w:rsidRDefault="00592C83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D890172" w14:textId="77777777">
        <w:trPr>
          <w:divId w:val="1918056472"/>
        </w:trPr>
        <w:tc>
          <w:tcPr>
            <w:tcW w:w="5580" w:type="dxa"/>
            <w:gridSpan w:val="3"/>
            <w:hideMark/>
          </w:tcPr>
          <w:p w14:paraId="08C89330" w14:textId="77777777" w:rsidR="00000000" w:rsidRDefault="00592C83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11C35462" w14:textId="77777777" w:rsidR="00000000" w:rsidRDefault="00592C83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5C093270" w14:textId="77777777" w:rsidR="00000000" w:rsidRDefault="00592C83">
      <w:pPr>
        <w:divId w:val="1918056472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67F02846" w14:textId="77777777">
        <w:trPr>
          <w:divId w:val="191805647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E0E7D6" w14:textId="77777777" w:rsidR="00000000" w:rsidRDefault="00592C83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A2AE98A" w14:textId="77777777" w:rsidR="00000000" w:rsidRDefault="00592C83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4E2315" w14:textId="77777777" w:rsidR="00000000" w:rsidRDefault="00592C83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FA4AF34" w14:textId="77777777" w:rsidR="00000000" w:rsidRDefault="00592C83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17D0" w14:textId="77777777" w:rsidR="00000000" w:rsidRDefault="00592C83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B849B2" w14:textId="77777777" w:rsidR="00000000" w:rsidRDefault="00592C83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0345F3F4" w14:textId="77777777" w:rsidR="00000000" w:rsidRDefault="00592C83">
      <w:pPr>
        <w:divId w:val="1918056472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3DDA7E20" w14:textId="77777777">
        <w:trPr>
          <w:divId w:val="191805647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AC880C" w14:textId="77777777" w:rsidR="00000000" w:rsidRDefault="00592C83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EEBF4E0" w14:textId="77777777" w:rsidR="00000000" w:rsidRDefault="00592C83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1E0EEA" w14:textId="77777777" w:rsidR="00000000" w:rsidRDefault="00592C83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52F032C" w14:textId="77777777" w:rsidR="00000000" w:rsidRDefault="00592C83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727F" w14:textId="77777777" w:rsidR="00000000" w:rsidRDefault="00592C83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CA3EDD" w14:textId="77777777" w:rsidR="00000000" w:rsidRDefault="00592C83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0225634D" w14:textId="77777777" w:rsidR="00000000" w:rsidRDefault="00592C83">
      <w:pPr>
        <w:pStyle w:val="PlainText"/>
        <w:divId w:val="1026559230"/>
        <w:rPr>
          <w:rFonts w:ascii="Arial" w:hAnsi="Arial" w:cs="Arial"/>
        </w:rPr>
      </w:pPr>
    </w:p>
    <w:p w14:paraId="6F5F33FF" w14:textId="77777777" w:rsidR="00000000" w:rsidRDefault="00592C83">
      <w:pPr>
        <w:pStyle w:val="PlainText"/>
        <w:jc w:val="both"/>
        <w:divId w:val="102655923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</w:t>
      </w:r>
      <w:r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>DO NOT INCLUDE ADDITIONAL INFORMATION</w:t>
      </w:r>
      <w:r>
        <w:rPr>
          <w:rFonts w:ascii="Arial" w:hAnsi="Arial" w:cs="Arial"/>
          <w:b/>
        </w:rPr>
        <w:t>.</w:t>
      </w:r>
    </w:p>
    <w:p w14:paraId="325AB23B" w14:textId="77777777" w:rsidR="00000000" w:rsidRDefault="00592C83">
      <w:pPr>
        <w:pStyle w:val="PlainText"/>
        <w:jc w:val="both"/>
        <w:divId w:val="1026559230"/>
        <w:rPr>
          <w:rFonts w:ascii="Arial" w:hAnsi="Arial" w:cs="Arial"/>
          <w:b/>
          <w:sz w:val="22"/>
          <w:szCs w:val="22"/>
        </w:rPr>
      </w:pPr>
    </w:p>
    <w:p w14:paraId="5C743DE6" w14:textId="77777777" w:rsidR="00000000" w:rsidRDefault="00592C83">
      <w:pPr>
        <w:pageBreakBefore/>
        <w:divId w:val="2138449261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727790CB" w14:textId="77777777" w:rsidR="00000000" w:rsidRDefault="00592C83">
      <w:pPr>
        <w:jc w:val="center"/>
        <w:divId w:val="699086156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6FFABFB1" w14:textId="77777777" w:rsidR="00000000" w:rsidRDefault="00592C83">
      <w:pPr>
        <w:divId w:val="699086156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427"/>
        <w:gridCol w:w="4682"/>
      </w:tblGrid>
      <w:tr w:rsidR="00000000" w14:paraId="4962B33F" w14:textId="77777777">
        <w:trPr>
          <w:divId w:val="123307901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98E490" w14:textId="77777777" w:rsidR="00000000" w:rsidRDefault="00592C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529601521R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51425" w14:textId="77777777" w:rsidR="00000000" w:rsidRDefault="00592C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Systems Analyst 3 </w:t>
            </w:r>
          </w:p>
        </w:tc>
      </w:tr>
      <w:tr w:rsidR="00000000" w14:paraId="5E6DBE3F" w14:textId="77777777">
        <w:trPr>
          <w:divId w:val="123307901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35B17" w14:textId="77777777" w:rsidR="00000000" w:rsidRDefault="00592C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A6E13" w14:textId="77777777" w:rsidR="00000000" w:rsidRDefault="00592C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33284D94" w14:textId="77777777" w:rsidR="00000000" w:rsidRDefault="00592C83">
      <w:pPr>
        <w:divId w:val="699086156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81"/>
        <w:gridCol w:w="1381"/>
        <w:gridCol w:w="1221"/>
        <w:gridCol w:w="4126"/>
      </w:tblGrid>
      <w:tr w:rsidR="00000000" w14:paraId="094DE182" w14:textId="77777777">
        <w:trPr>
          <w:divId w:val="864754230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3506AD" w14:textId="77777777" w:rsidR="00000000" w:rsidRDefault="00592C83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5395D3E4" w14:textId="77777777">
        <w:trPr>
          <w:divId w:val="86475423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D0F6B8" w14:textId="77777777" w:rsidR="00000000" w:rsidRDefault="00592C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</w:t>
            </w:r>
            <w:r>
              <w:rPr>
                <w:rFonts w:ascii="Arial" w:eastAsia="Times New Roman" w:hAnsi="Arial" w:cs="Arial"/>
              </w:rPr>
              <w:t>ctua</w:t>
            </w:r>
            <w:r>
              <w:rPr>
                <w:rFonts w:ascii="Arial" w:eastAsia="Times New Roman" w:hAnsi="Arial" w:cs="Arial"/>
              </w:rPr>
              <w:t>l</w:t>
            </w:r>
            <w:r>
              <w:rPr>
                <w:rFonts w:ascii="Arial" w:eastAsia="Times New Roman" w:hAnsi="Arial" w:cs="Arial"/>
              </w:rPr>
              <w:br/>
            </w:r>
            <w:proofErr w:type="spellStart"/>
            <w:r>
              <w:rPr>
                <w:rFonts w:ascii="Arial" w:eastAsia="Times New Roman" w:hAnsi="Arial" w:cs="Arial"/>
              </w:rPr>
              <w:t>Year</w:t>
            </w:r>
            <w:r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95B70D" w14:textId="77777777" w:rsidR="00000000" w:rsidRDefault="00592C83">
            <w:pPr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Year</w:t>
            </w:r>
            <w:r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</w:rPr>
              <w:br/>
              <w:t>Experienc</w:t>
            </w:r>
            <w:r>
              <w:rPr>
                <w:rFonts w:ascii="Arial" w:eastAsia="Times New Roman" w:hAnsi="Arial" w:cs="Arial"/>
              </w:rPr>
              <w:t>e</w:t>
            </w:r>
            <w:proofErr w:type="spellEnd"/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9C4F22" w14:textId="77777777" w:rsidR="00000000" w:rsidRDefault="00592C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  <w:r>
              <w:rPr>
                <w:rFonts w:ascii="Arial" w:eastAsia="Times New Roman" w:hAnsi="Arial" w:cs="Arial"/>
              </w:rPr>
              <w:t>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9483EC" w14:textId="77777777" w:rsidR="00000000" w:rsidRDefault="00592C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1206B574" w14:textId="77777777">
        <w:trPr>
          <w:divId w:val="86475423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EEC5E5" w14:textId="77777777" w:rsidR="00000000" w:rsidRDefault="00592C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2AA388" w14:textId="77777777" w:rsidR="00000000" w:rsidRDefault="00592C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D05ADF" w14:textId="77777777" w:rsidR="00000000" w:rsidRDefault="00592C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3AD4E8" w14:textId="77777777" w:rsidR="00000000" w:rsidRDefault="00592C83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Deep hands-on experience in Java and Java EE development, including EJB, JPA, and SOAP-based services. Able to </w:t>
            </w:r>
            <w:proofErr w:type="spellStart"/>
            <w:r>
              <w:rPr>
                <w:rFonts w:ascii="Arial" w:eastAsia="Times New Roman" w:hAnsi="Arial" w:cs="Arial"/>
              </w:rPr>
              <w:t>analyze</w:t>
            </w:r>
            <w:proofErr w:type="spellEnd"/>
            <w:r>
              <w:rPr>
                <w:rFonts w:ascii="Arial" w:eastAsia="Times New Roman" w:hAnsi="Arial" w:cs="Arial"/>
              </w:rPr>
              <w:t xml:space="preserve"> legacy codebases and identify transfo</w:t>
            </w:r>
            <w:r>
              <w:rPr>
                <w:rFonts w:ascii="Arial" w:eastAsia="Times New Roman" w:hAnsi="Arial" w:cs="Arial"/>
              </w:rPr>
              <w:t>rmation paths for cloud migration.</w:t>
            </w:r>
          </w:p>
        </w:tc>
      </w:tr>
      <w:tr w:rsidR="00000000" w14:paraId="73B03D90" w14:textId="77777777">
        <w:trPr>
          <w:divId w:val="86475423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6BEF92" w14:textId="77777777" w:rsidR="00000000" w:rsidRDefault="00592C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D27202" w14:textId="77777777" w:rsidR="00000000" w:rsidRDefault="00592C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6C7285" w14:textId="77777777" w:rsidR="00000000" w:rsidRDefault="00592C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723034" w14:textId="77777777" w:rsidR="00000000" w:rsidRDefault="00592C83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Proficiency in Java SE 1.8 and Java EE 8, including deployment on enterprise-grade application servers.</w:t>
            </w:r>
          </w:p>
        </w:tc>
      </w:tr>
      <w:tr w:rsidR="00000000" w14:paraId="7DB33A56" w14:textId="77777777">
        <w:trPr>
          <w:divId w:val="86475423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36B51F" w14:textId="77777777" w:rsidR="00000000" w:rsidRDefault="00592C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CF5130" w14:textId="77777777" w:rsidR="00000000" w:rsidRDefault="00592C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6A59A2" w14:textId="77777777" w:rsidR="00000000" w:rsidRDefault="00592C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FD625B" w14:textId="77777777" w:rsidR="00000000" w:rsidRDefault="00592C83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object-relational mapping and integrating persistence layers with business logic.</w:t>
            </w:r>
          </w:p>
        </w:tc>
      </w:tr>
      <w:tr w:rsidR="00000000" w14:paraId="7F8AFEF4" w14:textId="77777777">
        <w:trPr>
          <w:divId w:val="86475423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D1EA0E" w14:textId="77777777" w:rsidR="00000000" w:rsidRDefault="00592C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0CFBD2" w14:textId="77777777" w:rsidR="00000000" w:rsidRDefault="00592C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256DDE" w14:textId="77777777" w:rsidR="00000000" w:rsidRDefault="00592C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F4E1E5" w14:textId="77777777" w:rsidR="00000000" w:rsidRDefault="00592C83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Ability to work with cross-functional teams including architects, business analysts, and security engineers to align development with business </w:t>
            </w:r>
            <w:r>
              <w:rPr>
                <w:rFonts w:ascii="Arial" w:eastAsia="Times New Roman" w:hAnsi="Arial" w:cs="Arial"/>
              </w:rPr>
              <w:t>goals.</w:t>
            </w:r>
          </w:p>
        </w:tc>
      </w:tr>
      <w:tr w:rsidR="00000000" w14:paraId="3B069DC8" w14:textId="77777777">
        <w:trPr>
          <w:divId w:val="86475423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63E502" w14:textId="77777777" w:rsidR="00000000" w:rsidRDefault="00592C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5535B3" w14:textId="77777777" w:rsidR="00000000" w:rsidRDefault="00592C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F9E1CD" w14:textId="77777777" w:rsidR="00000000" w:rsidRDefault="00592C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586424" w14:textId="77777777" w:rsidR="00000000" w:rsidRDefault="00592C83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Proven experience with, or strong understanding of, AI code analysis tools for static analysis, code understanding, and pattern recognition.</w:t>
            </w:r>
          </w:p>
        </w:tc>
      </w:tr>
      <w:tr w:rsidR="00000000" w14:paraId="5EFC71FF" w14:textId="77777777">
        <w:trPr>
          <w:divId w:val="86475423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DFE04B" w14:textId="77777777" w:rsidR="00000000" w:rsidRDefault="00592C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AC6088" w14:textId="77777777" w:rsidR="00000000" w:rsidRDefault="00592C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001F98" w14:textId="77777777" w:rsidR="00000000" w:rsidRDefault="00592C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C8CA10" w14:textId="77777777" w:rsidR="00000000" w:rsidRDefault="00592C83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Familiarity with </w:t>
            </w:r>
            <w:proofErr w:type="spellStart"/>
            <w:r>
              <w:rPr>
                <w:rFonts w:ascii="Arial" w:eastAsia="Times New Roman" w:hAnsi="Arial" w:cs="Arial"/>
              </w:rPr>
              <w:t>DevSecOps</w:t>
            </w:r>
            <w:proofErr w:type="spellEnd"/>
            <w:r>
              <w:rPr>
                <w:rFonts w:ascii="Arial" w:eastAsia="Times New Roman" w:hAnsi="Arial" w:cs="Arial"/>
              </w:rPr>
              <w:t xml:space="preserve"> practices, including automated testing, deployment, a</w:t>
            </w:r>
            <w:r>
              <w:rPr>
                <w:rFonts w:ascii="Arial" w:eastAsia="Times New Roman" w:hAnsi="Arial" w:cs="Arial"/>
              </w:rPr>
              <w:t>nd monitoring.</w:t>
            </w:r>
          </w:p>
        </w:tc>
      </w:tr>
      <w:tr w:rsidR="00000000" w14:paraId="3C680830" w14:textId="77777777">
        <w:trPr>
          <w:divId w:val="86475423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AE2798" w14:textId="77777777" w:rsidR="00000000" w:rsidRDefault="00592C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31B188" w14:textId="77777777" w:rsidR="00000000" w:rsidRDefault="00592C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749AE6" w14:textId="77777777" w:rsidR="00000000" w:rsidRDefault="00592C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676A5C" w14:textId="77777777" w:rsidR="00000000" w:rsidRDefault="00592C83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Exposure to cloud-native transformation strategies, including containerizat</w:t>
            </w:r>
            <w:r>
              <w:rPr>
                <w:rFonts w:ascii="Arial" w:eastAsia="Times New Roman" w:hAnsi="Arial" w:cs="Arial"/>
              </w:rPr>
              <w:lastRenderedPageBreak/>
              <w:t>ion, elastic scaling, and loosely coupled interfaces.</w:t>
            </w:r>
          </w:p>
        </w:tc>
      </w:tr>
      <w:tr w:rsidR="00000000" w14:paraId="4EF6AA39" w14:textId="77777777">
        <w:trPr>
          <w:divId w:val="86475423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0EFF30" w14:textId="77777777" w:rsidR="00000000" w:rsidRDefault="00592C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60C7E7" w14:textId="77777777" w:rsidR="00000000" w:rsidRDefault="00592C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E1BF50" w14:textId="77777777" w:rsidR="00000000" w:rsidRDefault="00592C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752419" w14:textId="77777777" w:rsidR="00000000" w:rsidRDefault="00592C83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Familiarity with Agile methodologies, sprint planning, and backlog refinement in collaboration with product owner</w:t>
            </w:r>
            <w:r>
              <w:rPr>
                <w:rFonts w:ascii="Arial" w:eastAsia="Times New Roman" w:hAnsi="Arial" w:cs="Arial"/>
              </w:rPr>
              <w:t>s and SMEs.</w:t>
            </w:r>
          </w:p>
        </w:tc>
      </w:tr>
      <w:tr w:rsidR="00000000" w14:paraId="64BDF2DB" w14:textId="77777777">
        <w:trPr>
          <w:divId w:val="86475423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ED300F" w14:textId="77777777" w:rsidR="00000000" w:rsidRDefault="00592C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59AA1C" w14:textId="77777777" w:rsidR="00000000" w:rsidRDefault="00592C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DFB4E9" w14:textId="77777777" w:rsidR="00000000" w:rsidRDefault="00592C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2C2617" w14:textId="77777777" w:rsidR="00000000" w:rsidRDefault="00592C83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Exceptional analytical and problem-solving skills, with a keen eye for detail.</w:t>
            </w:r>
          </w:p>
        </w:tc>
      </w:tr>
      <w:tr w:rsidR="00000000" w14:paraId="42DBB790" w14:textId="77777777">
        <w:trPr>
          <w:divId w:val="86475423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1AA5BB" w14:textId="77777777" w:rsidR="00000000" w:rsidRDefault="00592C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54DF89" w14:textId="77777777" w:rsidR="00000000" w:rsidRDefault="00592C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10541F" w14:textId="77777777" w:rsidR="00000000" w:rsidRDefault="00592C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7822CB" w14:textId="77777777" w:rsidR="00000000" w:rsidRDefault="00592C83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Strong understanding of software design principles and patterns.</w:t>
            </w:r>
          </w:p>
        </w:tc>
      </w:tr>
      <w:tr w:rsidR="00000000" w14:paraId="1D1AF53B" w14:textId="77777777">
        <w:trPr>
          <w:divId w:val="86475423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1DE5C9" w14:textId="77777777" w:rsidR="00000000" w:rsidRDefault="00592C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04F4A9" w14:textId="77777777" w:rsidR="00000000" w:rsidRDefault="00592C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2ACA6A" w14:textId="77777777" w:rsidR="00000000" w:rsidRDefault="00592C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A43F3E" w14:textId="77777777" w:rsidR="00000000" w:rsidRDefault="00592C83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using AI development tools</w:t>
            </w:r>
          </w:p>
        </w:tc>
      </w:tr>
      <w:tr w:rsidR="00000000" w14:paraId="5654D2BE" w14:textId="77777777">
        <w:trPr>
          <w:divId w:val="86475423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3EABC1" w14:textId="77777777" w:rsidR="00000000" w:rsidRDefault="00592C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4FE45B" w14:textId="77777777" w:rsidR="00000000" w:rsidRDefault="00592C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F83759" w14:textId="77777777" w:rsidR="00000000" w:rsidRDefault="00592C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702553" w14:textId="77777777" w:rsidR="00000000" w:rsidRDefault="00592C83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Excellent communication and collaboration skills.</w:t>
            </w:r>
          </w:p>
        </w:tc>
      </w:tr>
      <w:tr w:rsidR="00000000" w14:paraId="4064737F" w14:textId="77777777">
        <w:trPr>
          <w:divId w:val="86475423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25AAF4" w14:textId="77777777" w:rsidR="00000000" w:rsidRDefault="00592C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1C03A5" w14:textId="77777777" w:rsidR="00000000" w:rsidRDefault="00592C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C4A2D6" w14:textId="77777777" w:rsidR="00000000" w:rsidRDefault="00592C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A7DA0A" w14:textId="77777777" w:rsidR="00000000" w:rsidRDefault="00592C83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requirement elicitation and documentation.</w:t>
            </w:r>
          </w:p>
        </w:tc>
      </w:tr>
    </w:tbl>
    <w:p w14:paraId="68AF9C03" w14:textId="77777777" w:rsidR="00000000" w:rsidRDefault="00592C83">
      <w:pPr>
        <w:pageBreakBefore/>
        <w:divId w:val="129832049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340106DE" w14:textId="77777777" w:rsidR="00000000" w:rsidRDefault="00592C83">
      <w:pPr>
        <w:jc w:val="center"/>
        <w:divId w:val="1434664049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26713C14" w14:textId="77777777" w:rsidR="00000000" w:rsidRDefault="00592C83">
      <w:pPr>
        <w:divId w:val="1434664049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4"/>
        <w:gridCol w:w="4265"/>
      </w:tblGrid>
      <w:tr w:rsidR="00000000" w14:paraId="2EE3C5A3" w14:textId="77777777">
        <w:trPr>
          <w:divId w:val="27186457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1AA567" w14:textId="77777777" w:rsidR="00000000" w:rsidRDefault="00592C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529601521R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84DF6" w14:textId="77777777" w:rsidR="00000000" w:rsidRDefault="00592C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Systems Analyst 3</w:t>
            </w:r>
          </w:p>
        </w:tc>
      </w:tr>
      <w:tr w:rsidR="00000000" w14:paraId="0939AEB5" w14:textId="77777777">
        <w:trPr>
          <w:divId w:val="27186457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21CDF0" w14:textId="77777777" w:rsidR="00000000" w:rsidRDefault="00592C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E65437" w14:textId="77777777" w:rsidR="00000000" w:rsidRDefault="00592C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04EFF873" w14:textId="77777777" w:rsidR="00000000" w:rsidRDefault="00592C83">
      <w:pPr>
        <w:divId w:val="1434664049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7984B3B0" w14:textId="77777777">
        <w:trPr>
          <w:divId w:val="1631090328"/>
          <w:tblCellSpacing w:w="15" w:type="dxa"/>
        </w:trPr>
        <w:tc>
          <w:tcPr>
            <w:tcW w:w="0" w:type="auto"/>
            <w:vAlign w:val="center"/>
            <w:hideMark/>
          </w:tcPr>
          <w:p w14:paraId="051B0B14" w14:textId="77777777" w:rsidR="00000000" w:rsidRDefault="00592C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 hereby authorize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to submit my resume in response to the temporary staffing Solicitation 529601521R for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Texas Health and Human Services Commission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result in my disqualification from this opportunity. Custom</w:t>
            </w:r>
            <w:r>
              <w:rPr>
                <w:rFonts w:ascii="Arial" w:eastAsia="Times New Roman" w:hAnsi="Arial" w:cs="Arial"/>
              </w:rPr>
              <w:t>ers reserve the right to hire a candidate submitted by multiple vendors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</w:t>
            </w:r>
            <w:r>
              <w:rPr>
                <w:rFonts w:ascii="Arial" w:eastAsia="Times New Roman" w:hAnsi="Arial" w:cs="Arial"/>
              </w:rPr>
              <w:t>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72EE5454" w14:textId="77777777" w:rsidR="00592C83" w:rsidRDefault="00592C83">
      <w:pPr>
        <w:divId w:val="1631090328"/>
        <w:rPr>
          <w:rFonts w:eastAsia="Times New Roman"/>
        </w:rPr>
      </w:pPr>
    </w:p>
    <w:sectPr w:rsidR="00592C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A466F"/>
    <w:multiLevelType w:val="multilevel"/>
    <w:tmpl w:val="8D5C6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6A1485"/>
    <w:multiLevelType w:val="multilevel"/>
    <w:tmpl w:val="AB243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0F1427"/>
    <w:multiLevelType w:val="multilevel"/>
    <w:tmpl w:val="9BEE7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DF13E9"/>
    <w:multiLevelType w:val="multilevel"/>
    <w:tmpl w:val="EF4CE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696E59"/>
    <w:multiLevelType w:val="multilevel"/>
    <w:tmpl w:val="39F86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4B5124"/>
    <w:multiLevelType w:val="multilevel"/>
    <w:tmpl w:val="488EC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857AF7"/>
    <w:multiLevelType w:val="multilevel"/>
    <w:tmpl w:val="713C9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82D"/>
    <w:rsid w:val="0000382D"/>
    <w:rsid w:val="00592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FB49A9"/>
  <w15:chartTrackingRefBased/>
  <w15:docId w15:val="{4B2021EB-9D27-48F2-A7C6-8DA1183B8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ql-cursor">
    <w:name w:val="ql-cursor"/>
    <w:basedOn w:val="DefaultParagraphFont"/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83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7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366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6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35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29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0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1000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00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6147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3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8655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76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5373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0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9021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54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34899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3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50081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4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954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7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433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57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1430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5082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05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83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923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449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545</Words>
  <Characters>3113</Characters>
  <Application>Microsoft Office Word</Application>
  <DocSecurity>0</DocSecurity>
  <Lines>25</Lines>
  <Paragraphs>7</Paragraphs>
  <ScaleCrop>false</ScaleCrop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cathie Innosoul</dc:creator>
  <cp:keywords/>
  <dc:description/>
  <cp:lastModifiedBy>cathie Innosoul</cp:lastModifiedBy>
  <cp:revision>2</cp:revision>
  <dcterms:created xsi:type="dcterms:W3CDTF">2025-12-03T16:28:00Z</dcterms:created>
  <dcterms:modified xsi:type="dcterms:W3CDTF">2025-12-03T16:28:00Z</dcterms:modified>
</cp:coreProperties>
</file>