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F82601">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1E9E852D" w14:textId="6B532816" w:rsidR="00FC520B" w:rsidRDefault="00F9378C">
      <w:pPr>
        <w:jc w:val="center"/>
        <w:rPr>
          <w:rFonts w:ascii="Arial" w:hAnsi="Arial" w:cs="Arial"/>
          <w:color w:val="000000"/>
          <w:sz w:val="24"/>
          <w:lang w:val="en-IN"/>
        </w:rPr>
      </w:pPr>
      <w:r w:rsidRPr="00F9378C">
        <w:rPr>
          <w:rFonts w:ascii="Arial" w:hAnsi="Arial" w:cs="Arial"/>
          <w:color w:val="000000"/>
          <w:sz w:val="24"/>
          <w:lang w:val="en-IN"/>
        </w:rPr>
        <w:t>DSS Java Automation and DevOps Engineer (779365)</w:t>
      </w:r>
    </w:p>
    <w:p w14:paraId="4B95D91C" w14:textId="7C95EC7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EEAF741" w14:textId="77777777" w:rsidR="00F9378C" w:rsidRDefault="00F9378C">
      <w:pPr>
        <w:spacing w:before="0" w:after="240" w:line="280" w:lineRule="auto"/>
        <w:rPr>
          <w:rFonts w:ascii="Arial" w:eastAsia="Arial" w:hAnsi="Arial" w:cs="Arial"/>
          <w:color w:val="000000"/>
          <w:sz w:val="24"/>
        </w:rPr>
      </w:pPr>
      <w:r w:rsidRPr="00F9378C">
        <w:rPr>
          <w:rFonts w:ascii="Arial" w:eastAsia="Arial" w:hAnsi="Arial" w:cs="Arial"/>
          <w:color w:val="000000"/>
          <w:sz w:val="24"/>
        </w:rPr>
        <w:t>DSS Java Automation and DevOps Engineer (779365)</w:t>
      </w:r>
    </w:p>
    <w:p w14:paraId="3A657733" w14:textId="590C7B81"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A7813" w14:textId="77777777" w:rsidR="00F82601" w:rsidRDefault="00F82601">
      <w:r>
        <w:separator/>
      </w:r>
    </w:p>
  </w:endnote>
  <w:endnote w:type="continuationSeparator" w:id="0">
    <w:p w14:paraId="6E7FF5BF" w14:textId="77777777" w:rsidR="00F82601" w:rsidRDefault="00F8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8A1D" w14:textId="77777777" w:rsidR="00F82601" w:rsidRDefault="00F82601">
      <w:pPr>
        <w:spacing w:before="0" w:after="0"/>
      </w:pPr>
      <w:r>
        <w:separator/>
      </w:r>
    </w:p>
  </w:footnote>
  <w:footnote w:type="continuationSeparator" w:id="0">
    <w:p w14:paraId="62BB275C" w14:textId="77777777" w:rsidR="00F82601" w:rsidRDefault="00F8260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C72CB"/>
    <w:rsid w:val="004915D4"/>
    <w:rsid w:val="004B73B0"/>
    <w:rsid w:val="004D3469"/>
    <w:rsid w:val="0065768A"/>
    <w:rsid w:val="006B2E56"/>
    <w:rsid w:val="008A29E0"/>
    <w:rsid w:val="008E29C8"/>
    <w:rsid w:val="00D33DB0"/>
    <w:rsid w:val="00E006A4"/>
    <w:rsid w:val="00EC5A01"/>
    <w:rsid w:val="00F82601"/>
    <w:rsid w:val="00F9378C"/>
    <w:rsid w:val="00FC520B"/>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5</cp:revision>
  <dcterms:created xsi:type="dcterms:W3CDTF">2025-11-11T14:59:00Z</dcterms:created>
  <dcterms:modified xsi:type="dcterms:W3CDTF">2025-11-12T15:30:00Z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