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E34808">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643DDA09" w14:textId="77777777" w:rsidR="00FD2961" w:rsidRDefault="00FD2961">
      <w:pPr>
        <w:jc w:val="center"/>
        <w:rPr>
          <w:rFonts w:ascii="Arial" w:hAnsi="Arial" w:cs="Arial"/>
          <w:color w:val="000000"/>
          <w:sz w:val="24"/>
          <w:lang w:val="en-IN"/>
        </w:rPr>
      </w:pPr>
      <w:r w:rsidRPr="00FD2961">
        <w:rPr>
          <w:rFonts w:ascii="Arial" w:hAnsi="Arial" w:cs="Arial"/>
          <w:color w:val="000000"/>
          <w:sz w:val="24"/>
          <w:lang w:val="en-IN"/>
        </w:rPr>
        <w:t>VDOT Dynamics Developer (779615)</w:t>
      </w:r>
    </w:p>
    <w:p w14:paraId="10A0E596" w14:textId="77777777" w:rsidR="00FD2961" w:rsidRDefault="00FD2961">
      <w:pPr>
        <w:jc w:val="center"/>
        <w:rPr>
          <w:rFonts w:ascii="Arial" w:hAnsi="Arial" w:cs="Arial"/>
          <w:color w:val="000000"/>
          <w:sz w:val="24"/>
          <w:lang w:val="en-IN"/>
        </w:rPr>
      </w:pPr>
    </w:p>
    <w:p w14:paraId="4B95D91C" w14:textId="33E26DF3"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E4668ED" w14:textId="77777777" w:rsidR="00FD2961" w:rsidRDefault="00FD2961">
      <w:pPr>
        <w:spacing w:before="0" w:after="240" w:line="280" w:lineRule="auto"/>
        <w:rPr>
          <w:rFonts w:ascii="Arial" w:eastAsia="Arial" w:hAnsi="Arial" w:cs="Arial"/>
          <w:color w:val="000000"/>
          <w:sz w:val="24"/>
        </w:rPr>
      </w:pPr>
      <w:r w:rsidRPr="00FD2961">
        <w:rPr>
          <w:rFonts w:ascii="Arial" w:eastAsia="Arial" w:hAnsi="Arial" w:cs="Arial"/>
          <w:color w:val="000000"/>
          <w:sz w:val="24"/>
        </w:rPr>
        <w:t>VDOT Dynamics Developer (779615)</w:t>
      </w:r>
    </w:p>
    <w:p w14:paraId="3A657733" w14:textId="002FA12A"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EBB4" w14:textId="77777777" w:rsidR="00E34808" w:rsidRDefault="00E34808">
      <w:r>
        <w:separator/>
      </w:r>
    </w:p>
  </w:endnote>
  <w:endnote w:type="continuationSeparator" w:id="0">
    <w:p w14:paraId="7676A240" w14:textId="77777777" w:rsidR="00E34808" w:rsidRDefault="00E3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FBBD" w14:textId="77777777" w:rsidR="00E34808" w:rsidRDefault="00E34808">
      <w:pPr>
        <w:spacing w:before="0" w:after="0"/>
      </w:pPr>
      <w:r>
        <w:separator/>
      </w:r>
    </w:p>
  </w:footnote>
  <w:footnote w:type="continuationSeparator" w:id="0">
    <w:p w14:paraId="1C7C9F36" w14:textId="77777777" w:rsidR="00E34808" w:rsidRDefault="00E3480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4915D4"/>
    <w:rsid w:val="004D3469"/>
    <w:rsid w:val="0065768A"/>
    <w:rsid w:val="006B2E56"/>
    <w:rsid w:val="008A29E0"/>
    <w:rsid w:val="008E29C8"/>
    <w:rsid w:val="00951BD1"/>
    <w:rsid w:val="00E34808"/>
    <w:rsid w:val="00FD2961"/>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2025-10-28T15:00:00Z</dcterms:created>
  <dcterms:modified xsi:type="dcterms:W3CDTF">2025-10-28T15:00:00Z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