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sidR="009028F4">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32007D29" w14:textId="77777777" w:rsidR="009F45BB" w:rsidRPr="0086509E"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9F45BB" w:rsidRPr="00583B0C" w14:paraId="20B13409" w14:textId="77777777" w:rsidTr="16EE1588">
        <w:trPr>
          <w:trHeight w:val="839"/>
        </w:trPr>
        <w:tc>
          <w:tcPr>
            <w:tcW w:w="10440" w:type="dxa"/>
            <w:gridSpan w:val="4"/>
          </w:tcPr>
          <w:p w14:paraId="57CE4EC8" w14:textId="77777777" w:rsidR="009F45BB" w:rsidRPr="00583B0C"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9F45BB" w:rsidRPr="00583B0C" w14:paraId="71E5B6FB" w14:textId="77777777" w:rsidTr="16EE1588">
        <w:trPr>
          <w:trHeight w:val="1103"/>
        </w:trPr>
        <w:tc>
          <w:tcPr>
            <w:tcW w:w="1440" w:type="dxa"/>
            <w:tcBorders>
              <w:left w:val="single" w:sz="6" w:space="0" w:color="000000" w:themeColor="text1"/>
              <w:right w:val="single" w:sz="6" w:space="0" w:color="000000" w:themeColor="text1"/>
            </w:tcBorders>
            <w:shd w:val="clear" w:color="auto" w:fill="4472C4" w:themeFill="accent1"/>
          </w:tcPr>
          <w:p w14:paraId="49260DE4" w14:textId="3503DBCC" w:rsidR="009F45BB" w:rsidRPr="00352056" w:rsidRDefault="009F45BB" w:rsidP="00601484">
            <w:pPr>
              <w:pStyle w:val="TableHeading"/>
              <w:rPr>
                <w:rFonts w:asciiTheme="minorHAnsi" w:hAnsiTheme="minorHAnsi"/>
              </w:rPr>
            </w:pPr>
            <w:r w:rsidRPr="00352056">
              <w:rPr>
                <w:rFonts w:asciiTheme="minorHAnsi" w:hAnsiTheme="minorHAnsi"/>
              </w:rPr>
              <w:t>Years</w:t>
            </w:r>
            <w:r w:rsidRPr="00352056">
              <w:rPr>
                <w:rFonts w:asciiTheme="minorHAnsi" w:hAnsiTheme="minorHAnsi"/>
                <w:spacing w:val="1"/>
              </w:rPr>
              <w:t xml:space="preserve"> </w:t>
            </w:r>
            <w:r w:rsidRPr="00352056">
              <w:rPr>
                <w:rFonts w:asciiTheme="minorHAnsi" w:hAnsiTheme="minorHAnsi"/>
              </w:rPr>
              <w:t>(</w:t>
            </w:r>
            <w:r w:rsidRPr="00352056">
              <w:rPr>
                <w:rFonts w:asciiTheme="minorHAnsi" w:hAnsiTheme="minorHAnsi"/>
                <w:spacing w:val="-57"/>
              </w:rPr>
              <w:t xml:space="preserve"> </w:t>
            </w:r>
            <w:r w:rsidRPr="00352056">
              <w:rPr>
                <w:rFonts w:asciiTheme="minorHAnsi" w:hAnsiTheme="minorHAnsi"/>
              </w:rPr>
              <w:t>leave</w:t>
            </w:r>
            <w:r w:rsidRPr="00352056">
              <w:rPr>
                <w:rFonts w:asciiTheme="minorHAnsi" w:hAnsiTheme="minorHAnsi"/>
                <w:spacing w:val="-2"/>
              </w:rPr>
              <w:t xml:space="preserve"> </w:t>
            </w:r>
            <w:r w:rsidRPr="00352056">
              <w:rPr>
                <w:rFonts w:asciiTheme="minorHAnsi" w:hAnsiTheme="minorHAnsi"/>
              </w:rPr>
              <w:t>no</w:t>
            </w:r>
          </w:p>
          <w:p w14:paraId="53EFCEC0" w14:textId="77777777" w:rsidR="009F45BB" w:rsidRPr="00352056" w:rsidRDefault="009F45BB" w:rsidP="00601484">
            <w:pPr>
              <w:pStyle w:val="TableHeading"/>
              <w:rPr>
                <w:rFonts w:asciiTheme="minorHAnsi" w:hAnsiTheme="minorHAnsi"/>
              </w:rPr>
            </w:pPr>
            <w:r w:rsidRPr="00352056">
              <w:rPr>
                <w:rFonts w:asciiTheme="minorHAnsi" w:hAnsiTheme="minorHAnsi"/>
              </w:rPr>
              <w:t>blanks)</w:t>
            </w: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1DB7D4F" w14:textId="77777777" w:rsidR="009F45BB" w:rsidRPr="00352056" w:rsidRDefault="009F45BB" w:rsidP="00601484">
            <w:pPr>
              <w:pStyle w:val="TableHeading"/>
              <w:rPr>
                <w:rFonts w:asciiTheme="minorHAnsi" w:hAnsiTheme="minorHAnsi"/>
              </w:rPr>
            </w:pPr>
            <w:r w:rsidRPr="00352056">
              <w:rPr>
                <w:rFonts w:asciiTheme="minorHAnsi" w:hAnsiTheme="minorHAnsi"/>
              </w:rPr>
              <w:t>Years</w:t>
            </w:r>
          </w:p>
        </w:tc>
        <w:tc>
          <w:tcPr>
            <w:tcW w:w="6888"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4C630635" w14:textId="77777777" w:rsidR="009F45BB" w:rsidRPr="00352056" w:rsidRDefault="009F45BB" w:rsidP="00601484">
            <w:pPr>
              <w:pStyle w:val="TableHeading"/>
              <w:rPr>
                <w:rFonts w:asciiTheme="minorHAnsi" w:hAnsiTheme="minorHAnsi"/>
              </w:rPr>
            </w:pPr>
            <w:r w:rsidRPr="00352056">
              <w:rPr>
                <w:rFonts w:asciiTheme="minorHAnsi" w:hAnsiTheme="minorHAnsi"/>
              </w:rPr>
              <w:t>Skills/Experience</w:t>
            </w:r>
          </w:p>
        </w:tc>
        <w:tc>
          <w:tcPr>
            <w:tcW w:w="1392" w:type="dxa"/>
            <w:tcBorders>
              <w:left w:val="single" w:sz="6" w:space="0" w:color="000000" w:themeColor="text1"/>
              <w:right w:val="single" w:sz="6" w:space="0" w:color="000000" w:themeColor="text1"/>
            </w:tcBorders>
            <w:shd w:val="clear" w:color="auto" w:fill="4472C4" w:themeFill="accent1"/>
          </w:tcPr>
          <w:p w14:paraId="0DF1F62D" w14:textId="77777777" w:rsidR="009F45BB" w:rsidRPr="00352056" w:rsidRDefault="009F45BB" w:rsidP="00601484">
            <w:pPr>
              <w:pStyle w:val="TableHeading"/>
              <w:rPr>
                <w:rFonts w:asciiTheme="minorHAnsi" w:hAnsiTheme="minorHAnsi"/>
              </w:rPr>
            </w:pPr>
            <w:r w:rsidRPr="00352056">
              <w:rPr>
                <w:rFonts w:asciiTheme="minorHAnsi" w:hAnsiTheme="minorHAnsi"/>
              </w:rPr>
              <w:t>Vendor</w:t>
            </w:r>
            <w:r w:rsidRPr="00352056">
              <w:rPr>
                <w:rFonts w:asciiTheme="minorHAnsi" w:hAnsiTheme="minorHAnsi"/>
                <w:spacing w:val="1"/>
              </w:rPr>
              <w:t xml:space="preserve"> </w:t>
            </w:r>
            <w:r w:rsidRPr="00352056">
              <w:rPr>
                <w:rFonts w:asciiTheme="minorHAnsi" w:hAnsiTheme="minorHAnsi"/>
              </w:rPr>
              <w:t>Comments</w:t>
            </w:r>
            <w:r w:rsidRPr="00352056">
              <w:rPr>
                <w:rFonts w:asciiTheme="minorHAnsi" w:hAnsiTheme="minorHAnsi"/>
                <w:spacing w:val="-57"/>
              </w:rPr>
              <w:t xml:space="preserve"> </w:t>
            </w:r>
            <w:r w:rsidRPr="00352056">
              <w:rPr>
                <w:rFonts w:asciiTheme="minorHAnsi" w:hAnsiTheme="minorHAnsi"/>
              </w:rPr>
              <w:t>(as</w:t>
            </w:r>
          </w:p>
          <w:p w14:paraId="167DC470" w14:textId="77777777" w:rsidR="009F45BB" w:rsidRPr="00352056" w:rsidRDefault="009F45BB" w:rsidP="00601484">
            <w:pPr>
              <w:pStyle w:val="TableHeading"/>
              <w:rPr>
                <w:rFonts w:asciiTheme="minorHAnsi" w:hAnsiTheme="minorHAnsi"/>
              </w:rPr>
            </w:pPr>
            <w:r w:rsidRPr="00352056">
              <w:rPr>
                <w:rFonts w:asciiTheme="minorHAnsi" w:hAnsiTheme="minorHAnsi"/>
              </w:rPr>
              <w:t>applicable)</w:t>
            </w:r>
          </w:p>
        </w:tc>
      </w:tr>
      <w:tr w:rsidR="001872B3" w:rsidRPr="00583B0C" w14:paraId="2290FC94" w14:textId="77777777" w:rsidTr="16EE1588">
        <w:trPr>
          <w:trHeight w:val="720"/>
        </w:trPr>
        <w:tc>
          <w:tcPr>
            <w:tcW w:w="1440" w:type="dxa"/>
            <w:tcBorders>
              <w:left w:val="single" w:sz="6" w:space="0" w:color="000000" w:themeColor="text1"/>
              <w:right w:val="single" w:sz="6" w:space="0" w:color="000000" w:themeColor="text1"/>
            </w:tcBorders>
          </w:tcPr>
          <w:p w14:paraId="14A9A12A"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A9883FA" w14:textId="778B1261"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580BDEBE" w14:textId="73692497" w:rsidR="001872B3" w:rsidRPr="00782FF1" w:rsidRDefault="001872B3" w:rsidP="00C97875">
            <w:r w:rsidRPr="00782FF1">
              <w:t>Experience in project management in relevant areas of project assignment,</w:t>
            </w:r>
            <w:r w:rsidR="00C97875" w:rsidRPr="00782FF1">
              <w:t xml:space="preserve"> </w:t>
            </w:r>
            <w:r w:rsidRPr="00782FF1">
              <w:t>research and/or planning</w:t>
            </w:r>
          </w:p>
        </w:tc>
        <w:tc>
          <w:tcPr>
            <w:tcW w:w="1392" w:type="dxa"/>
            <w:tcBorders>
              <w:left w:val="single" w:sz="6" w:space="0" w:color="000000" w:themeColor="text1"/>
              <w:right w:val="single" w:sz="6" w:space="0" w:color="000000" w:themeColor="text1"/>
            </w:tcBorders>
          </w:tcPr>
          <w:p w14:paraId="5A6CFF74" w14:textId="77777777" w:rsidR="001872B3" w:rsidRPr="00E0372A" w:rsidRDefault="001872B3" w:rsidP="00C97875">
            <w:pPr>
              <w:pStyle w:val="TableText"/>
            </w:pPr>
          </w:p>
        </w:tc>
      </w:tr>
      <w:tr w:rsidR="001872B3" w:rsidRPr="00583B0C" w14:paraId="409DF36C" w14:textId="77777777" w:rsidTr="16EE1588">
        <w:trPr>
          <w:trHeight w:val="720"/>
        </w:trPr>
        <w:tc>
          <w:tcPr>
            <w:tcW w:w="1440" w:type="dxa"/>
            <w:tcBorders>
              <w:left w:val="single" w:sz="6" w:space="0" w:color="000000" w:themeColor="text1"/>
              <w:right w:val="single" w:sz="6" w:space="0" w:color="000000" w:themeColor="text1"/>
            </w:tcBorders>
          </w:tcPr>
          <w:p w14:paraId="2F3681C6"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1D51C2" w14:textId="521C9686"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D66E98" w14:textId="3F498954" w:rsidR="001872B3" w:rsidRPr="00782FF1" w:rsidRDefault="001872B3" w:rsidP="00C97875">
            <w:r w:rsidRPr="00782FF1">
              <w:t>Provide technical assistance to Project Managers</w:t>
            </w:r>
          </w:p>
        </w:tc>
        <w:tc>
          <w:tcPr>
            <w:tcW w:w="1392" w:type="dxa"/>
            <w:tcBorders>
              <w:left w:val="single" w:sz="6" w:space="0" w:color="000000" w:themeColor="text1"/>
              <w:right w:val="single" w:sz="6" w:space="0" w:color="000000" w:themeColor="text1"/>
            </w:tcBorders>
          </w:tcPr>
          <w:p w14:paraId="415DA55F" w14:textId="77777777" w:rsidR="001872B3" w:rsidRPr="00E0372A" w:rsidRDefault="001872B3" w:rsidP="00C97875">
            <w:pPr>
              <w:pStyle w:val="TableText"/>
            </w:pPr>
          </w:p>
        </w:tc>
      </w:tr>
      <w:tr w:rsidR="16EE1588" w14:paraId="4E11CA8B" w14:textId="77777777" w:rsidTr="00BD2C5C">
        <w:trPr>
          <w:trHeight w:val="720"/>
        </w:trPr>
        <w:tc>
          <w:tcPr>
            <w:tcW w:w="1440" w:type="dxa"/>
            <w:tcBorders>
              <w:left w:val="single" w:sz="6" w:space="0" w:color="000000" w:themeColor="text1"/>
              <w:right w:val="single" w:sz="6" w:space="0" w:color="000000" w:themeColor="text1"/>
            </w:tcBorders>
          </w:tcPr>
          <w:p w14:paraId="38CCB938" w14:textId="027AAFEA" w:rsidR="16EE1588" w:rsidRDefault="16EE1588" w:rsidP="00BD2C5C">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731377F4" w14:textId="4B56D2E0" w:rsidR="2C96F6F2" w:rsidRPr="00782FF1" w:rsidRDefault="2C96F6F2" w:rsidP="00BD2C5C">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9AF422C" w14:textId="5F94D873" w:rsidR="2C96F6F2" w:rsidRPr="00782FF1" w:rsidRDefault="2C96F6F2" w:rsidP="16EE1588">
            <w:r w:rsidRPr="00782FF1">
              <w:t xml:space="preserve">Lead team of developers, system analysts, business analysts in </w:t>
            </w:r>
            <w:proofErr w:type="gramStart"/>
            <w:r w:rsidRPr="00782FF1">
              <w:t>day to day</w:t>
            </w:r>
            <w:proofErr w:type="gramEnd"/>
            <w:r w:rsidRPr="00782FF1">
              <w:t xml:space="preserve"> execution of the project</w:t>
            </w:r>
          </w:p>
        </w:tc>
        <w:tc>
          <w:tcPr>
            <w:tcW w:w="1392" w:type="dxa"/>
            <w:tcBorders>
              <w:left w:val="single" w:sz="6" w:space="0" w:color="000000" w:themeColor="text1"/>
              <w:right w:val="single" w:sz="6" w:space="0" w:color="000000" w:themeColor="text1"/>
            </w:tcBorders>
          </w:tcPr>
          <w:p w14:paraId="3933D203" w14:textId="35DD2652" w:rsidR="16EE1588" w:rsidRDefault="16EE1588" w:rsidP="00BD2C5C">
            <w:pPr>
              <w:pStyle w:val="TableText"/>
            </w:pPr>
          </w:p>
        </w:tc>
      </w:tr>
      <w:tr w:rsidR="001872B3" w:rsidRPr="00583B0C" w14:paraId="5BF95636" w14:textId="77777777" w:rsidTr="00BD2C5C">
        <w:trPr>
          <w:trHeight w:val="720"/>
        </w:trPr>
        <w:tc>
          <w:tcPr>
            <w:tcW w:w="1440" w:type="dxa"/>
            <w:tcBorders>
              <w:left w:val="single" w:sz="6" w:space="0" w:color="000000" w:themeColor="text1"/>
              <w:right w:val="single" w:sz="6" w:space="0" w:color="000000" w:themeColor="text1"/>
            </w:tcBorders>
          </w:tcPr>
          <w:p w14:paraId="06903BC6"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651BD9F" w14:textId="14A8D65E"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E45A6B" w14:textId="6B77FA20" w:rsidR="001872B3" w:rsidRPr="00782FF1" w:rsidRDefault="001872B3" w:rsidP="00C97875">
            <w:r w:rsidRPr="00782FF1">
              <w:t>Monitor the daily progress of projects</w:t>
            </w:r>
          </w:p>
        </w:tc>
        <w:tc>
          <w:tcPr>
            <w:tcW w:w="1392" w:type="dxa"/>
            <w:tcBorders>
              <w:left w:val="single" w:sz="6" w:space="0" w:color="000000" w:themeColor="text1"/>
              <w:right w:val="single" w:sz="6" w:space="0" w:color="000000" w:themeColor="text1"/>
            </w:tcBorders>
          </w:tcPr>
          <w:p w14:paraId="1B6DBD06" w14:textId="77777777" w:rsidR="001872B3" w:rsidRPr="00E0372A" w:rsidRDefault="001872B3" w:rsidP="00C97875">
            <w:pPr>
              <w:pStyle w:val="TableText"/>
            </w:pPr>
          </w:p>
        </w:tc>
      </w:tr>
      <w:tr w:rsidR="001872B3" w:rsidRPr="00583B0C" w14:paraId="5684411E" w14:textId="77777777" w:rsidTr="00BD2C5C">
        <w:trPr>
          <w:trHeight w:val="720"/>
        </w:trPr>
        <w:tc>
          <w:tcPr>
            <w:tcW w:w="1440" w:type="dxa"/>
            <w:tcBorders>
              <w:left w:val="single" w:sz="6" w:space="0" w:color="000000" w:themeColor="text1"/>
              <w:right w:val="single" w:sz="6" w:space="0" w:color="000000" w:themeColor="text1"/>
            </w:tcBorders>
          </w:tcPr>
          <w:p w14:paraId="076D36F4"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3E1E03F" w14:textId="687480C3"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B648DCF" w14:textId="0D79CE7D" w:rsidR="001872B3" w:rsidRPr="00782FF1" w:rsidRDefault="001872B3" w:rsidP="00C97875">
            <w:r w:rsidRPr="00782FF1">
              <w:t>Plan meetings and organizing project logistics</w:t>
            </w:r>
          </w:p>
        </w:tc>
        <w:tc>
          <w:tcPr>
            <w:tcW w:w="1392" w:type="dxa"/>
            <w:tcBorders>
              <w:left w:val="single" w:sz="6" w:space="0" w:color="000000" w:themeColor="text1"/>
              <w:right w:val="single" w:sz="6" w:space="0" w:color="000000" w:themeColor="text1"/>
            </w:tcBorders>
          </w:tcPr>
          <w:p w14:paraId="2BA0E52A" w14:textId="77777777" w:rsidR="001872B3" w:rsidRPr="00E0372A" w:rsidRDefault="001872B3" w:rsidP="00C97875">
            <w:pPr>
              <w:pStyle w:val="TableText"/>
            </w:pPr>
          </w:p>
        </w:tc>
      </w:tr>
      <w:tr w:rsidR="001872B3" w:rsidRPr="00583B0C" w14:paraId="533ED86B" w14:textId="77777777" w:rsidTr="00BD2C5C">
        <w:trPr>
          <w:trHeight w:val="720"/>
        </w:trPr>
        <w:tc>
          <w:tcPr>
            <w:tcW w:w="1440" w:type="dxa"/>
            <w:tcBorders>
              <w:left w:val="single" w:sz="6" w:space="0" w:color="000000" w:themeColor="text1"/>
              <w:right w:val="single" w:sz="6" w:space="0" w:color="000000" w:themeColor="text1"/>
            </w:tcBorders>
          </w:tcPr>
          <w:p w14:paraId="2AC2F2F7"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3EFCA1F" w14:textId="1AE06093"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29B950" w14:textId="56A327BC" w:rsidR="001872B3" w:rsidRPr="00782FF1" w:rsidRDefault="001872B3" w:rsidP="00C97875">
            <w:r w:rsidRPr="00782FF1">
              <w:t>Provide detailed updates to project managers or other stakeholders</w:t>
            </w:r>
          </w:p>
        </w:tc>
        <w:tc>
          <w:tcPr>
            <w:tcW w:w="1392" w:type="dxa"/>
            <w:tcBorders>
              <w:left w:val="single" w:sz="6" w:space="0" w:color="000000" w:themeColor="text1"/>
              <w:right w:val="single" w:sz="6" w:space="0" w:color="000000" w:themeColor="text1"/>
            </w:tcBorders>
          </w:tcPr>
          <w:p w14:paraId="68B718C9" w14:textId="77777777" w:rsidR="001872B3" w:rsidRPr="00E0372A" w:rsidRDefault="001872B3" w:rsidP="00C97875">
            <w:pPr>
              <w:pStyle w:val="TableText"/>
            </w:pPr>
          </w:p>
        </w:tc>
      </w:tr>
      <w:tr w:rsidR="001872B3" w:rsidRPr="00583B0C" w14:paraId="5CB93F47" w14:textId="77777777" w:rsidTr="00BD2C5C">
        <w:trPr>
          <w:trHeight w:val="720"/>
        </w:trPr>
        <w:tc>
          <w:tcPr>
            <w:tcW w:w="1440" w:type="dxa"/>
            <w:tcBorders>
              <w:left w:val="single" w:sz="6" w:space="0" w:color="000000" w:themeColor="text1"/>
              <w:right w:val="single" w:sz="6" w:space="0" w:color="000000" w:themeColor="text1"/>
            </w:tcBorders>
          </w:tcPr>
          <w:p w14:paraId="2D017550"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2BFE3BE1" w14:textId="060206D0"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534BFAF5" w14:textId="252341F9" w:rsidR="001872B3" w:rsidRPr="00782FF1" w:rsidRDefault="001872B3" w:rsidP="00C97875">
            <w:r w:rsidRPr="00782FF1">
              <w:t>Coordinate assigned special projects and update project information</w:t>
            </w:r>
          </w:p>
        </w:tc>
        <w:tc>
          <w:tcPr>
            <w:tcW w:w="1392" w:type="dxa"/>
            <w:tcBorders>
              <w:left w:val="single" w:sz="6" w:space="0" w:color="000000" w:themeColor="text1"/>
              <w:right w:val="single" w:sz="6" w:space="0" w:color="000000" w:themeColor="text1"/>
            </w:tcBorders>
          </w:tcPr>
          <w:p w14:paraId="24E76924" w14:textId="77777777" w:rsidR="001872B3" w:rsidRPr="00E0372A" w:rsidRDefault="001872B3" w:rsidP="00C97875">
            <w:pPr>
              <w:pStyle w:val="TableText"/>
            </w:pPr>
          </w:p>
        </w:tc>
      </w:tr>
      <w:tr w:rsidR="001872B3" w:rsidRPr="00583B0C" w14:paraId="23C247D1" w14:textId="77777777" w:rsidTr="00BD2C5C">
        <w:trPr>
          <w:trHeight w:val="720"/>
        </w:trPr>
        <w:tc>
          <w:tcPr>
            <w:tcW w:w="1440" w:type="dxa"/>
            <w:tcBorders>
              <w:left w:val="single" w:sz="6" w:space="0" w:color="000000" w:themeColor="text1"/>
              <w:right w:val="single" w:sz="6" w:space="0" w:color="000000" w:themeColor="text1"/>
            </w:tcBorders>
          </w:tcPr>
          <w:p w14:paraId="49BD5F48"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FD3ADB" w14:textId="53B86653"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C7940A" w14:textId="18B4F446" w:rsidR="001872B3" w:rsidRPr="00782FF1" w:rsidRDefault="001872B3" w:rsidP="00C97875">
            <w:r w:rsidRPr="00782FF1">
              <w:t>Experience with Training and Communications</w:t>
            </w:r>
          </w:p>
        </w:tc>
        <w:tc>
          <w:tcPr>
            <w:tcW w:w="1392" w:type="dxa"/>
            <w:tcBorders>
              <w:left w:val="single" w:sz="6" w:space="0" w:color="000000" w:themeColor="text1"/>
              <w:right w:val="single" w:sz="6" w:space="0" w:color="000000" w:themeColor="text1"/>
            </w:tcBorders>
          </w:tcPr>
          <w:p w14:paraId="3C870B1E" w14:textId="77777777" w:rsidR="001872B3" w:rsidRPr="00E0372A" w:rsidRDefault="001872B3" w:rsidP="00C97875">
            <w:pPr>
              <w:pStyle w:val="TableText"/>
            </w:pPr>
          </w:p>
        </w:tc>
      </w:tr>
      <w:tr w:rsidR="001872B3" w:rsidRPr="00583B0C" w14:paraId="28E05DF0" w14:textId="77777777" w:rsidTr="00BD2C5C">
        <w:trPr>
          <w:trHeight w:val="720"/>
        </w:trPr>
        <w:tc>
          <w:tcPr>
            <w:tcW w:w="1440" w:type="dxa"/>
            <w:tcBorders>
              <w:left w:val="single" w:sz="6" w:space="0" w:color="000000" w:themeColor="text1"/>
              <w:right w:val="single" w:sz="6" w:space="0" w:color="000000" w:themeColor="text1"/>
            </w:tcBorders>
          </w:tcPr>
          <w:p w14:paraId="6F49EAD9"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1C38371" w14:textId="058D1383"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4963C39" w14:textId="6EF08E92" w:rsidR="001872B3" w:rsidRPr="00782FF1" w:rsidRDefault="001872B3" w:rsidP="00C97875">
            <w:r w:rsidRPr="00782FF1">
              <w:t>Ability and desire to work collaboratively to ensure successful project execution</w:t>
            </w:r>
          </w:p>
        </w:tc>
        <w:tc>
          <w:tcPr>
            <w:tcW w:w="1392" w:type="dxa"/>
            <w:tcBorders>
              <w:left w:val="single" w:sz="6" w:space="0" w:color="000000" w:themeColor="text1"/>
              <w:right w:val="single" w:sz="6" w:space="0" w:color="000000" w:themeColor="text1"/>
            </w:tcBorders>
          </w:tcPr>
          <w:p w14:paraId="52913D10" w14:textId="77777777" w:rsidR="001872B3" w:rsidRPr="00E0372A" w:rsidRDefault="001872B3" w:rsidP="00C97875">
            <w:pPr>
              <w:pStyle w:val="TableText"/>
            </w:pPr>
          </w:p>
        </w:tc>
      </w:tr>
      <w:tr w:rsidR="001872B3" w:rsidRPr="00583B0C" w14:paraId="22A6ADFE" w14:textId="77777777" w:rsidTr="00BD2C5C">
        <w:trPr>
          <w:trHeight w:val="720"/>
        </w:trPr>
        <w:tc>
          <w:tcPr>
            <w:tcW w:w="1440" w:type="dxa"/>
            <w:tcBorders>
              <w:left w:val="single" w:sz="6" w:space="0" w:color="000000" w:themeColor="text1"/>
              <w:right w:val="single" w:sz="6" w:space="0" w:color="000000" w:themeColor="text1"/>
            </w:tcBorders>
          </w:tcPr>
          <w:p w14:paraId="69A213C2"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9DCD6EA" w14:textId="61B61B37"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82D95E3" w14:textId="4736F5CA" w:rsidR="001872B3" w:rsidRPr="00782FF1" w:rsidRDefault="001872B3" w:rsidP="00C97875">
            <w:r w:rsidRPr="00782FF1">
              <w:t>Working knowledge Microsoft Office</w:t>
            </w:r>
          </w:p>
        </w:tc>
        <w:tc>
          <w:tcPr>
            <w:tcW w:w="1392" w:type="dxa"/>
            <w:tcBorders>
              <w:left w:val="single" w:sz="6" w:space="0" w:color="000000" w:themeColor="text1"/>
              <w:right w:val="single" w:sz="6" w:space="0" w:color="000000" w:themeColor="text1"/>
            </w:tcBorders>
          </w:tcPr>
          <w:p w14:paraId="07DC1F3A" w14:textId="77777777" w:rsidR="001872B3" w:rsidRPr="00E0372A" w:rsidRDefault="001872B3" w:rsidP="00C97875">
            <w:pPr>
              <w:pStyle w:val="TableText"/>
            </w:pPr>
          </w:p>
        </w:tc>
      </w:tr>
      <w:tr w:rsidR="001872B3" w:rsidRPr="00583B0C" w14:paraId="2C9CDC30" w14:textId="77777777" w:rsidTr="00BD2C5C">
        <w:trPr>
          <w:trHeight w:val="720"/>
        </w:trPr>
        <w:tc>
          <w:tcPr>
            <w:tcW w:w="1440" w:type="dxa"/>
            <w:tcBorders>
              <w:left w:val="single" w:sz="6" w:space="0" w:color="000000" w:themeColor="text1"/>
              <w:right w:val="single" w:sz="6" w:space="0" w:color="000000" w:themeColor="text1"/>
            </w:tcBorders>
          </w:tcPr>
          <w:p w14:paraId="0278C59D"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E41C224" w14:textId="1D83C3C4"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BC1E26D" w14:textId="2B6079DA" w:rsidR="001872B3" w:rsidRPr="00782FF1" w:rsidRDefault="001872B3" w:rsidP="00C97875">
            <w:r w:rsidRPr="00782FF1">
              <w:t>Proven ability to generate and deliver reports that provide useful insight into project details</w:t>
            </w:r>
          </w:p>
        </w:tc>
        <w:tc>
          <w:tcPr>
            <w:tcW w:w="1392" w:type="dxa"/>
            <w:tcBorders>
              <w:left w:val="single" w:sz="6" w:space="0" w:color="000000" w:themeColor="text1"/>
              <w:right w:val="single" w:sz="6" w:space="0" w:color="000000" w:themeColor="text1"/>
            </w:tcBorders>
          </w:tcPr>
          <w:p w14:paraId="08187067" w14:textId="77777777" w:rsidR="001872B3" w:rsidRPr="00E0372A" w:rsidRDefault="001872B3" w:rsidP="00C97875">
            <w:pPr>
              <w:pStyle w:val="TableText"/>
            </w:pPr>
          </w:p>
        </w:tc>
      </w:tr>
      <w:tr w:rsidR="001872B3" w:rsidRPr="00583B0C" w14:paraId="5B145714" w14:textId="77777777" w:rsidTr="00BD2C5C">
        <w:trPr>
          <w:trHeight w:val="720"/>
        </w:trPr>
        <w:tc>
          <w:tcPr>
            <w:tcW w:w="1440" w:type="dxa"/>
            <w:tcBorders>
              <w:left w:val="single" w:sz="6" w:space="0" w:color="000000" w:themeColor="text1"/>
              <w:right w:val="single" w:sz="6" w:space="0" w:color="000000" w:themeColor="text1"/>
            </w:tcBorders>
          </w:tcPr>
          <w:p w14:paraId="77C22D13" w14:textId="77777777" w:rsidR="001872B3" w:rsidRPr="001C6219" w:rsidRDefault="001872B3" w:rsidP="00C97875">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F4831CD" w14:textId="329627EB" w:rsidR="001872B3" w:rsidRPr="00782FF1" w:rsidRDefault="001872B3" w:rsidP="00C97875">
            <w:pPr>
              <w:pStyle w:val="TableText"/>
              <w:rPr>
                <w:color w:val="auto"/>
              </w:rPr>
            </w:pPr>
            <w:r w:rsidRPr="00782FF1">
              <w:rPr>
                <w:color w:val="auto"/>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AB8813" w14:textId="2F2F5F70" w:rsidR="001872B3" w:rsidRPr="00782FF1" w:rsidRDefault="001872B3" w:rsidP="00C97875">
            <w:r w:rsidRPr="00782FF1">
              <w:t>Highly organized and detail-oriented with a passion for ensuring projects proceed efficiently and effectively</w:t>
            </w:r>
          </w:p>
        </w:tc>
        <w:tc>
          <w:tcPr>
            <w:tcW w:w="1392" w:type="dxa"/>
            <w:tcBorders>
              <w:left w:val="single" w:sz="6" w:space="0" w:color="000000" w:themeColor="text1"/>
              <w:right w:val="single" w:sz="6" w:space="0" w:color="000000" w:themeColor="text1"/>
            </w:tcBorders>
          </w:tcPr>
          <w:p w14:paraId="32900B75" w14:textId="77777777" w:rsidR="001872B3" w:rsidRPr="00E0372A" w:rsidRDefault="001872B3" w:rsidP="00C97875">
            <w:pPr>
              <w:pStyle w:val="TableText"/>
            </w:pPr>
          </w:p>
        </w:tc>
      </w:tr>
    </w:tbl>
    <w:p w14:paraId="32C3FE30" w14:textId="77777777" w:rsidR="00536C57" w:rsidRDefault="00536C57" w:rsidP="009F45BB">
      <w:pPr>
        <w:widowControl w:val="0"/>
        <w:spacing w:after="0" w:line="240" w:lineRule="auto"/>
        <w:ind w:left="432"/>
        <w:jc w:val="center"/>
        <w:rPr>
          <w:rFonts w:eastAsia="Times New Roman" w:cstheme="minorHAnsi"/>
          <w:b/>
          <w:bCs/>
          <w:kern w:val="0"/>
          <w:lang w:eastAsia="en-AU"/>
          <w14:ligatures w14:val="none"/>
        </w:rPr>
      </w:pPr>
    </w:p>
    <w:p w14:paraId="5747E9DB" w14:textId="77777777" w:rsidR="0023787A" w:rsidRDefault="0023787A" w:rsidP="009F45BB">
      <w:pPr>
        <w:widowControl w:val="0"/>
        <w:spacing w:after="0" w:line="240" w:lineRule="auto"/>
        <w:ind w:left="432"/>
        <w:jc w:val="center"/>
        <w:rPr>
          <w:rFonts w:eastAsia="Times New Roman" w:cstheme="minorHAnsi"/>
          <w:b/>
          <w:bCs/>
          <w:kern w:val="0"/>
          <w:lang w:eastAsia="en-AU"/>
          <w14:ligatures w14:val="none"/>
        </w:rPr>
      </w:pPr>
    </w:p>
    <w:p w14:paraId="3A89E875" w14:textId="77777777" w:rsidR="0023787A" w:rsidRDefault="0023787A" w:rsidP="009F45BB">
      <w:pPr>
        <w:widowControl w:val="0"/>
        <w:spacing w:after="0" w:line="240" w:lineRule="auto"/>
        <w:ind w:left="432"/>
        <w:jc w:val="center"/>
        <w:rPr>
          <w:rFonts w:eastAsia="Times New Roman" w:cstheme="minorHAnsi"/>
          <w:b/>
          <w:bCs/>
          <w:kern w:val="0"/>
          <w:lang w:eastAsia="en-AU"/>
          <w14:ligatures w14:val="none"/>
        </w:rPr>
      </w:pPr>
    </w:p>
    <w:p w14:paraId="53816332" w14:textId="77777777" w:rsidR="0023787A" w:rsidRDefault="0023787A" w:rsidP="009F45BB">
      <w:pPr>
        <w:widowControl w:val="0"/>
        <w:spacing w:after="0" w:line="240" w:lineRule="auto"/>
        <w:ind w:left="432"/>
        <w:jc w:val="center"/>
        <w:rPr>
          <w:rFonts w:eastAsia="Times New Roman" w:cstheme="minorHAnsi"/>
          <w:b/>
          <w:bCs/>
          <w:kern w:val="0"/>
          <w:lang w:eastAsia="en-AU"/>
          <w14:ligatures w14:val="none"/>
        </w:rPr>
      </w:pPr>
    </w:p>
    <w:p w14:paraId="6B53DDD7" w14:textId="77777777" w:rsidR="0023787A" w:rsidRDefault="0023787A" w:rsidP="009F45BB">
      <w:pPr>
        <w:widowControl w:val="0"/>
        <w:spacing w:after="0" w:line="240" w:lineRule="auto"/>
        <w:ind w:left="432"/>
        <w:jc w:val="center"/>
        <w:rPr>
          <w:rFonts w:eastAsia="Times New Roman" w:cstheme="minorHAnsi"/>
          <w:b/>
          <w:bCs/>
          <w:kern w:val="0"/>
          <w:lang w:eastAsia="en-AU"/>
          <w14:ligatures w14:val="none"/>
        </w:rPr>
      </w:pPr>
    </w:p>
    <w:p w14:paraId="43058360" w14:textId="77777777" w:rsidR="0023787A" w:rsidRDefault="0023787A" w:rsidP="009F45BB">
      <w:pPr>
        <w:widowControl w:val="0"/>
        <w:spacing w:after="0" w:line="240" w:lineRule="auto"/>
        <w:ind w:left="432"/>
        <w:jc w:val="center"/>
        <w:rPr>
          <w:rFonts w:eastAsia="Times New Roman" w:cstheme="minorHAnsi"/>
          <w:b/>
          <w:bCs/>
          <w:kern w:val="0"/>
          <w:lang w:eastAsia="en-AU"/>
          <w14:ligatures w14:val="none"/>
        </w:rPr>
      </w:pPr>
    </w:p>
    <w:p w14:paraId="3BE66534" w14:textId="77777777" w:rsidR="001872B3" w:rsidRDefault="001872B3" w:rsidP="009F45BB">
      <w:pPr>
        <w:widowControl w:val="0"/>
        <w:spacing w:after="0" w:line="240" w:lineRule="auto"/>
        <w:ind w:left="432"/>
        <w:jc w:val="center"/>
        <w:rPr>
          <w:rFonts w:eastAsia="Times New Roman" w:cstheme="minorHAnsi"/>
          <w:b/>
          <w:bCs/>
          <w:kern w:val="0"/>
          <w:lang w:eastAsia="en-AU"/>
          <w14:ligatures w14:val="none"/>
        </w:rPr>
      </w:pPr>
    </w:p>
    <w:p w14:paraId="1FBE929C" w14:textId="77777777" w:rsidR="006F2F5A" w:rsidRPr="00F96C14" w:rsidRDefault="006F2F5A" w:rsidP="006F2F5A">
      <w:pPr>
        <w:widowControl w:val="0"/>
        <w:spacing w:after="0" w:line="240" w:lineRule="auto"/>
        <w:ind w:left="432"/>
        <w:rPr>
          <w:rFonts w:eastAsia="Times New Roman" w:cstheme="minorHAnsi"/>
          <w:b/>
          <w:bCs/>
          <w:kern w:val="0"/>
          <w:lang w:eastAsia="en-AU"/>
          <w14:ligatures w14:val="none"/>
        </w:rPr>
      </w:pPr>
      <w:r w:rsidRPr="00F96C14">
        <w:rPr>
          <w:rFonts w:eastAsia="Times New Roman" w:cstheme="minorHAnsi"/>
          <w:b/>
          <w:bCs/>
          <w:kern w:val="0"/>
          <w:lang w:eastAsia="en-AU"/>
          <w14:ligatures w14:val="none"/>
        </w:rPr>
        <w:lastRenderedPageBreak/>
        <w:t>Preferred:</w:t>
      </w:r>
    </w:p>
    <w:p w14:paraId="6D0B34B3" w14:textId="77777777" w:rsidR="006F2F5A" w:rsidRPr="00F96C14" w:rsidRDefault="006F2F5A" w:rsidP="006F2F5A">
      <w:pPr>
        <w:widowControl w:val="0"/>
        <w:spacing w:after="0" w:line="240" w:lineRule="auto"/>
        <w:ind w:left="432"/>
        <w:jc w:val="center"/>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6F2F5A" w:rsidRPr="00F96C14" w14:paraId="0A2C9FD2" w14:textId="77777777" w:rsidTr="16EE1588">
        <w:trPr>
          <w:trHeight w:val="1103"/>
        </w:trPr>
        <w:tc>
          <w:tcPr>
            <w:tcW w:w="1437" w:type="dxa"/>
            <w:tcBorders>
              <w:left w:val="single" w:sz="6" w:space="0" w:color="000000" w:themeColor="text1"/>
              <w:right w:val="single" w:sz="6" w:space="0" w:color="000000" w:themeColor="text1"/>
            </w:tcBorders>
            <w:shd w:val="clear" w:color="auto" w:fill="4472C4" w:themeFill="accent1"/>
          </w:tcPr>
          <w:p w14:paraId="61F1A28C" w14:textId="77777777" w:rsidR="006F2F5A" w:rsidRPr="00F96C14" w:rsidRDefault="006F2F5A" w:rsidP="007976F1">
            <w:pPr>
              <w:pStyle w:val="TableHeading"/>
              <w:rPr>
                <w:rFonts w:asciiTheme="minorHAnsi" w:hAnsiTheme="minorHAnsi"/>
              </w:rPr>
            </w:pP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0DF5C7E1" w14:textId="77777777" w:rsidR="006F2F5A" w:rsidRPr="00F96C14" w:rsidRDefault="006F2F5A" w:rsidP="007976F1">
            <w:pPr>
              <w:pStyle w:val="TableHeading"/>
              <w:rPr>
                <w:rFonts w:asciiTheme="minorHAnsi" w:hAnsiTheme="minorHAnsi"/>
              </w:rPr>
            </w:pPr>
            <w:r w:rsidRPr="00F96C14">
              <w:rPr>
                <w:rFonts w:asciiTheme="minorHAnsi" w:hAnsiTheme="minorHAnsi"/>
              </w:rPr>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2901AF3F" w14:textId="77777777" w:rsidR="006F2F5A" w:rsidRPr="00F96C14" w:rsidRDefault="006F2F5A" w:rsidP="007976F1">
            <w:pPr>
              <w:pStyle w:val="TableHeading"/>
              <w:rPr>
                <w:rFonts w:asciiTheme="minorHAnsi" w:hAnsiTheme="minorHAnsi"/>
              </w:rPr>
            </w:pPr>
            <w:r w:rsidRPr="00F96C14">
              <w:rPr>
                <w:rFonts w:asciiTheme="minorHAnsi" w:hAnsiTheme="minorHAnsi"/>
              </w:rPr>
              <w:t>Skills/Experience</w:t>
            </w:r>
          </w:p>
        </w:tc>
        <w:tc>
          <w:tcPr>
            <w:tcW w:w="1479" w:type="dxa"/>
            <w:tcBorders>
              <w:left w:val="single" w:sz="6" w:space="0" w:color="000000" w:themeColor="text1"/>
              <w:right w:val="single" w:sz="6" w:space="0" w:color="000000" w:themeColor="text1"/>
            </w:tcBorders>
            <w:shd w:val="clear" w:color="auto" w:fill="4472C4" w:themeFill="accent1"/>
          </w:tcPr>
          <w:p w14:paraId="40ACD9AE" w14:textId="77777777" w:rsidR="006F2F5A" w:rsidRPr="00F96C14" w:rsidRDefault="006F2F5A" w:rsidP="007976F1">
            <w:pPr>
              <w:pStyle w:val="TableHeading"/>
              <w:rPr>
                <w:rFonts w:asciiTheme="minorHAnsi" w:hAnsiTheme="minorHAnsi"/>
              </w:rPr>
            </w:pPr>
            <w:r w:rsidRPr="00F96C14">
              <w:rPr>
                <w:rFonts w:asciiTheme="minorHAnsi" w:hAnsiTheme="minorHAnsi"/>
              </w:rPr>
              <w:t>Vendor</w:t>
            </w:r>
            <w:r w:rsidRPr="00F96C14">
              <w:rPr>
                <w:rFonts w:asciiTheme="minorHAnsi" w:hAnsiTheme="minorHAnsi"/>
                <w:spacing w:val="1"/>
              </w:rPr>
              <w:t xml:space="preserve"> </w:t>
            </w:r>
            <w:r w:rsidRPr="00F96C14">
              <w:rPr>
                <w:rFonts w:asciiTheme="minorHAnsi" w:hAnsiTheme="minorHAnsi"/>
              </w:rPr>
              <w:t>Comment</w:t>
            </w:r>
            <w:r>
              <w:rPr>
                <w:rFonts w:asciiTheme="minorHAnsi" w:hAnsiTheme="minorHAnsi"/>
              </w:rPr>
              <w:t xml:space="preserve"> </w:t>
            </w:r>
            <w:r w:rsidRPr="00F96C14">
              <w:rPr>
                <w:rFonts w:asciiTheme="minorHAnsi" w:hAnsiTheme="minorHAnsi"/>
                <w:spacing w:val="-57"/>
              </w:rPr>
              <w:t xml:space="preserve"> </w:t>
            </w:r>
            <w:r w:rsidRPr="00F96C14">
              <w:rPr>
                <w:rFonts w:asciiTheme="minorHAnsi" w:hAnsiTheme="minorHAnsi"/>
              </w:rPr>
              <w:t>(as</w:t>
            </w:r>
          </w:p>
          <w:p w14:paraId="4227C13A" w14:textId="77777777" w:rsidR="006F2F5A" w:rsidRPr="00F96C14" w:rsidRDefault="006F2F5A" w:rsidP="007976F1">
            <w:pPr>
              <w:pStyle w:val="TableHeading"/>
              <w:rPr>
                <w:rFonts w:asciiTheme="minorHAnsi" w:hAnsiTheme="minorHAnsi"/>
              </w:rPr>
            </w:pPr>
            <w:r w:rsidRPr="00F96C14">
              <w:rPr>
                <w:rFonts w:asciiTheme="minorHAnsi" w:hAnsiTheme="minorHAnsi"/>
              </w:rPr>
              <w:t>applicable)</w:t>
            </w:r>
          </w:p>
        </w:tc>
      </w:tr>
      <w:tr w:rsidR="006F2F5A" w:rsidRPr="00F96C14" w14:paraId="4E2FE89C" w14:textId="77777777" w:rsidTr="16EE1588">
        <w:trPr>
          <w:trHeight w:val="720"/>
        </w:trPr>
        <w:tc>
          <w:tcPr>
            <w:tcW w:w="1437" w:type="dxa"/>
            <w:tcBorders>
              <w:left w:val="single" w:sz="6" w:space="0" w:color="000000" w:themeColor="text1"/>
              <w:right w:val="single" w:sz="6" w:space="0" w:color="000000" w:themeColor="text1"/>
            </w:tcBorders>
          </w:tcPr>
          <w:p w14:paraId="0218BAC4"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9C1A821" w14:textId="537961C2" w:rsidR="006F2F5A" w:rsidRPr="00782FF1" w:rsidRDefault="002644B7" w:rsidP="007976F1">
            <w:pPr>
              <w:widowControl w:val="0"/>
              <w:autoSpaceDE w:val="0"/>
              <w:autoSpaceDN w:val="0"/>
              <w:spacing w:before="116" w:after="0" w:line="240" w:lineRule="auto"/>
              <w:ind w:right="91"/>
              <w:jc w:val="center"/>
              <w:rPr>
                <w:rFonts w:eastAsia="Times New Roman"/>
              </w:rPr>
            </w:pPr>
            <w:r w:rsidRPr="00782FF1">
              <w:rPr>
                <w:rFonts w:eastAsia="Times New Roman"/>
              </w:rPr>
              <w:t>1</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55BB2EF" w14:textId="58136526" w:rsidR="006F2F5A" w:rsidRPr="00782FF1" w:rsidRDefault="002644B7" w:rsidP="007976F1">
            <w:pPr>
              <w:widowControl w:val="0"/>
              <w:autoSpaceDE w:val="0"/>
              <w:autoSpaceDN w:val="0"/>
              <w:spacing w:after="0" w:line="252" w:lineRule="exact"/>
              <w:ind w:left="1" w:right="160" w:hanging="7"/>
              <w:rPr>
                <w:rFonts w:eastAsia="Times New Roman"/>
                <w:kern w:val="0"/>
                <w14:ligatures w14:val="none"/>
              </w:rPr>
            </w:pPr>
            <w:r w:rsidRPr="00782FF1">
              <w:rPr>
                <w:rFonts w:eastAsia="Times New Roman"/>
                <w:kern w:val="0"/>
                <w14:ligatures w14:val="none"/>
              </w:rPr>
              <w:t>Project Manager Professional (PMP) certification</w:t>
            </w:r>
          </w:p>
        </w:tc>
        <w:tc>
          <w:tcPr>
            <w:tcW w:w="1479" w:type="dxa"/>
            <w:tcBorders>
              <w:left w:val="single" w:sz="6" w:space="0" w:color="000000" w:themeColor="text1"/>
              <w:right w:val="single" w:sz="6" w:space="0" w:color="000000" w:themeColor="text1"/>
            </w:tcBorders>
          </w:tcPr>
          <w:p w14:paraId="09EC6D75"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r>
      <w:tr w:rsidR="006F2F5A" w:rsidRPr="00F96C14" w14:paraId="764EEEDC" w14:textId="77777777" w:rsidTr="16EE1588">
        <w:trPr>
          <w:trHeight w:val="720"/>
        </w:trPr>
        <w:tc>
          <w:tcPr>
            <w:tcW w:w="1437" w:type="dxa"/>
            <w:tcBorders>
              <w:left w:val="single" w:sz="6" w:space="0" w:color="000000" w:themeColor="text1"/>
              <w:right w:val="single" w:sz="6" w:space="0" w:color="000000" w:themeColor="text1"/>
            </w:tcBorders>
          </w:tcPr>
          <w:p w14:paraId="1EFB90F9"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F5744E" w14:textId="3970CCA6" w:rsidR="006F2F5A" w:rsidRPr="00782FF1" w:rsidRDefault="002644B7" w:rsidP="007976F1">
            <w:pPr>
              <w:widowControl w:val="0"/>
              <w:autoSpaceDE w:val="0"/>
              <w:autoSpaceDN w:val="0"/>
              <w:spacing w:before="116" w:after="0" w:line="240" w:lineRule="auto"/>
              <w:ind w:right="91"/>
              <w:jc w:val="center"/>
              <w:rPr>
                <w:rFonts w:eastAsia="Times New Roman"/>
              </w:rPr>
            </w:pPr>
            <w:r w:rsidRPr="00782FF1">
              <w:rPr>
                <w:rFonts w:eastAsia="Times New Roman"/>
              </w:rPr>
              <w:t>1</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7B91A0" w14:textId="47DEE46B" w:rsidR="006F2F5A" w:rsidRPr="00782FF1" w:rsidRDefault="002644B7" w:rsidP="007976F1">
            <w:pPr>
              <w:widowControl w:val="0"/>
              <w:autoSpaceDE w:val="0"/>
              <w:autoSpaceDN w:val="0"/>
              <w:spacing w:after="0" w:line="252" w:lineRule="exact"/>
              <w:ind w:left="1" w:right="160" w:hanging="7"/>
              <w:rPr>
                <w:rFonts w:eastAsia="Times New Roman"/>
                <w:kern w:val="0"/>
                <w14:ligatures w14:val="none"/>
              </w:rPr>
            </w:pPr>
            <w:r w:rsidRPr="00782FF1">
              <w:rPr>
                <w:rFonts w:eastAsia="Times New Roman"/>
                <w:kern w:val="0"/>
                <w14:ligatures w14:val="none"/>
              </w:rPr>
              <w:t>State of Texas experience</w:t>
            </w:r>
          </w:p>
        </w:tc>
        <w:tc>
          <w:tcPr>
            <w:tcW w:w="1479" w:type="dxa"/>
            <w:tcBorders>
              <w:left w:val="single" w:sz="6" w:space="0" w:color="000000" w:themeColor="text1"/>
              <w:right w:val="single" w:sz="6" w:space="0" w:color="000000" w:themeColor="text1"/>
            </w:tcBorders>
          </w:tcPr>
          <w:p w14:paraId="218E974B"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r>
      <w:tr w:rsidR="16EE1588" w14:paraId="30B2B537" w14:textId="77777777" w:rsidTr="00782FF1">
        <w:trPr>
          <w:trHeight w:val="720"/>
        </w:trPr>
        <w:tc>
          <w:tcPr>
            <w:tcW w:w="1437" w:type="dxa"/>
            <w:tcBorders>
              <w:left w:val="single" w:sz="6" w:space="0" w:color="000000" w:themeColor="text1"/>
              <w:right w:val="single" w:sz="6" w:space="0" w:color="000000" w:themeColor="text1"/>
            </w:tcBorders>
          </w:tcPr>
          <w:p w14:paraId="279AE70E" w14:textId="04D89B28" w:rsidR="16EE1588" w:rsidRDefault="16EE1588" w:rsidP="16EE1588">
            <w:pPr>
              <w:spacing w:line="240" w:lineRule="auto"/>
              <w:rPr>
                <w:rFonts w:eastAsia="Times New Roman"/>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4A4A0F5" w14:textId="2D06464D" w:rsidR="089F6F4A" w:rsidRPr="00782FF1" w:rsidRDefault="089F6F4A" w:rsidP="16EE1588">
            <w:pPr>
              <w:spacing w:line="240" w:lineRule="auto"/>
              <w:jc w:val="center"/>
              <w:rPr>
                <w:rFonts w:eastAsia="Times New Roman"/>
              </w:rPr>
            </w:pPr>
            <w:r w:rsidRPr="00782FF1">
              <w:rPr>
                <w:rFonts w:eastAsia="Times New Roman"/>
              </w:rPr>
              <w:t>1</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5780A7D9" w14:textId="0B98F0E8" w:rsidR="089F6F4A" w:rsidRPr="00782FF1" w:rsidRDefault="089F6F4A" w:rsidP="16EE1588">
            <w:pPr>
              <w:spacing w:line="252" w:lineRule="exact"/>
              <w:rPr>
                <w:rFonts w:eastAsia="Times New Roman"/>
              </w:rPr>
            </w:pPr>
            <w:r w:rsidRPr="00782FF1">
              <w:rPr>
                <w:rFonts w:eastAsia="Times New Roman"/>
              </w:rPr>
              <w:t>Unemployment Systems experience</w:t>
            </w:r>
          </w:p>
        </w:tc>
        <w:tc>
          <w:tcPr>
            <w:tcW w:w="1479" w:type="dxa"/>
            <w:tcBorders>
              <w:left w:val="single" w:sz="6" w:space="0" w:color="000000" w:themeColor="text1"/>
              <w:right w:val="single" w:sz="6" w:space="0" w:color="000000" w:themeColor="text1"/>
            </w:tcBorders>
          </w:tcPr>
          <w:p w14:paraId="3A9E413A" w14:textId="1C5ECBEF" w:rsidR="16EE1588" w:rsidRDefault="16EE1588" w:rsidP="16EE1588">
            <w:pPr>
              <w:spacing w:line="240" w:lineRule="auto"/>
              <w:rPr>
                <w:rFonts w:eastAsia="Times New Roman"/>
              </w:rPr>
            </w:pPr>
          </w:p>
        </w:tc>
      </w:tr>
      <w:tr w:rsidR="16EE1588" w14:paraId="726B7BE0" w14:textId="77777777" w:rsidTr="16EE1588">
        <w:trPr>
          <w:trHeight w:val="720"/>
        </w:trPr>
        <w:tc>
          <w:tcPr>
            <w:tcW w:w="1437" w:type="dxa"/>
            <w:tcBorders>
              <w:left w:val="single" w:sz="6" w:space="0" w:color="000000" w:themeColor="text1"/>
              <w:right w:val="single" w:sz="6" w:space="0" w:color="000000" w:themeColor="text1"/>
            </w:tcBorders>
          </w:tcPr>
          <w:p w14:paraId="4FC19EEE" w14:textId="3057CE1C" w:rsidR="16EE1588" w:rsidRDefault="16EE1588" w:rsidP="16EE1588">
            <w:pPr>
              <w:spacing w:line="240" w:lineRule="auto"/>
              <w:rPr>
                <w:rFonts w:eastAsia="Times New Roman"/>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FF6D168" w14:textId="2B0C13C9" w:rsidR="089F6F4A" w:rsidRPr="00782FF1" w:rsidRDefault="089F6F4A" w:rsidP="16EE1588">
            <w:pPr>
              <w:spacing w:line="240" w:lineRule="auto"/>
              <w:jc w:val="center"/>
              <w:rPr>
                <w:rFonts w:eastAsia="Times New Roman"/>
              </w:rPr>
            </w:pPr>
            <w:r w:rsidRPr="00782FF1">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6114E5C" w14:textId="65D091BC" w:rsidR="089F6F4A" w:rsidRPr="00782FF1" w:rsidRDefault="089F6F4A" w:rsidP="16EE1588">
            <w:pPr>
              <w:spacing w:line="252" w:lineRule="exact"/>
              <w:rPr>
                <w:rFonts w:eastAsia="Times New Roman"/>
              </w:rPr>
            </w:pPr>
            <w:r w:rsidRPr="00782FF1">
              <w:rPr>
                <w:rFonts w:eastAsia="Times New Roman"/>
              </w:rPr>
              <w:t xml:space="preserve"> Experience with projects utilizing Mainframe and Java</w:t>
            </w:r>
            <w:r w:rsidR="0BF59E8E" w:rsidRPr="00782FF1">
              <w:rPr>
                <w:rFonts w:eastAsia="Times New Roman"/>
              </w:rPr>
              <w:t xml:space="preserve"> languages</w:t>
            </w:r>
          </w:p>
        </w:tc>
        <w:tc>
          <w:tcPr>
            <w:tcW w:w="1479" w:type="dxa"/>
            <w:tcBorders>
              <w:left w:val="single" w:sz="6" w:space="0" w:color="000000" w:themeColor="text1"/>
              <w:right w:val="single" w:sz="6" w:space="0" w:color="000000" w:themeColor="text1"/>
            </w:tcBorders>
          </w:tcPr>
          <w:p w14:paraId="11627571" w14:textId="7AA0CD33" w:rsidR="16EE1588" w:rsidRDefault="16EE1588" w:rsidP="16EE1588">
            <w:pPr>
              <w:spacing w:line="240" w:lineRule="auto"/>
              <w:rPr>
                <w:rFonts w:eastAsia="Times New Roman"/>
              </w:rPr>
            </w:pPr>
          </w:p>
        </w:tc>
      </w:tr>
    </w:tbl>
    <w:p w14:paraId="6785DF45" w14:textId="015F40B2" w:rsidR="006F2F5A" w:rsidRDefault="006F2F5A" w:rsidP="009F45BB">
      <w:pPr>
        <w:widowControl w:val="0"/>
        <w:spacing w:after="0" w:line="240" w:lineRule="auto"/>
        <w:ind w:left="432"/>
        <w:jc w:val="center"/>
        <w:rPr>
          <w:rFonts w:eastAsia="Times New Roman" w:cstheme="minorHAnsi"/>
          <w:b/>
          <w:bCs/>
          <w:kern w:val="0"/>
          <w:lang w:eastAsia="en-AU"/>
          <w14:ligatures w14:val="none"/>
        </w:rPr>
      </w:pPr>
    </w:p>
    <w:p w14:paraId="3E41A10A" w14:textId="77777777" w:rsidR="006F2F5A" w:rsidRDefault="006F2F5A">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A944A82" w14:textId="3141FA7E"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45FB18A5" w14:textId="77777777"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4CED4D5A" w14:textId="77777777" w:rsidR="009F45BB" w:rsidRPr="00583B0C" w:rsidRDefault="009F45BB" w:rsidP="009F45BB">
      <w:pPr>
        <w:widowControl w:val="0"/>
        <w:spacing w:after="0" w:line="240" w:lineRule="auto"/>
        <w:ind w:left="432"/>
        <w:jc w:val="center"/>
        <w:rPr>
          <w:rFonts w:eastAsia="Times New Roman" w:cstheme="minorHAnsi"/>
          <w:b/>
          <w:bCs/>
          <w:kern w:val="0"/>
          <w:lang w:eastAsia="en-AU"/>
          <w14:ligatures w14:val="none"/>
        </w:rPr>
      </w:pPr>
    </w:p>
    <w:p w14:paraId="46BD669D" w14:textId="77777777" w:rsidR="009F45BB" w:rsidRPr="00583B0C" w:rsidRDefault="009F45BB" w:rsidP="009F45BB">
      <w:pPr>
        <w:widowControl w:val="0"/>
        <w:autoSpaceDE w:val="0"/>
        <w:autoSpaceDN w:val="0"/>
        <w:spacing w:before="4" w:after="0" w:line="240" w:lineRule="auto"/>
        <w:rPr>
          <w:rFonts w:eastAsia="Times New Roman" w:cstheme="minorHAnsi"/>
          <w:b/>
          <w:kern w:val="0"/>
          <w14:ligatures w14:val="none"/>
        </w:rPr>
      </w:pPr>
    </w:p>
    <w:p w14:paraId="6B16649B" w14:textId="77777777" w:rsidR="009F45BB" w:rsidRPr="00583B0C" w:rsidRDefault="009F45BB" w:rsidP="009F45BB">
      <w:pPr>
        <w:widowControl w:val="0"/>
        <w:tabs>
          <w:tab w:val="left" w:pos="8764"/>
        </w:tabs>
        <w:autoSpaceDE w:val="0"/>
        <w:autoSpaceDN w:val="0"/>
        <w:spacing w:after="0" w:line="240" w:lineRule="auto"/>
        <w:ind w:right="1234"/>
        <w:jc w:val="right"/>
        <w:rPr>
          <w:rFonts w:eastAsia="Times New Roman" w:cstheme="minorHAnsi"/>
          <w:kern w:val="0"/>
          <w14:ligatures w14:val="none"/>
        </w:rPr>
      </w:pPr>
      <w:r w:rsidRPr="00583B0C">
        <w:rPr>
          <w:rFonts w:eastAsia="Times New Roman" w:cstheme="minorHAnsi"/>
          <w:b/>
          <w:kern w:val="0"/>
          <w14:ligatures w14:val="none"/>
        </w:rPr>
        <w:t>Worker</w:t>
      </w:r>
      <w:r w:rsidRPr="00583B0C">
        <w:rPr>
          <w:rFonts w:eastAsia="Times New Roman" w:cstheme="minorHAnsi"/>
          <w:b/>
          <w:spacing w:val="-5"/>
          <w:kern w:val="0"/>
          <w14:ligatures w14:val="none"/>
        </w:rPr>
        <w:t xml:space="preserve">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51E8AC3"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p>
    <w:p w14:paraId="0FBE4FCE"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9F45BB" w:rsidRPr="00583B0C" w14:paraId="7B5F9C66" w14:textId="77777777" w:rsidTr="0086509E">
        <w:tc>
          <w:tcPr>
            <w:tcW w:w="3690" w:type="dxa"/>
            <w:shd w:val="clear" w:color="auto" w:fill="D9E2F3" w:themeFill="accent1" w:themeFillTint="33"/>
          </w:tcPr>
          <w:p w14:paraId="13085A1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2741BE9"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1F42505" w14:textId="77777777" w:rsidTr="0086509E">
        <w:tc>
          <w:tcPr>
            <w:tcW w:w="3690" w:type="dxa"/>
          </w:tcPr>
          <w:p w14:paraId="1DFFDE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C011E4B"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0CAF591C" w14:textId="77777777" w:rsidTr="0086509E">
        <w:tc>
          <w:tcPr>
            <w:tcW w:w="3690" w:type="dxa"/>
            <w:shd w:val="clear" w:color="auto" w:fill="D9E2F3" w:themeFill="accent1" w:themeFillTint="33"/>
          </w:tcPr>
          <w:p w14:paraId="1E3D21B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A43F8DF"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30EAB1B9" w14:textId="77777777" w:rsidTr="0086509E">
        <w:tc>
          <w:tcPr>
            <w:tcW w:w="3690" w:type="dxa"/>
          </w:tcPr>
          <w:p w14:paraId="3DFA2F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1F6B78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F98B1D0" w14:textId="77777777" w:rsidTr="0086509E">
        <w:tc>
          <w:tcPr>
            <w:tcW w:w="3690" w:type="dxa"/>
            <w:shd w:val="clear" w:color="auto" w:fill="D9E2F3" w:themeFill="accent1" w:themeFillTint="33"/>
          </w:tcPr>
          <w:p w14:paraId="36B0C23A"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617F18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FEA4B23"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A5137A2"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298B6CE4" w14:textId="77777777" w:rsidTr="0086509E">
        <w:tc>
          <w:tcPr>
            <w:tcW w:w="1558" w:type="dxa"/>
            <w:tcBorders>
              <w:bottom w:val="single" w:sz="4" w:space="0" w:color="auto"/>
            </w:tcBorders>
          </w:tcPr>
          <w:p w14:paraId="28D02B5A"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551BEBF1"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2B376AFF"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0810887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7D4EF552"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5926335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9F45BB" w:rsidRPr="00583B0C" w14:paraId="11F08C61" w14:textId="77777777" w:rsidTr="0086509E">
        <w:tc>
          <w:tcPr>
            <w:tcW w:w="9350" w:type="dxa"/>
            <w:gridSpan w:val="6"/>
            <w:tcBorders>
              <w:left w:val="nil"/>
              <w:right w:val="nil"/>
            </w:tcBorders>
          </w:tcPr>
          <w:p w14:paraId="64DD1EB9" w14:textId="77777777"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1FD1158E" w14:textId="77777777" w:rsidTr="0086509E">
        <w:tc>
          <w:tcPr>
            <w:tcW w:w="1558" w:type="dxa"/>
          </w:tcPr>
          <w:p w14:paraId="544631AA"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23EC2B17"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363DCD2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7BF402B1"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5B1842F9"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Pr>
          <w:p w14:paraId="4CCE4244"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33349CD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470A232"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9F45BB" w:rsidRPr="00583B0C" w14:paraId="655A9199" w14:textId="77777777" w:rsidTr="0086509E">
        <w:tc>
          <w:tcPr>
            <w:tcW w:w="3690" w:type="dxa"/>
            <w:shd w:val="clear" w:color="auto" w:fill="D9E2F3" w:themeFill="accent1" w:themeFillTint="33"/>
          </w:tcPr>
          <w:p w14:paraId="700B085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24BE9F0"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4E5B63F" w14:textId="77777777" w:rsidTr="0086509E">
        <w:tc>
          <w:tcPr>
            <w:tcW w:w="3690" w:type="dxa"/>
          </w:tcPr>
          <w:p w14:paraId="5E908CB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A727B0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D6BBAAD" w14:textId="77777777" w:rsidTr="0086509E">
        <w:tc>
          <w:tcPr>
            <w:tcW w:w="3690" w:type="dxa"/>
            <w:shd w:val="clear" w:color="auto" w:fill="D9E2F3" w:themeFill="accent1" w:themeFillTint="33"/>
          </w:tcPr>
          <w:p w14:paraId="3B8D6368"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A2B626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3DF2D8" w14:textId="77777777" w:rsidTr="0086509E">
        <w:tc>
          <w:tcPr>
            <w:tcW w:w="3690" w:type="dxa"/>
          </w:tcPr>
          <w:p w14:paraId="18E558D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18DE95A"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F3CD5C1" w14:textId="77777777" w:rsidTr="0086509E">
        <w:tc>
          <w:tcPr>
            <w:tcW w:w="3690" w:type="dxa"/>
            <w:shd w:val="clear" w:color="auto" w:fill="D9E2F3" w:themeFill="accent1" w:themeFillTint="33"/>
          </w:tcPr>
          <w:p w14:paraId="5F9A177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582352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BE131BE"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93E1DB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5A9766C3" w14:textId="77777777" w:rsidTr="0086509E">
        <w:tc>
          <w:tcPr>
            <w:tcW w:w="1558" w:type="dxa"/>
            <w:tcBorders>
              <w:bottom w:val="single" w:sz="4" w:space="0" w:color="auto"/>
            </w:tcBorders>
          </w:tcPr>
          <w:p w14:paraId="6F05D6B4"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E0ABB9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0CCA6D0A"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CC5D76C"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5CE62C50"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053EF05A"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9F45BB" w:rsidRPr="00583B0C" w14:paraId="3DB7F1CD" w14:textId="77777777" w:rsidTr="0086509E">
        <w:tc>
          <w:tcPr>
            <w:tcW w:w="9350" w:type="dxa"/>
            <w:gridSpan w:val="6"/>
            <w:tcBorders>
              <w:left w:val="nil"/>
              <w:right w:val="nil"/>
            </w:tcBorders>
          </w:tcPr>
          <w:p w14:paraId="7D4E3E46" w14:textId="77777777"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5D78DF28" w14:textId="77777777" w:rsidTr="0086509E">
        <w:tc>
          <w:tcPr>
            <w:tcW w:w="1558" w:type="dxa"/>
          </w:tcPr>
          <w:p w14:paraId="54C40E60"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00686EF7"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4175B76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5C098A56"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750CFC00"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Pr>
          <w:p w14:paraId="0E2C8862"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0115ED48"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13C9E46"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9F45BB" w:rsidRPr="00583B0C" w14:paraId="03B07DAA" w14:textId="77777777" w:rsidTr="0086509E">
        <w:tc>
          <w:tcPr>
            <w:tcW w:w="3690" w:type="dxa"/>
            <w:shd w:val="clear" w:color="auto" w:fill="D9E2F3" w:themeFill="accent1" w:themeFillTint="33"/>
          </w:tcPr>
          <w:p w14:paraId="4D90C9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688A86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1FB0A547" w14:textId="77777777" w:rsidTr="0086509E">
        <w:tc>
          <w:tcPr>
            <w:tcW w:w="3690" w:type="dxa"/>
          </w:tcPr>
          <w:p w14:paraId="24D18FDE"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688F877"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8BE381" w14:textId="77777777" w:rsidTr="0086509E">
        <w:tc>
          <w:tcPr>
            <w:tcW w:w="3690" w:type="dxa"/>
            <w:shd w:val="clear" w:color="auto" w:fill="D9E2F3" w:themeFill="accent1" w:themeFillTint="33"/>
          </w:tcPr>
          <w:p w14:paraId="56C16989"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4FA975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4A09358" w14:textId="77777777" w:rsidTr="0086509E">
        <w:tc>
          <w:tcPr>
            <w:tcW w:w="3690" w:type="dxa"/>
          </w:tcPr>
          <w:p w14:paraId="0DA3A6FB"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5A4999D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EAEFE0E" w14:textId="77777777" w:rsidTr="0086509E">
        <w:tc>
          <w:tcPr>
            <w:tcW w:w="3690" w:type="dxa"/>
            <w:shd w:val="clear" w:color="auto" w:fill="D9E2F3" w:themeFill="accent1" w:themeFillTint="33"/>
          </w:tcPr>
          <w:p w14:paraId="2F416B9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BC84FE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5398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228CACBD"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12848BA4" w14:textId="77777777" w:rsidTr="0086509E">
        <w:tc>
          <w:tcPr>
            <w:tcW w:w="1558" w:type="dxa"/>
            <w:tcBorders>
              <w:bottom w:val="single" w:sz="4" w:space="0" w:color="auto"/>
            </w:tcBorders>
          </w:tcPr>
          <w:p w14:paraId="09CB871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600A01D9"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7AF5DE23"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557CBAB"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542D28C6"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638222F9"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9F45BB" w:rsidRPr="00583B0C" w14:paraId="1D3511D5" w14:textId="77777777" w:rsidTr="0086509E">
        <w:tc>
          <w:tcPr>
            <w:tcW w:w="9350" w:type="dxa"/>
            <w:gridSpan w:val="6"/>
            <w:tcBorders>
              <w:left w:val="nil"/>
              <w:right w:val="nil"/>
            </w:tcBorders>
          </w:tcPr>
          <w:p w14:paraId="01EDDC9D" w14:textId="77777777"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486A90A7" w14:textId="77777777" w:rsidTr="0086509E">
        <w:tc>
          <w:tcPr>
            <w:tcW w:w="1558" w:type="dxa"/>
          </w:tcPr>
          <w:p w14:paraId="17F9E4F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68D16DE8"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4572547E"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4E203F3D"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4626DC5B"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Pr>
          <w:p w14:paraId="5BE056B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3B3C340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FA4D6D3" w14:textId="77777777" w:rsidR="009F45BB" w:rsidRPr="00583B0C" w:rsidRDefault="009F45BB" w:rsidP="009F45BB">
      <w:pPr>
        <w:widowControl w:val="0"/>
        <w:autoSpaceDE w:val="0"/>
        <w:autoSpaceDN w:val="0"/>
        <w:spacing w:before="1" w:after="0" w:line="240" w:lineRule="auto"/>
        <w:rPr>
          <w:rFonts w:eastAsia="Times New Roman" w:cstheme="minorHAnsi"/>
          <w:kern w:val="0"/>
          <w14:ligatures w14:val="none"/>
        </w:rPr>
      </w:pPr>
    </w:p>
    <w:p w14:paraId="41D20DCE" w14:textId="77777777" w:rsidR="009F45BB" w:rsidRPr="00583B0C" w:rsidRDefault="009F45BB" w:rsidP="009F45BB">
      <w:pPr>
        <w:widowControl w:val="0"/>
        <w:autoSpaceDE w:val="0"/>
        <w:autoSpaceDN w:val="0"/>
        <w:spacing w:after="0" w:line="242" w:lineRule="auto"/>
        <w:ind w:right="1022"/>
        <w:outlineLvl w:val="0"/>
        <w:rPr>
          <w:rFonts w:eastAsia="Times New Roman" w:cstheme="minorHAnsi"/>
          <w:kern w:val="0"/>
          <w14:ligatures w14:val="none"/>
        </w:rPr>
      </w:pPr>
      <w:bookmarkStart w:id="0"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0"/>
    </w:p>
    <w:p w14:paraId="326877AC" w14:textId="77777777" w:rsidR="009F45BB" w:rsidRPr="00E03940" w:rsidRDefault="009F45BB" w:rsidP="009F45BB">
      <w:pPr>
        <w:widowControl w:val="0"/>
        <w:autoSpaceDE w:val="0"/>
        <w:autoSpaceDN w:val="0"/>
        <w:spacing w:after="0" w:line="240" w:lineRule="auto"/>
        <w:rPr>
          <w:rFonts w:eastAsia="Times New Roman" w:cstheme="minorHAnsi"/>
          <w:kern w:val="0"/>
          <w14:ligatures w14:val="none"/>
        </w:rPr>
      </w:pPr>
    </w:p>
    <w:p w14:paraId="1C31F545"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28BD1D4"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6E226DD0"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A6F7A8C"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2E072F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75C298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44C22A2" w14:textId="3D1FB2B3" w:rsidR="00224478" w:rsidRPr="00583B0C" w:rsidRDefault="00224478"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D</w:t>
      </w:r>
    </w:p>
    <w:p w14:paraId="67D97F1C" w14:textId="25BA3554" w:rsidR="00224478" w:rsidRPr="00583B0C" w:rsidRDefault="00457D5D"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sidR="00856E87">
        <w:rPr>
          <w:rFonts w:eastAsia="Times New Roman" w:cstheme="minorHAnsi"/>
          <w:b/>
          <w:bCs/>
          <w:kern w:val="0"/>
          <w:lang w:eastAsia="en-AU"/>
          <w14:ligatures w14:val="none"/>
        </w:rPr>
        <w:t>s</w:t>
      </w:r>
    </w:p>
    <w:p w14:paraId="69DF4662" w14:textId="77777777" w:rsidR="00251434" w:rsidRPr="00583B0C" w:rsidRDefault="00251434" w:rsidP="00251434">
      <w:pPr>
        <w:widowControl w:val="0"/>
        <w:spacing w:after="0" w:line="240" w:lineRule="auto"/>
        <w:ind w:left="432"/>
        <w:jc w:val="center"/>
        <w:rPr>
          <w:rFonts w:eastAsia="Times New Roman" w:cstheme="minorHAnsi"/>
          <w:b/>
          <w:bCs/>
          <w:kern w:val="0"/>
          <w:lang w:eastAsia="en-AU"/>
          <w14:ligatures w14:val="none"/>
        </w:rPr>
      </w:pPr>
    </w:p>
    <w:p w14:paraId="5CC05E87" w14:textId="54FD3450" w:rsidR="00EC404C" w:rsidRPr="00583B0C" w:rsidRDefault="00AB41F3"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1" w:name="_Toc176937177"/>
      <w:bookmarkStart w:id="2" w:name="_Toc178081329"/>
      <w:r w:rsidRPr="00583B0C">
        <w:rPr>
          <w:rFonts w:eastAsia="Times New Roman" w:cstheme="minorHAnsi"/>
          <w:b/>
          <w:bCs/>
          <w:kern w:val="32"/>
          <w14:ligatures w14:val="none"/>
        </w:rPr>
        <w:t>Qualified Vendor</w:t>
      </w:r>
      <w:bookmarkEnd w:id="1"/>
      <w:bookmarkEnd w:id="2"/>
    </w:p>
    <w:p w14:paraId="5AF759C0" w14:textId="0892DEEF" w:rsidR="00EC404C" w:rsidRPr="00583B0C" w:rsidRDefault="00493118" w:rsidP="00EC404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r w:rsidR="00EC404C" w:rsidRPr="00583B0C">
        <w:rPr>
          <w:rFonts w:eastAsia="Times New Roman" w:cstheme="minorHAnsi"/>
          <w:kern w:val="0"/>
          <w14:ligatures w14:val="none"/>
        </w:rPr>
        <w:t>.</w:t>
      </w:r>
    </w:p>
    <w:p w14:paraId="5E3B0C7D" w14:textId="6F7C6600" w:rsidR="00EC404C" w:rsidRPr="008D100C" w:rsidRDefault="00BC1474"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3" w:name="_Toc176937178"/>
      <w:bookmarkStart w:id="4" w:name="_Toc178081330"/>
      <w:r>
        <w:rPr>
          <w:rFonts w:eastAsia="Times New Roman" w:cstheme="minorHAnsi"/>
          <w:b/>
          <w:bCs/>
          <w:kern w:val="32"/>
          <w14:ligatures w14:val="none"/>
        </w:rPr>
        <w:t>TWC</w:t>
      </w:r>
      <w:r w:rsidR="00E915CA" w:rsidRPr="008D100C">
        <w:rPr>
          <w:rFonts w:eastAsia="Times New Roman" w:cstheme="minorHAnsi"/>
          <w:b/>
          <w:bCs/>
          <w:kern w:val="32"/>
          <w14:ligatures w14:val="none"/>
        </w:rPr>
        <w:t xml:space="preserve"> Terms and Conditions</w:t>
      </w:r>
      <w:bookmarkEnd w:id="3"/>
      <w:bookmarkEnd w:id="4"/>
    </w:p>
    <w:p w14:paraId="1A5B0D46" w14:textId="3B2F7B7C" w:rsidR="00EC404C" w:rsidRPr="008D100C" w:rsidRDefault="00E915CA" w:rsidP="00DE39C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To the exten</w:t>
      </w:r>
      <w:r w:rsidR="007F59AD" w:rsidRPr="008D100C">
        <w:rPr>
          <w:rFonts w:eastAsia="Times New Roman" w:cstheme="minorHAnsi"/>
          <w:kern w:val="0"/>
          <w14:ligatures w14:val="none"/>
        </w:rPr>
        <w:t xml:space="preserve">t applicable in this </w:t>
      </w:r>
      <w:r w:rsidR="00E157E2">
        <w:rPr>
          <w:rFonts w:eastAsia="Times New Roman" w:cstheme="minorHAnsi"/>
          <w:kern w:val="0"/>
          <w14:ligatures w14:val="none"/>
        </w:rPr>
        <w:t>Request for Resume</w:t>
      </w:r>
      <w:r w:rsidR="007F59AD" w:rsidRPr="008D100C">
        <w:rPr>
          <w:rFonts w:eastAsia="Times New Roman" w:cstheme="minorHAnsi"/>
          <w:kern w:val="0"/>
          <w14:ligatures w14:val="none"/>
        </w:rPr>
        <w:t xml:space="preserve">, the Vendor shall comply with the terms available </w:t>
      </w:r>
      <w:r w:rsidR="00BD273F">
        <w:rPr>
          <w:rFonts w:eastAsia="Times New Roman" w:cstheme="minorHAnsi"/>
          <w:kern w:val="0"/>
          <w14:ligatures w14:val="none"/>
        </w:rPr>
        <w:t>in</w:t>
      </w:r>
      <w:r w:rsidR="005343D3" w:rsidRPr="008D100C">
        <w:rPr>
          <w:rFonts w:eastAsia="Times New Roman" w:cstheme="minorHAnsi"/>
          <w:kern w:val="0"/>
          <w14:ligatures w14:val="none"/>
        </w:rPr>
        <w:t xml:space="preserve"> </w:t>
      </w:r>
      <w:r w:rsidR="00BC1474" w:rsidRPr="00C95CD8">
        <w:t>TWC Terms and Conditions</w:t>
      </w:r>
      <w:r w:rsidR="00DE39CB" w:rsidRPr="008D100C">
        <w:rPr>
          <w:rFonts w:eastAsia="Times New Roman" w:cstheme="minorHAnsi"/>
          <w:kern w:val="0"/>
          <w14:ligatures w14:val="none"/>
        </w:rPr>
        <w:t>.</w:t>
      </w:r>
      <w:r w:rsidR="005C4E51" w:rsidRPr="008D100C">
        <w:rPr>
          <w:rFonts w:eastAsia="Times New Roman" w:cstheme="minorHAnsi"/>
          <w:kern w:val="0"/>
          <w14:ligatures w14:val="none"/>
        </w:rPr>
        <w:t xml:space="preserve"> </w:t>
      </w:r>
      <w:r w:rsidR="007F59AD" w:rsidRPr="008D100C">
        <w:rPr>
          <w:rFonts w:eastAsia="Times New Roman" w:cstheme="minorHAnsi"/>
          <w:kern w:val="0"/>
          <w14:ligatures w14:val="none"/>
        </w:rPr>
        <w:t xml:space="preserve"> </w:t>
      </w:r>
    </w:p>
    <w:p w14:paraId="3219058E" w14:textId="693D0985" w:rsidR="00EC404C" w:rsidRPr="00583B0C" w:rsidRDefault="00164CF7"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5" w:name="_Toc176937179"/>
      <w:bookmarkStart w:id="6" w:name="_Toc178081331"/>
      <w:r w:rsidRPr="00583B0C">
        <w:rPr>
          <w:rFonts w:eastAsia="Times New Roman" w:cstheme="minorHAnsi"/>
          <w:b/>
          <w:bCs/>
          <w:kern w:val="32"/>
          <w14:ligatures w14:val="none"/>
        </w:rPr>
        <w:t>Right to represent</w:t>
      </w:r>
      <w:bookmarkEnd w:id="5"/>
      <w:bookmarkEnd w:id="6"/>
    </w:p>
    <w:p w14:paraId="7F15A705" w14:textId="77777777" w:rsidR="00887C2E" w:rsidRPr="00583B0C" w:rsidRDefault="00CF2101" w:rsidP="007709E8">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I</w:t>
      </w:r>
      <w:r w:rsidR="00A564FD" w:rsidRPr="00583B0C">
        <w:rPr>
          <w:rFonts w:eastAsia="Times New Roman" w:cstheme="minorHAnsi"/>
          <w:kern w:val="0"/>
          <w14:ligatures w14:val="none"/>
        </w:rPr>
        <w:t xml:space="preserve">,   </w:t>
      </w:r>
      <w:r w:rsidR="00A564FD" w:rsidRPr="00583B0C">
        <w:rPr>
          <w:rFonts w:eastAsia="Times New Roman" w:cstheme="minorHAnsi"/>
          <w:kern w:val="0"/>
          <w:u w:val="single"/>
          <w14:ligatures w14:val="none"/>
        </w:rPr>
        <w:t xml:space="preserve">                                              </w:t>
      </w:r>
      <w:r w:rsidR="00423A20" w:rsidRPr="00583B0C">
        <w:rPr>
          <w:rFonts w:eastAsia="Times New Roman" w:cstheme="minorHAnsi"/>
          <w:kern w:val="0"/>
          <w:u w:val="single"/>
          <w14:ligatures w14:val="none"/>
        </w:rPr>
        <w:t xml:space="preserve">                              </w:t>
      </w:r>
      <w:r w:rsidR="00423A20" w:rsidRPr="00583B0C">
        <w:rPr>
          <w:rFonts w:eastAsia="Times New Roman" w:cstheme="minorHAnsi"/>
          <w:kern w:val="0"/>
          <w14:ligatures w14:val="none"/>
        </w:rPr>
        <w:t xml:space="preserve">  </w:t>
      </w:r>
      <w:r w:rsidR="00702E53" w:rsidRPr="00583B0C">
        <w:rPr>
          <w:rFonts w:eastAsia="Times New Roman" w:cstheme="minorHAnsi"/>
          <w:kern w:val="0"/>
          <w14:ligatures w14:val="none"/>
        </w:rPr>
        <w:t>(Worker)</w:t>
      </w:r>
      <w:r w:rsidR="00942861" w:rsidRPr="00583B0C">
        <w:rPr>
          <w:rFonts w:eastAsia="Times New Roman" w:cstheme="minorHAnsi"/>
          <w:kern w:val="0"/>
          <w14:ligatures w14:val="none"/>
        </w:rPr>
        <w:t xml:space="preserve"> </w:t>
      </w:r>
      <w:r w:rsidR="00423A20" w:rsidRPr="00583B0C">
        <w:rPr>
          <w:rFonts w:eastAsia="Times New Roman" w:cstheme="minorHAnsi"/>
          <w:kern w:val="0"/>
          <w14:ligatures w14:val="none"/>
        </w:rPr>
        <w:t>hereby authorize</w:t>
      </w:r>
    </w:p>
    <w:p w14:paraId="192EEA63" w14:textId="4FECC609" w:rsidR="00CC246C" w:rsidRDefault="00887C2E" w:rsidP="00CC246C">
      <w:pPr>
        <w:widowControl w:val="0"/>
        <w:spacing w:after="0" w:line="240" w:lineRule="auto"/>
        <w:ind w:left="432"/>
        <w:jc w:val="both"/>
      </w:pPr>
      <w:r w:rsidRPr="00583B0C">
        <w:rPr>
          <w:rFonts w:eastAsia="Times New Roman" w:cstheme="minorHAnsi"/>
          <w:kern w:val="0"/>
          <w:u w:val="single"/>
          <w14:ligatures w14:val="none"/>
        </w:rPr>
        <w:t xml:space="preserve">                                                                               </w:t>
      </w:r>
      <w:r w:rsidR="00196B1C" w:rsidRPr="00583B0C">
        <w:rPr>
          <w:rFonts w:eastAsia="Times New Roman" w:cstheme="minorHAnsi"/>
          <w:kern w:val="0"/>
          <w:u w:val="single"/>
          <w14:ligatures w14:val="none"/>
        </w:rPr>
        <w:t xml:space="preserve">  </w:t>
      </w:r>
      <w:r w:rsidR="00196B1C" w:rsidRPr="00583B0C">
        <w:rPr>
          <w:rFonts w:eastAsia="Times New Roman" w:cstheme="minorHAnsi"/>
          <w:kern w:val="0"/>
          <w14:ligatures w14:val="none"/>
        </w:rPr>
        <w:t xml:space="preserve">  (</w:t>
      </w:r>
      <w:r w:rsidR="00925959">
        <w:rPr>
          <w:rFonts w:eastAsia="Times New Roman" w:cstheme="minorHAnsi"/>
          <w:kern w:val="0"/>
          <w14:ligatures w14:val="none"/>
        </w:rPr>
        <w:t>V</w:t>
      </w:r>
      <w:r w:rsidR="00196B1C" w:rsidRPr="00583B0C">
        <w:rPr>
          <w:rFonts w:eastAsia="Times New Roman" w:cstheme="minorHAnsi"/>
          <w:kern w:val="0"/>
          <w14:ligatures w14:val="none"/>
        </w:rPr>
        <w:t xml:space="preserve">endor) </w:t>
      </w:r>
      <w:r w:rsidR="008E7651" w:rsidRPr="00583B0C">
        <w:rPr>
          <w:rFonts w:eastAsia="Times New Roman" w:cstheme="minorHAnsi"/>
          <w:kern w:val="0"/>
          <w14:ligatures w14:val="none"/>
        </w:rPr>
        <w:t xml:space="preserve">to submit my resume in response to Solicitation </w:t>
      </w:r>
      <w:r w:rsidR="00887607" w:rsidRPr="00887607">
        <w:rPr>
          <w:rFonts w:eastAsia="Times New Roman" w:cstheme="minorHAnsi"/>
          <w:kern w:val="0"/>
          <w14:ligatures w14:val="none"/>
        </w:rPr>
        <w:t>54825</w:t>
      </w:r>
      <w:r w:rsidR="00352056" w:rsidRPr="00887607">
        <w:rPr>
          <w:rFonts w:eastAsia="Times New Roman" w:cstheme="minorHAnsi"/>
          <w:kern w:val="0"/>
          <w14:ligatures w14:val="none"/>
        </w:rPr>
        <w:t>2</w:t>
      </w:r>
      <w:r w:rsidR="008D2023" w:rsidRPr="00887607">
        <w:rPr>
          <w:rFonts w:eastAsia="Times New Roman" w:cstheme="minorHAnsi"/>
          <w:kern w:val="0"/>
          <w14:ligatures w14:val="none"/>
        </w:rPr>
        <w:t>6PL2</w:t>
      </w:r>
      <w:r w:rsidR="008E7651" w:rsidRPr="00887607">
        <w:rPr>
          <w:rFonts w:eastAsia="Times New Roman" w:cstheme="minorHAnsi"/>
          <w:kern w:val="0"/>
          <w14:ligatures w14:val="none"/>
        </w:rPr>
        <w:t xml:space="preserve"> </w:t>
      </w:r>
      <w:r w:rsidR="008E7651" w:rsidRPr="00583B0C">
        <w:rPr>
          <w:rFonts w:eastAsia="Times New Roman" w:cstheme="minorHAnsi"/>
          <w:kern w:val="0"/>
          <w14:ligatures w14:val="none"/>
        </w:rPr>
        <w:t xml:space="preserve">for </w:t>
      </w:r>
      <w:r w:rsidR="00A779E9" w:rsidRPr="00583B0C">
        <w:rPr>
          <w:rFonts w:eastAsia="Times New Roman" w:cstheme="minorHAnsi"/>
          <w:kern w:val="0"/>
          <w14:ligatures w14:val="none"/>
        </w:rPr>
        <w:t xml:space="preserve">Texas Workforce Commission.  </w:t>
      </w:r>
      <w:r w:rsidR="00CC246C" w:rsidRPr="00CC246C">
        <w:t xml:space="preserve"> </w:t>
      </w:r>
    </w:p>
    <w:p w14:paraId="5593938E" w14:textId="0C1A11B7" w:rsidR="00CC246C" w:rsidRPr="00C95CD8" w:rsidRDefault="00CC246C"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7" w:name="_Toc178081332"/>
      <w:r w:rsidRPr="00C95CD8">
        <w:rPr>
          <w:rFonts w:eastAsia="Times New Roman" w:cstheme="minorHAnsi"/>
          <w:b/>
          <w:bCs/>
          <w:kern w:val="32"/>
          <w14:ligatures w14:val="none"/>
        </w:rPr>
        <w:t>Acceptance of Purchase Order</w:t>
      </w:r>
      <w:bookmarkEnd w:id="7"/>
      <w:r w:rsidRPr="00C95CD8">
        <w:rPr>
          <w:rFonts w:eastAsia="Times New Roman" w:cstheme="minorHAnsi"/>
          <w:b/>
          <w:bCs/>
          <w:kern w:val="32"/>
          <w14:ligatures w14:val="none"/>
        </w:rPr>
        <w:t xml:space="preserve"> </w:t>
      </w:r>
    </w:p>
    <w:p w14:paraId="6B139C40" w14:textId="3C45D4BB" w:rsidR="00545609" w:rsidRPr="00C95CD8" w:rsidRDefault="0047632D" w:rsidP="00C95CD8">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8" w:name="_Toc178081333"/>
      <w:r w:rsidR="00CC246C"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sidR="00595213">
        <w:rPr>
          <w:rFonts w:eastAsia="Times New Roman" w:cstheme="minorHAnsi"/>
          <w:kern w:val="32"/>
          <w14:ligatures w14:val="none"/>
        </w:rPr>
        <w:t>solicitation</w:t>
      </w:r>
      <w:r w:rsidR="00CC246C" w:rsidRPr="00C95CD8">
        <w:rPr>
          <w:rFonts w:eastAsia="Times New Roman" w:cstheme="minorHAnsi"/>
          <w:kern w:val="32"/>
          <w14:ligatures w14:val="none"/>
        </w:rPr>
        <w:t xml:space="preserve"> requirements and the Terms and Conditions</w:t>
      </w:r>
      <w:bookmarkEnd w:id="8"/>
    </w:p>
    <w:p w14:paraId="14112522" w14:textId="77777777" w:rsidR="00E351C7" w:rsidRPr="00C95CD8" w:rsidRDefault="00E351C7"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0"/>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DA67" w14:textId="77777777" w:rsidR="0012661F" w:rsidRDefault="0012661F">
      <w:pPr>
        <w:spacing w:after="0" w:line="240" w:lineRule="auto"/>
      </w:pPr>
      <w:r>
        <w:separator/>
      </w:r>
    </w:p>
  </w:endnote>
  <w:endnote w:type="continuationSeparator" w:id="0">
    <w:p w14:paraId="587014ED" w14:textId="77777777" w:rsidR="0012661F" w:rsidRDefault="0012661F">
      <w:pPr>
        <w:spacing w:after="0" w:line="240" w:lineRule="auto"/>
      </w:pPr>
      <w:r>
        <w:continuationSeparator/>
      </w:r>
    </w:p>
  </w:endnote>
  <w:endnote w:type="continuationNotice" w:id="1">
    <w:p w14:paraId="4656CEB6" w14:textId="77777777" w:rsidR="0012661F" w:rsidRDefault="00126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CFFA" w14:textId="77777777" w:rsidR="0012661F" w:rsidRDefault="0012661F">
      <w:pPr>
        <w:spacing w:after="0" w:line="240" w:lineRule="auto"/>
      </w:pPr>
      <w:r>
        <w:separator/>
      </w:r>
    </w:p>
  </w:footnote>
  <w:footnote w:type="continuationSeparator" w:id="0">
    <w:p w14:paraId="6EF8575E" w14:textId="77777777" w:rsidR="0012661F" w:rsidRDefault="0012661F">
      <w:pPr>
        <w:spacing w:after="0" w:line="240" w:lineRule="auto"/>
      </w:pPr>
      <w:r>
        <w:continuationSeparator/>
      </w:r>
    </w:p>
  </w:footnote>
  <w:footnote w:type="continuationNotice" w:id="1">
    <w:p w14:paraId="5A6FA6D2" w14:textId="77777777" w:rsidR="0012661F" w:rsidRDefault="001266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7"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9"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0"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3"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num w:numId="1">
    <w:abstractNumId w:val="10"/>
  </w:num>
  <w:num w:numId="2">
    <w:abstractNumId w:val="3"/>
  </w:num>
  <w:num w:numId="3">
    <w:abstractNumId w:val="5"/>
  </w:num>
  <w:num w:numId="4">
    <w:abstractNumId w:val="15"/>
  </w:num>
  <w:num w:numId="5">
    <w:abstractNumId w:val="13"/>
  </w:num>
  <w:num w:numId="6">
    <w:abstractNumId w:val="6"/>
  </w:num>
  <w:num w:numId="7">
    <w:abstractNumId w:val="0"/>
  </w:num>
  <w:num w:numId="8">
    <w:abstractNumId w:val="17"/>
  </w:num>
  <w:num w:numId="9">
    <w:abstractNumId w:val="8"/>
  </w:num>
  <w:num w:numId="10">
    <w:abstractNumId w:val="12"/>
  </w:num>
  <w:num w:numId="11">
    <w:abstractNumId w:val="9"/>
  </w:num>
  <w:num w:numId="12">
    <w:abstractNumId w:val="7"/>
  </w:num>
  <w:num w:numId="13">
    <w:abstractNumId w:val="7"/>
  </w:num>
  <w:num w:numId="14">
    <w:abstractNumId w:val="11"/>
  </w:num>
  <w:num w:numId="15">
    <w:abstractNumId w:val="7"/>
    <w:lvlOverride w:ilvl="0">
      <w:startOverride w:val="11"/>
    </w:lvlOverride>
  </w:num>
  <w:num w:numId="16">
    <w:abstractNumId w:val="7"/>
  </w:num>
  <w:num w:numId="17">
    <w:abstractNumId w:val="16"/>
  </w:num>
  <w:num w:numId="18">
    <w:abstractNumId w:val="2"/>
  </w:num>
  <w:num w:numId="19">
    <w:abstractNumId w:val="1"/>
  </w:num>
  <w:num w:numId="20">
    <w:abstractNumId w:val="14"/>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4AE8"/>
    <w:rsid w:val="00022CD5"/>
    <w:rsid w:val="00026FF5"/>
    <w:rsid w:val="00036091"/>
    <w:rsid w:val="0003668D"/>
    <w:rsid w:val="00040FEB"/>
    <w:rsid w:val="00050436"/>
    <w:rsid w:val="000601B2"/>
    <w:rsid w:val="00060A8C"/>
    <w:rsid w:val="00060C06"/>
    <w:rsid w:val="00073F3A"/>
    <w:rsid w:val="000757E8"/>
    <w:rsid w:val="000913AF"/>
    <w:rsid w:val="00091E2E"/>
    <w:rsid w:val="000943DB"/>
    <w:rsid w:val="000957EA"/>
    <w:rsid w:val="00095B7D"/>
    <w:rsid w:val="00096033"/>
    <w:rsid w:val="000A0FDB"/>
    <w:rsid w:val="000A32DB"/>
    <w:rsid w:val="000A6240"/>
    <w:rsid w:val="000A79DC"/>
    <w:rsid w:val="000B3EDF"/>
    <w:rsid w:val="000B5BFF"/>
    <w:rsid w:val="000B765B"/>
    <w:rsid w:val="000C477B"/>
    <w:rsid w:val="000C5BFA"/>
    <w:rsid w:val="000D0A80"/>
    <w:rsid w:val="000D214D"/>
    <w:rsid w:val="000D432D"/>
    <w:rsid w:val="000E325E"/>
    <w:rsid w:val="000E56A7"/>
    <w:rsid w:val="000F3CBC"/>
    <w:rsid w:val="000F4281"/>
    <w:rsid w:val="00100549"/>
    <w:rsid w:val="00100DC5"/>
    <w:rsid w:val="00102E66"/>
    <w:rsid w:val="00104B9D"/>
    <w:rsid w:val="00105D48"/>
    <w:rsid w:val="001068EE"/>
    <w:rsid w:val="00107216"/>
    <w:rsid w:val="00110346"/>
    <w:rsid w:val="00116EB1"/>
    <w:rsid w:val="00123559"/>
    <w:rsid w:val="00126491"/>
    <w:rsid w:val="0012661F"/>
    <w:rsid w:val="00127082"/>
    <w:rsid w:val="001276B9"/>
    <w:rsid w:val="0014051F"/>
    <w:rsid w:val="0014271D"/>
    <w:rsid w:val="00142B74"/>
    <w:rsid w:val="00146DF3"/>
    <w:rsid w:val="001509FE"/>
    <w:rsid w:val="001514AB"/>
    <w:rsid w:val="00152635"/>
    <w:rsid w:val="001530DD"/>
    <w:rsid w:val="001570D1"/>
    <w:rsid w:val="00162C71"/>
    <w:rsid w:val="001638ED"/>
    <w:rsid w:val="001644E6"/>
    <w:rsid w:val="00164CF7"/>
    <w:rsid w:val="001767C8"/>
    <w:rsid w:val="001804FA"/>
    <w:rsid w:val="00183587"/>
    <w:rsid w:val="00183D27"/>
    <w:rsid w:val="00183DCA"/>
    <w:rsid w:val="001872B3"/>
    <w:rsid w:val="0019667E"/>
    <w:rsid w:val="00196B1C"/>
    <w:rsid w:val="001A02E4"/>
    <w:rsid w:val="001A17EB"/>
    <w:rsid w:val="001A17FE"/>
    <w:rsid w:val="001A5127"/>
    <w:rsid w:val="001A53C7"/>
    <w:rsid w:val="001B12CB"/>
    <w:rsid w:val="001B6B0D"/>
    <w:rsid w:val="001C6219"/>
    <w:rsid w:val="001C6734"/>
    <w:rsid w:val="001C6D67"/>
    <w:rsid w:val="001D29C6"/>
    <w:rsid w:val="001D54F9"/>
    <w:rsid w:val="001E20A5"/>
    <w:rsid w:val="001E25D0"/>
    <w:rsid w:val="001E2658"/>
    <w:rsid w:val="001E2EC5"/>
    <w:rsid w:val="001E6A7A"/>
    <w:rsid w:val="001F5457"/>
    <w:rsid w:val="002057B8"/>
    <w:rsid w:val="0020617F"/>
    <w:rsid w:val="00211740"/>
    <w:rsid w:val="00222A1D"/>
    <w:rsid w:val="00224478"/>
    <w:rsid w:val="00225488"/>
    <w:rsid w:val="00232ACC"/>
    <w:rsid w:val="0023787A"/>
    <w:rsid w:val="00251434"/>
    <w:rsid w:val="0025293A"/>
    <w:rsid w:val="00260E5C"/>
    <w:rsid w:val="00261A2C"/>
    <w:rsid w:val="002644B7"/>
    <w:rsid w:val="00267F18"/>
    <w:rsid w:val="00270768"/>
    <w:rsid w:val="002712D9"/>
    <w:rsid w:val="002744AC"/>
    <w:rsid w:val="00280F21"/>
    <w:rsid w:val="00286AF9"/>
    <w:rsid w:val="00292DCE"/>
    <w:rsid w:val="002951DD"/>
    <w:rsid w:val="002A032A"/>
    <w:rsid w:val="002A72A5"/>
    <w:rsid w:val="002A7592"/>
    <w:rsid w:val="002B22FC"/>
    <w:rsid w:val="002B2D50"/>
    <w:rsid w:val="002B329D"/>
    <w:rsid w:val="002B428E"/>
    <w:rsid w:val="002B4322"/>
    <w:rsid w:val="002B5706"/>
    <w:rsid w:val="002B5AD5"/>
    <w:rsid w:val="002C52D9"/>
    <w:rsid w:val="002C56EC"/>
    <w:rsid w:val="002D2424"/>
    <w:rsid w:val="002D591F"/>
    <w:rsid w:val="002E286B"/>
    <w:rsid w:val="002E49E9"/>
    <w:rsid w:val="002F5A17"/>
    <w:rsid w:val="002F79CB"/>
    <w:rsid w:val="00303DB2"/>
    <w:rsid w:val="00306782"/>
    <w:rsid w:val="00307B98"/>
    <w:rsid w:val="0031364E"/>
    <w:rsid w:val="003164E5"/>
    <w:rsid w:val="00316632"/>
    <w:rsid w:val="0031685A"/>
    <w:rsid w:val="00320014"/>
    <w:rsid w:val="003212E0"/>
    <w:rsid w:val="003325F0"/>
    <w:rsid w:val="0033408C"/>
    <w:rsid w:val="00336B94"/>
    <w:rsid w:val="00340532"/>
    <w:rsid w:val="0034224D"/>
    <w:rsid w:val="003422E6"/>
    <w:rsid w:val="003437E0"/>
    <w:rsid w:val="00347B16"/>
    <w:rsid w:val="00352056"/>
    <w:rsid w:val="003525FB"/>
    <w:rsid w:val="00353E97"/>
    <w:rsid w:val="00354446"/>
    <w:rsid w:val="0035494B"/>
    <w:rsid w:val="0035613C"/>
    <w:rsid w:val="0036177D"/>
    <w:rsid w:val="00363B30"/>
    <w:rsid w:val="00366899"/>
    <w:rsid w:val="00367527"/>
    <w:rsid w:val="003705BB"/>
    <w:rsid w:val="00372704"/>
    <w:rsid w:val="003769B8"/>
    <w:rsid w:val="0038387C"/>
    <w:rsid w:val="00384F9A"/>
    <w:rsid w:val="003A4C16"/>
    <w:rsid w:val="003A5C32"/>
    <w:rsid w:val="003B1085"/>
    <w:rsid w:val="003B126B"/>
    <w:rsid w:val="003B1B1D"/>
    <w:rsid w:val="003B206F"/>
    <w:rsid w:val="003B56F0"/>
    <w:rsid w:val="003B71B5"/>
    <w:rsid w:val="003C4D02"/>
    <w:rsid w:val="003D0D88"/>
    <w:rsid w:val="003D1795"/>
    <w:rsid w:val="003D7F1F"/>
    <w:rsid w:val="003E07AE"/>
    <w:rsid w:val="003E3A1F"/>
    <w:rsid w:val="003E5A7C"/>
    <w:rsid w:val="003E67F0"/>
    <w:rsid w:val="004016DA"/>
    <w:rsid w:val="00404D18"/>
    <w:rsid w:val="0040747C"/>
    <w:rsid w:val="00407F6F"/>
    <w:rsid w:val="00411AA6"/>
    <w:rsid w:val="00414030"/>
    <w:rsid w:val="00417956"/>
    <w:rsid w:val="0042117A"/>
    <w:rsid w:val="0042142C"/>
    <w:rsid w:val="00422278"/>
    <w:rsid w:val="00422A22"/>
    <w:rsid w:val="00423A20"/>
    <w:rsid w:val="00435167"/>
    <w:rsid w:val="00435582"/>
    <w:rsid w:val="00436136"/>
    <w:rsid w:val="00437E24"/>
    <w:rsid w:val="00441885"/>
    <w:rsid w:val="00446C58"/>
    <w:rsid w:val="00446FCF"/>
    <w:rsid w:val="00453C5E"/>
    <w:rsid w:val="00457D5D"/>
    <w:rsid w:val="00461AF1"/>
    <w:rsid w:val="004626AD"/>
    <w:rsid w:val="00462AAC"/>
    <w:rsid w:val="00464795"/>
    <w:rsid w:val="00474AE3"/>
    <w:rsid w:val="0047632D"/>
    <w:rsid w:val="00483C44"/>
    <w:rsid w:val="00493118"/>
    <w:rsid w:val="004A2E45"/>
    <w:rsid w:val="004B62FC"/>
    <w:rsid w:val="004C6FC9"/>
    <w:rsid w:val="004D47BF"/>
    <w:rsid w:val="004D5437"/>
    <w:rsid w:val="004D6278"/>
    <w:rsid w:val="004E29CE"/>
    <w:rsid w:val="004E764D"/>
    <w:rsid w:val="004E79CB"/>
    <w:rsid w:val="004F1354"/>
    <w:rsid w:val="004F1709"/>
    <w:rsid w:val="004F24C0"/>
    <w:rsid w:val="005077CE"/>
    <w:rsid w:val="005136E3"/>
    <w:rsid w:val="00514AF3"/>
    <w:rsid w:val="005155D4"/>
    <w:rsid w:val="0051578F"/>
    <w:rsid w:val="005171D1"/>
    <w:rsid w:val="00521661"/>
    <w:rsid w:val="005318AE"/>
    <w:rsid w:val="005343D3"/>
    <w:rsid w:val="005350AF"/>
    <w:rsid w:val="00536C57"/>
    <w:rsid w:val="00545609"/>
    <w:rsid w:val="00556C73"/>
    <w:rsid w:val="005614EA"/>
    <w:rsid w:val="00566B65"/>
    <w:rsid w:val="005674FD"/>
    <w:rsid w:val="005678B9"/>
    <w:rsid w:val="00572EDE"/>
    <w:rsid w:val="00580285"/>
    <w:rsid w:val="00583B0C"/>
    <w:rsid w:val="0058788E"/>
    <w:rsid w:val="005925D6"/>
    <w:rsid w:val="00595213"/>
    <w:rsid w:val="005A0161"/>
    <w:rsid w:val="005A2C19"/>
    <w:rsid w:val="005A694B"/>
    <w:rsid w:val="005A76B5"/>
    <w:rsid w:val="005B0F5A"/>
    <w:rsid w:val="005C3534"/>
    <w:rsid w:val="005C4E51"/>
    <w:rsid w:val="005C7E73"/>
    <w:rsid w:val="005D0DF4"/>
    <w:rsid w:val="005E1831"/>
    <w:rsid w:val="005F141C"/>
    <w:rsid w:val="005F354C"/>
    <w:rsid w:val="005F4059"/>
    <w:rsid w:val="005F4EC3"/>
    <w:rsid w:val="0060099B"/>
    <w:rsid w:val="006013B7"/>
    <w:rsid w:val="00601484"/>
    <w:rsid w:val="0060189C"/>
    <w:rsid w:val="00604FF1"/>
    <w:rsid w:val="00614208"/>
    <w:rsid w:val="00620D1C"/>
    <w:rsid w:val="0062153C"/>
    <w:rsid w:val="006261C6"/>
    <w:rsid w:val="00630AD0"/>
    <w:rsid w:val="006354F5"/>
    <w:rsid w:val="006403DD"/>
    <w:rsid w:val="006456A7"/>
    <w:rsid w:val="006473E0"/>
    <w:rsid w:val="00647814"/>
    <w:rsid w:val="00653393"/>
    <w:rsid w:val="0065383F"/>
    <w:rsid w:val="006630C5"/>
    <w:rsid w:val="00677B1B"/>
    <w:rsid w:val="006904CC"/>
    <w:rsid w:val="006917E9"/>
    <w:rsid w:val="00692871"/>
    <w:rsid w:val="00694129"/>
    <w:rsid w:val="00697230"/>
    <w:rsid w:val="006A027C"/>
    <w:rsid w:val="006A039A"/>
    <w:rsid w:val="006A0BD1"/>
    <w:rsid w:val="006A3314"/>
    <w:rsid w:val="006A4D84"/>
    <w:rsid w:val="006B35D5"/>
    <w:rsid w:val="006B48D7"/>
    <w:rsid w:val="006C187A"/>
    <w:rsid w:val="006C6627"/>
    <w:rsid w:val="006C7C4E"/>
    <w:rsid w:val="006D126F"/>
    <w:rsid w:val="006D41F1"/>
    <w:rsid w:val="006D4BBD"/>
    <w:rsid w:val="006D5811"/>
    <w:rsid w:val="006F2F5A"/>
    <w:rsid w:val="006F52BC"/>
    <w:rsid w:val="006F5CE3"/>
    <w:rsid w:val="006F6468"/>
    <w:rsid w:val="007025E1"/>
    <w:rsid w:val="00702E53"/>
    <w:rsid w:val="00710FAA"/>
    <w:rsid w:val="0071104D"/>
    <w:rsid w:val="00714088"/>
    <w:rsid w:val="00715128"/>
    <w:rsid w:val="0071585B"/>
    <w:rsid w:val="00717654"/>
    <w:rsid w:val="00717809"/>
    <w:rsid w:val="00724302"/>
    <w:rsid w:val="00727234"/>
    <w:rsid w:val="0073251E"/>
    <w:rsid w:val="00746867"/>
    <w:rsid w:val="00747B7D"/>
    <w:rsid w:val="00751675"/>
    <w:rsid w:val="00753F90"/>
    <w:rsid w:val="00755B06"/>
    <w:rsid w:val="00756AE6"/>
    <w:rsid w:val="007611BA"/>
    <w:rsid w:val="00762659"/>
    <w:rsid w:val="0076449B"/>
    <w:rsid w:val="007666FF"/>
    <w:rsid w:val="00766755"/>
    <w:rsid w:val="007709E8"/>
    <w:rsid w:val="00782399"/>
    <w:rsid w:val="0078244A"/>
    <w:rsid w:val="00782CC0"/>
    <w:rsid w:val="00782FF1"/>
    <w:rsid w:val="007875F1"/>
    <w:rsid w:val="0079653B"/>
    <w:rsid w:val="007967F7"/>
    <w:rsid w:val="007A1523"/>
    <w:rsid w:val="007B7C19"/>
    <w:rsid w:val="007C227B"/>
    <w:rsid w:val="007C6B0B"/>
    <w:rsid w:val="007D160C"/>
    <w:rsid w:val="007D34FB"/>
    <w:rsid w:val="007D4EE1"/>
    <w:rsid w:val="007D5C32"/>
    <w:rsid w:val="007D7B5C"/>
    <w:rsid w:val="007E63CF"/>
    <w:rsid w:val="007F012D"/>
    <w:rsid w:val="007F1E5B"/>
    <w:rsid w:val="007F59AD"/>
    <w:rsid w:val="007F6635"/>
    <w:rsid w:val="0080149A"/>
    <w:rsid w:val="0080249E"/>
    <w:rsid w:val="0080581D"/>
    <w:rsid w:val="00807048"/>
    <w:rsid w:val="00813004"/>
    <w:rsid w:val="00820932"/>
    <w:rsid w:val="00825183"/>
    <w:rsid w:val="0082523E"/>
    <w:rsid w:val="008361C6"/>
    <w:rsid w:val="0083708D"/>
    <w:rsid w:val="00841FED"/>
    <w:rsid w:val="00843D70"/>
    <w:rsid w:val="00846901"/>
    <w:rsid w:val="00847330"/>
    <w:rsid w:val="00852D83"/>
    <w:rsid w:val="00856E87"/>
    <w:rsid w:val="0086083B"/>
    <w:rsid w:val="00862A23"/>
    <w:rsid w:val="0086500F"/>
    <w:rsid w:val="008710EF"/>
    <w:rsid w:val="0087123C"/>
    <w:rsid w:val="00872BA1"/>
    <w:rsid w:val="008778E6"/>
    <w:rsid w:val="0088149A"/>
    <w:rsid w:val="008835A9"/>
    <w:rsid w:val="00886DEC"/>
    <w:rsid w:val="00887607"/>
    <w:rsid w:val="00887C2E"/>
    <w:rsid w:val="0089021C"/>
    <w:rsid w:val="008A1A03"/>
    <w:rsid w:val="008A5157"/>
    <w:rsid w:val="008A5767"/>
    <w:rsid w:val="008B25C1"/>
    <w:rsid w:val="008C10FE"/>
    <w:rsid w:val="008C2417"/>
    <w:rsid w:val="008C62B0"/>
    <w:rsid w:val="008D100C"/>
    <w:rsid w:val="008D2023"/>
    <w:rsid w:val="008D3BD3"/>
    <w:rsid w:val="008D55EF"/>
    <w:rsid w:val="008D69E5"/>
    <w:rsid w:val="008D73FE"/>
    <w:rsid w:val="008E087C"/>
    <w:rsid w:val="008E19E4"/>
    <w:rsid w:val="008E7651"/>
    <w:rsid w:val="008E76A5"/>
    <w:rsid w:val="008F20A2"/>
    <w:rsid w:val="00900B87"/>
    <w:rsid w:val="009028F4"/>
    <w:rsid w:val="00903608"/>
    <w:rsid w:val="00910BF0"/>
    <w:rsid w:val="009154DA"/>
    <w:rsid w:val="00917BB6"/>
    <w:rsid w:val="00924E99"/>
    <w:rsid w:val="00925959"/>
    <w:rsid w:val="009317AE"/>
    <w:rsid w:val="009327D4"/>
    <w:rsid w:val="00935E80"/>
    <w:rsid w:val="00937EAC"/>
    <w:rsid w:val="00940AF2"/>
    <w:rsid w:val="00942861"/>
    <w:rsid w:val="00943FF4"/>
    <w:rsid w:val="00946279"/>
    <w:rsid w:val="00946407"/>
    <w:rsid w:val="009464ED"/>
    <w:rsid w:val="00950AD7"/>
    <w:rsid w:val="009527C8"/>
    <w:rsid w:val="00953E2E"/>
    <w:rsid w:val="00955227"/>
    <w:rsid w:val="00957632"/>
    <w:rsid w:val="0096052B"/>
    <w:rsid w:val="0096071E"/>
    <w:rsid w:val="009615D1"/>
    <w:rsid w:val="009621B1"/>
    <w:rsid w:val="00964281"/>
    <w:rsid w:val="009642E3"/>
    <w:rsid w:val="00966486"/>
    <w:rsid w:val="00970C71"/>
    <w:rsid w:val="009724AE"/>
    <w:rsid w:val="0097308A"/>
    <w:rsid w:val="009742CF"/>
    <w:rsid w:val="00975DC3"/>
    <w:rsid w:val="009800FD"/>
    <w:rsid w:val="00981594"/>
    <w:rsid w:val="00983892"/>
    <w:rsid w:val="00983DCF"/>
    <w:rsid w:val="00985606"/>
    <w:rsid w:val="009A1D8B"/>
    <w:rsid w:val="009A66B6"/>
    <w:rsid w:val="009B18B6"/>
    <w:rsid w:val="009B49A2"/>
    <w:rsid w:val="009B767B"/>
    <w:rsid w:val="009C1DD2"/>
    <w:rsid w:val="009C5DBA"/>
    <w:rsid w:val="009C7B52"/>
    <w:rsid w:val="009E06D6"/>
    <w:rsid w:val="009F072A"/>
    <w:rsid w:val="009F0990"/>
    <w:rsid w:val="009F11E5"/>
    <w:rsid w:val="009F45BB"/>
    <w:rsid w:val="00A00207"/>
    <w:rsid w:val="00A07A83"/>
    <w:rsid w:val="00A10408"/>
    <w:rsid w:val="00A15EE3"/>
    <w:rsid w:val="00A20D79"/>
    <w:rsid w:val="00A21777"/>
    <w:rsid w:val="00A26CA0"/>
    <w:rsid w:val="00A30F53"/>
    <w:rsid w:val="00A34309"/>
    <w:rsid w:val="00A37E07"/>
    <w:rsid w:val="00A40749"/>
    <w:rsid w:val="00A47212"/>
    <w:rsid w:val="00A517B5"/>
    <w:rsid w:val="00A564FD"/>
    <w:rsid w:val="00A56DAC"/>
    <w:rsid w:val="00A5722C"/>
    <w:rsid w:val="00A65767"/>
    <w:rsid w:val="00A72660"/>
    <w:rsid w:val="00A72D81"/>
    <w:rsid w:val="00A7602F"/>
    <w:rsid w:val="00A7769D"/>
    <w:rsid w:val="00A776E1"/>
    <w:rsid w:val="00A779E9"/>
    <w:rsid w:val="00A87EE4"/>
    <w:rsid w:val="00A93D89"/>
    <w:rsid w:val="00AA7D0F"/>
    <w:rsid w:val="00AB41F3"/>
    <w:rsid w:val="00AB61B0"/>
    <w:rsid w:val="00AC30EC"/>
    <w:rsid w:val="00AD2944"/>
    <w:rsid w:val="00AD40BB"/>
    <w:rsid w:val="00AE0871"/>
    <w:rsid w:val="00AE2485"/>
    <w:rsid w:val="00AE3AA8"/>
    <w:rsid w:val="00AE53DE"/>
    <w:rsid w:val="00AE6641"/>
    <w:rsid w:val="00AE785B"/>
    <w:rsid w:val="00AE7B81"/>
    <w:rsid w:val="00AF5154"/>
    <w:rsid w:val="00AF65F3"/>
    <w:rsid w:val="00B02A07"/>
    <w:rsid w:val="00B05E36"/>
    <w:rsid w:val="00B10293"/>
    <w:rsid w:val="00B11298"/>
    <w:rsid w:val="00B12F17"/>
    <w:rsid w:val="00B22915"/>
    <w:rsid w:val="00B30729"/>
    <w:rsid w:val="00B31CC6"/>
    <w:rsid w:val="00B4022A"/>
    <w:rsid w:val="00B40567"/>
    <w:rsid w:val="00B45FAE"/>
    <w:rsid w:val="00B50508"/>
    <w:rsid w:val="00B5631B"/>
    <w:rsid w:val="00B5690B"/>
    <w:rsid w:val="00B673B0"/>
    <w:rsid w:val="00B67EB2"/>
    <w:rsid w:val="00B71A75"/>
    <w:rsid w:val="00B745AE"/>
    <w:rsid w:val="00B77890"/>
    <w:rsid w:val="00B8069C"/>
    <w:rsid w:val="00B910DC"/>
    <w:rsid w:val="00B94D72"/>
    <w:rsid w:val="00B97351"/>
    <w:rsid w:val="00BA0629"/>
    <w:rsid w:val="00BA2012"/>
    <w:rsid w:val="00BA5215"/>
    <w:rsid w:val="00BA7FDD"/>
    <w:rsid w:val="00BB481A"/>
    <w:rsid w:val="00BC1474"/>
    <w:rsid w:val="00BC16BA"/>
    <w:rsid w:val="00BC20B9"/>
    <w:rsid w:val="00BD199F"/>
    <w:rsid w:val="00BD273F"/>
    <w:rsid w:val="00BD2C5C"/>
    <w:rsid w:val="00BD39B4"/>
    <w:rsid w:val="00BD700C"/>
    <w:rsid w:val="00BF3B21"/>
    <w:rsid w:val="00BF65A3"/>
    <w:rsid w:val="00C02223"/>
    <w:rsid w:val="00C04D44"/>
    <w:rsid w:val="00C057A0"/>
    <w:rsid w:val="00C1301C"/>
    <w:rsid w:val="00C13EE4"/>
    <w:rsid w:val="00C228C3"/>
    <w:rsid w:val="00C32A76"/>
    <w:rsid w:val="00C33587"/>
    <w:rsid w:val="00C3684A"/>
    <w:rsid w:val="00C419C9"/>
    <w:rsid w:val="00C42EF3"/>
    <w:rsid w:val="00C44B63"/>
    <w:rsid w:val="00C50938"/>
    <w:rsid w:val="00C50F21"/>
    <w:rsid w:val="00C523BB"/>
    <w:rsid w:val="00C57117"/>
    <w:rsid w:val="00C643DC"/>
    <w:rsid w:val="00C6627F"/>
    <w:rsid w:val="00C66F38"/>
    <w:rsid w:val="00C673B9"/>
    <w:rsid w:val="00C72ADA"/>
    <w:rsid w:val="00C73C4A"/>
    <w:rsid w:val="00C759CC"/>
    <w:rsid w:val="00C83EC4"/>
    <w:rsid w:val="00C86818"/>
    <w:rsid w:val="00C93FED"/>
    <w:rsid w:val="00C9427B"/>
    <w:rsid w:val="00C956FD"/>
    <w:rsid w:val="00C95CD8"/>
    <w:rsid w:val="00C9612F"/>
    <w:rsid w:val="00C97875"/>
    <w:rsid w:val="00CA4706"/>
    <w:rsid w:val="00CA4B90"/>
    <w:rsid w:val="00CA6DC7"/>
    <w:rsid w:val="00CA7080"/>
    <w:rsid w:val="00CB127E"/>
    <w:rsid w:val="00CB5A3B"/>
    <w:rsid w:val="00CB669D"/>
    <w:rsid w:val="00CC246C"/>
    <w:rsid w:val="00CC4977"/>
    <w:rsid w:val="00CC59CF"/>
    <w:rsid w:val="00CD4B31"/>
    <w:rsid w:val="00CE135B"/>
    <w:rsid w:val="00CE6846"/>
    <w:rsid w:val="00CE705F"/>
    <w:rsid w:val="00CE7ED0"/>
    <w:rsid w:val="00CF18A9"/>
    <w:rsid w:val="00CF2101"/>
    <w:rsid w:val="00D0054A"/>
    <w:rsid w:val="00D03AB9"/>
    <w:rsid w:val="00D0413D"/>
    <w:rsid w:val="00D044BA"/>
    <w:rsid w:val="00D06A98"/>
    <w:rsid w:val="00D10019"/>
    <w:rsid w:val="00D10176"/>
    <w:rsid w:val="00D1710D"/>
    <w:rsid w:val="00D2112A"/>
    <w:rsid w:val="00D27B33"/>
    <w:rsid w:val="00D40BF5"/>
    <w:rsid w:val="00D42227"/>
    <w:rsid w:val="00D44F41"/>
    <w:rsid w:val="00D463F2"/>
    <w:rsid w:val="00D472AC"/>
    <w:rsid w:val="00D475B8"/>
    <w:rsid w:val="00D501E0"/>
    <w:rsid w:val="00D53969"/>
    <w:rsid w:val="00D5482E"/>
    <w:rsid w:val="00D56DC9"/>
    <w:rsid w:val="00D57E94"/>
    <w:rsid w:val="00D66AF1"/>
    <w:rsid w:val="00D714F2"/>
    <w:rsid w:val="00D73C70"/>
    <w:rsid w:val="00D76F28"/>
    <w:rsid w:val="00D83AC3"/>
    <w:rsid w:val="00D857A7"/>
    <w:rsid w:val="00D90082"/>
    <w:rsid w:val="00DA295E"/>
    <w:rsid w:val="00DA5753"/>
    <w:rsid w:val="00DA597A"/>
    <w:rsid w:val="00DA795A"/>
    <w:rsid w:val="00DB2CC3"/>
    <w:rsid w:val="00DB366D"/>
    <w:rsid w:val="00DC2350"/>
    <w:rsid w:val="00DC6D28"/>
    <w:rsid w:val="00DC7BA7"/>
    <w:rsid w:val="00DD03D0"/>
    <w:rsid w:val="00DD06E5"/>
    <w:rsid w:val="00DD29FE"/>
    <w:rsid w:val="00DD3EAB"/>
    <w:rsid w:val="00DD3F0D"/>
    <w:rsid w:val="00DD6EB7"/>
    <w:rsid w:val="00DD747A"/>
    <w:rsid w:val="00DE39CB"/>
    <w:rsid w:val="00DE4C4F"/>
    <w:rsid w:val="00DF5A5B"/>
    <w:rsid w:val="00E01A6D"/>
    <w:rsid w:val="00E0372A"/>
    <w:rsid w:val="00E03940"/>
    <w:rsid w:val="00E0562F"/>
    <w:rsid w:val="00E079F2"/>
    <w:rsid w:val="00E12512"/>
    <w:rsid w:val="00E15607"/>
    <w:rsid w:val="00E157E2"/>
    <w:rsid w:val="00E16B95"/>
    <w:rsid w:val="00E20508"/>
    <w:rsid w:val="00E24522"/>
    <w:rsid w:val="00E3241A"/>
    <w:rsid w:val="00E351C7"/>
    <w:rsid w:val="00E4074E"/>
    <w:rsid w:val="00E4083C"/>
    <w:rsid w:val="00E42D04"/>
    <w:rsid w:val="00E4644D"/>
    <w:rsid w:val="00E519BF"/>
    <w:rsid w:val="00E53DAC"/>
    <w:rsid w:val="00E547A7"/>
    <w:rsid w:val="00E576D4"/>
    <w:rsid w:val="00E652E6"/>
    <w:rsid w:val="00E67CE4"/>
    <w:rsid w:val="00E707A1"/>
    <w:rsid w:val="00E758F7"/>
    <w:rsid w:val="00E829CA"/>
    <w:rsid w:val="00E87CBB"/>
    <w:rsid w:val="00E915CA"/>
    <w:rsid w:val="00E92833"/>
    <w:rsid w:val="00E92A74"/>
    <w:rsid w:val="00E94743"/>
    <w:rsid w:val="00E950DE"/>
    <w:rsid w:val="00EA0CE7"/>
    <w:rsid w:val="00EB309A"/>
    <w:rsid w:val="00EB539D"/>
    <w:rsid w:val="00EB7E20"/>
    <w:rsid w:val="00EC0A55"/>
    <w:rsid w:val="00EC0C5C"/>
    <w:rsid w:val="00EC404C"/>
    <w:rsid w:val="00EC4C9F"/>
    <w:rsid w:val="00EC5327"/>
    <w:rsid w:val="00ED3A63"/>
    <w:rsid w:val="00ED4949"/>
    <w:rsid w:val="00EE24B7"/>
    <w:rsid w:val="00EE4536"/>
    <w:rsid w:val="00EF27C8"/>
    <w:rsid w:val="00EF4796"/>
    <w:rsid w:val="00EF7374"/>
    <w:rsid w:val="00F01A2C"/>
    <w:rsid w:val="00F11BC2"/>
    <w:rsid w:val="00F13A77"/>
    <w:rsid w:val="00F151D8"/>
    <w:rsid w:val="00F2449F"/>
    <w:rsid w:val="00F27535"/>
    <w:rsid w:val="00F356A8"/>
    <w:rsid w:val="00F35873"/>
    <w:rsid w:val="00F409E0"/>
    <w:rsid w:val="00F43F4D"/>
    <w:rsid w:val="00F47593"/>
    <w:rsid w:val="00F53896"/>
    <w:rsid w:val="00F54B17"/>
    <w:rsid w:val="00F57330"/>
    <w:rsid w:val="00F705C6"/>
    <w:rsid w:val="00F741EB"/>
    <w:rsid w:val="00F74614"/>
    <w:rsid w:val="00F750C9"/>
    <w:rsid w:val="00F76FB5"/>
    <w:rsid w:val="00F77372"/>
    <w:rsid w:val="00F82A9F"/>
    <w:rsid w:val="00F832B1"/>
    <w:rsid w:val="00F8418D"/>
    <w:rsid w:val="00F85024"/>
    <w:rsid w:val="00F85E8A"/>
    <w:rsid w:val="00F861BC"/>
    <w:rsid w:val="00F90A04"/>
    <w:rsid w:val="00F93B56"/>
    <w:rsid w:val="00F9714B"/>
    <w:rsid w:val="00FA09B1"/>
    <w:rsid w:val="00FA4D5C"/>
    <w:rsid w:val="00FA6ACD"/>
    <w:rsid w:val="00FA7D50"/>
    <w:rsid w:val="00FB1AF4"/>
    <w:rsid w:val="00FB39A6"/>
    <w:rsid w:val="00FB6A60"/>
    <w:rsid w:val="00FC2B16"/>
    <w:rsid w:val="00FC6389"/>
    <w:rsid w:val="00FD5DF3"/>
    <w:rsid w:val="00FE7E4F"/>
    <w:rsid w:val="00FF3CF0"/>
    <w:rsid w:val="02577A23"/>
    <w:rsid w:val="089F6F4A"/>
    <w:rsid w:val="0A6E5B4E"/>
    <w:rsid w:val="0BF59E8E"/>
    <w:rsid w:val="16EE1588"/>
    <w:rsid w:val="2C96F6F2"/>
    <w:rsid w:val="4A82F750"/>
    <w:rsid w:val="4B0B0436"/>
    <w:rsid w:val="4F098BA0"/>
    <w:rsid w:val="51C49959"/>
    <w:rsid w:val="5465BA03"/>
    <w:rsid w:val="5F6108BB"/>
    <w:rsid w:val="6775BA9A"/>
    <w:rsid w:val="790A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68A1F"/>
  <w15:chartTrackingRefBased/>
  <w15:docId w15:val="{653ACF41-C694-4580-A234-6C83585B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601484"/>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601484"/>
    <w:rPr>
      <w:rFonts w:ascii="Verdana" w:eastAsia="Times New Roman" w:hAnsi="Verdana" w:cstheme="minorHAnsi"/>
      <w:b/>
      <w:color w:val="FFFFFF" w:themeColor="background1"/>
      <w:kern w:val="0"/>
      <w14:ligatures w14:val="none"/>
    </w:rPr>
  </w:style>
  <w:style w:type="paragraph" w:customStyle="1" w:styleId="TableText">
    <w:name w:val="Table Text"/>
    <w:basedOn w:val="Normal"/>
    <w:link w:val="TableTextChar"/>
    <w:autoRedefine/>
    <w:qFormat/>
    <w:rsid w:val="00C97875"/>
    <w:pPr>
      <w:widowControl w:val="0"/>
      <w:autoSpaceDE w:val="0"/>
      <w:autoSpaceDN w:val="0"/>
      <w:spacing w:before="120" w:after="0" w:line="252" w:lineRule="auto"/>
      <w:jc w:val="center"/>
    </w:pPr>
    <w:rPr>
      <w:rFonts w:eastAsia="Times New Roman" w:cstheme="minorHAnsi"/>
      <w:color w:val="0000FF"/>
      <w:kern w:val="0"/>
      <w14:ligatures w14:val="none"/>
    </w:rPr>
  </w:style>
  <w:style w:type="character" w:customStyle="1" w:styleId="TableTextChar">
    <w:name w:val="Table Text Char"/>
    <w:basedOn w:val="DefaultParagraphFont"/>
    <w:link w:val="TableText"/>
    <w:rsid w:val="00C97875"/>
    <w:rPr>
      <w:rFonts w:eastAsia="Times New Roman" w:cstheme="minorHAnsi"/>
      <w:color w:val="0000F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AAFC1208F4DA49B1BBA8B2FFA2FDED" ma:contentTypeVersion="14" ma:contentTypeDescription="Create a new document." ma:contentTypeScope="" ma:versionID="b552d0d0e6ebf01337fef33d091970c9">
  <xsd:schema xmlns:xsd="http://www.w3.org/2001/XMLSchema" xmlns:xs="http://www.w3.org/2001/XMLSchema" xmlns:p="http://schemas.microsoft.com/office/2006/metadata/properties" xmlns:ns1="http://schemas.microsoft.com/sharepoint/v3" xmlns:ns2="8c6e3b86-1157-4a13-a10b-1697d9e86db4" xmlns:ns3="b3727db1-c8d4-46a3-ab89-44ccf2f829ed" targetNamespace="http://schemas.microsoft.com/office/2006/metadata/properties" ma:root="true" ma:fieldsID="54a7b4df3ed7783d083aac393397d6ab" ns1:_="" ns2:_="" ns3:_="">
    <xsd:import namespace="http://schemas.microsoft.com/sharepoint/v3"/>
    <xsd:import namespace="8c6e3b86-1157-4a13-a10b-1697d9e86db4"/>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e3b86-1157-4a13-a10b-1697d9e86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4429b-46ad-4983-9a14-5efd8d172183}" ma:internalName="TaxCatchAll" ma:showField="CatchAllData" ma:web="b3727db1-c8d4-46a3-ab89-44ccf2f82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727db1-c8d4-46a3-ab89-44ccf2f829ed" xsi:nil="true"/>
    <lcf76f155ced4ddcb4097134ff3c332f xmlns="8c6e3b86-1157-4a13-a10b-1697d9e86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C13E2B-1D98-4997-97CD-D81302A4F230}">
  <ds:schemaRefs>
    <ds:schemaRef ds:uri="http://schemas.microsoft.com/sharepoint/v3/contenttype/forms"/>
  </ds:schemaRefs>
</ds:datastoreItem>
</file>

<file path=customXml/itemProps2.xml><?xml version="1.0" encoding="utf-8"?>
<ds:datastoreItem xmlns:ds="http://schemas.openxmlformats.org/officeDocument/2006/customXml" ds:itemID="{D270AB44-9287-41A9-BA25-6E1224309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6e3b86-1157-4a13-a10b-1697d9e86db4"/>
    <ds:schemaRef ds:uri="b3727db1-c8d4-46a3-ab89-44ccf2f8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http://schemas.microsoft.com/sharepoint/v3"/>
    <ds:schemaRef ds:uri="b3727db1-c8d4-46a3-ab89-44ccf2f829ed"/>
    <ds:schemaRef ds:uri="8c6e3b86-1157-4a13-a10b-1697d9e86d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cathie Innosoul</cp:lastModifiedBy>
  <cp:revision>2</cp:revision>
  <dcterms:created xsi:type="dcterms:W3CDTF">2025-10-29T16:08:00Z</dcterms:created>
  <dcterms:modified xsi:type="dcterms:W3CDTF">2025-10-29T16:08:00Z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0x01010049AAFC1208F4DA49B1BBA8B2FFA2FDED</vt:lpwstr>
  </property>
  <property fmtid="{D5CDD505-2E9C-101B-9397-08002B2CF9AE}" pid="3" name="MediaServiceImageTags">
    <vt:lpwstr/>
  </property>
</Properties>
</file>