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D2242"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CF1CFF6" w:rsidR="001D2242" w:rsidRPr="00EB2814" w:rsidRDefault="001D2242" w:rsidP="001D2242">
            <w:pPr>
              <w:spacing w:after="200" w:line="276" w:lineRule="auto"/>
              <w:rPr>
                <w:sz w:val="16"/>
                <w:szCs w:val="16"/>
              </w:rPr>
            </w:pPr>
            <w:r>
              <w:rPr>
                <w:rFonts w:ascii="Arial" w:hAnsi="Arial" w:cs="Arial"/>
                <w:color w:val="000000"/>
                <w:sz w:val="16"/>
                <w:szCs w:val="16"/>
              </w:rPr>
              <w:t>Hands-on experience with mobile device deployment and configuration, including iOS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3C3E27E"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CD4B23F"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D2242" w:rsidRDefault="001D2242" w:rsidP="001D2242">
            <w:pPr>
              <w:spacing w:after="0"/>
              <w:rPr>
                <w:rFonts w:ascii="Calibri" w:eastAsia="Calibri" w:hAnsi="Calibri" w:cs="Calibri"/>
                <w:szCs w:val="22"/>
              </w:rPr>
            </w:pPr>
          </w:p>
        </w:tc>
      </w:tr>
      <w:tr w:rsidR="001D2242"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6C6F6BF" w:rsidR="001D2242" w:rsidRPr="00EB2814" w:rsidRDefault="001D2242" w:rsidP="001D2242">
            <w:pPr>
              <w:spacing w:after="200" w:line="276" w:lineRule="auto"/>
              <w:rPr>
                <w:sz w:val="16"/>
                <w:szCs w:val="16"/>
              </w:rPr>
            </w:pPr>
            <w:r>
              <w:rPr>
                <w:rFonts w:ascii="Arial" w:hAnsi="Arial" w:cs="Arial"/>
                <w:color w:val="000000"/>
                <w:sz w:val="16"/>
                <w:szCs w:val="16"/>
              </w:rPr>
              <w:t>Familiarity with Mobile Device Management (MDM) platforms (e.g., Microsoft Intune, AirWatch, or similar).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9F4F1C0"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4EB3009"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D2242" w:rsidRDefault="001D2242" w:rsidP="001D2242">
            <w:pPr>
              <w:spacing w:after="0"/>
              <w:rPr>
                <w:rFonts w:ascii="Calibri" w:eastAsia="Calibri" w:hAnsi="Calibri" w:cs="Calibri"/>
                <w:szCs w:val="22"/>
              </w:rPr>
            </w:pPr>
          </w:p>
        </w:tc>
      </w:tr>
      <w:tr w:rsidR="001D2242"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D9EA894" w:rsidR="001D2242" w:rsidRPr="00EB2814" w:rsidRDefault="001D2242" w:rsidP="001D2242">
            <w:pPr>
              <w:spacing w:after="200" w:line="276" w:lineRule="auto"/>
              <w:rPr>
                <w:sz w:val="16"/>
                <w:szCs w:val="16"/>
              </w:rPr>
            </w:pPr>
            <w:r>
              <w:rPr>
                <w:rFonts w:ascii="Arial" w:hAnsi="Arial" w:cs="Arial"/>
                <w:color w:val="000000"/>
                <w:sz w:val="16"/>
                <w:szCs w:val="16"/>
              </w:rPr>
              <w:t>Ability to provide effective end-user support with strong troubleshooting and problem-resolution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AB61168"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5C67BE1"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D2242" w:rsidRDefault="001D2242" w:rsidP="001D2242">
            <w:pPr>
              <w:spacing w:after="0"/>
              <w:rPr>
                <w:rFonts w:ascii="Calibri" w:eastAsia="Calibri" w:hAnsi="Calibri" w:cs="Calibri"/>
                <w:szCs w:val="22"/>
              </w:rPr>
            </w:pPr>
          </w:p>
        </w:tc>
      </w:tr>
      <w:tr w:rsidR="001D2242"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A8B29F3" w:rsidR="001D2242" w:rsidRPr="00EB2814" w:rsidRDefault="001D2242" w:rsidP="001D2242">
            <w:pPr>
              <w:spacing w:after="200" w:line="276" w:lineRule="auto"/>
              <w:rPr>
                <w:sz w:val="16"/>
                <w:szCs w:val="16"/>
              </w:rPr>
            </w:pPr>
            <w:r>
              <w:rPr>
                <w:rFonts w:ascii="Arial" w:hAnsi="Arial" w:cs="Arial"/>
                <w:color w:val="000000"/>
                <w:sz w:val="16"/>
                <w:szCs w:val="16"/>
              </w:rPr>
              <w:t>Strong organizational skills for managing device scheduling, tracking, and handoffs.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7D5267E"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7329A19"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D2242" w:rsidRDefault="001D2242" w:rsidP="001D2242">
            <w:pPr>
              <w:spacing w:after="0"/>
              <w:rPr>
                <w:rFonts w:ascii="Calibri" w:eastAsia="Calibri" w:hAnsi="Calibri" w:cs="Calibri"/>
                <w:szCs w:val="22"/>
              </w:rPr>
            </w:pPr>
          </w:p>
        </w:tc>
      </w:tr>
      <w:tr w:rsidR="001D2242"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B4E8141" w:rsidR="001D2242" w:rsidRPr="00EB2814" w:rsidRDefault="001D2242" w:rsidP="001D2242">
            <w:pPr>
              <w:spacing w:after="200" w:line="276" w:lineRule="auto"/>
              <w:rPr>
                <w:sz w:val="16"/>
                <w:szCs w:val="16"/>
              </w:rPr>
            </w:pPr>
            <w:r>
              <w:rPr>
                <w:rFonts w:ascii="Arial" w:hAnsi="Arial" w:cs="Arial"/>
                <w:color w:val="000000"/>
                <w:sz w:val="16"/>
                <w:szCs w:val="16"/>
              </w:rPr>
              <w:t>Ability to work collaboratively in a team environment while providing excellent customer service.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DC18216"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3A88047"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D2242" w:rsidRDefault="001D2242" w:rsidP="001D2242">
            <w:pPr>
              <w:spacing w:after="0"/>
              <w:rPr>
                <w:rFonts w:ascii="Calibri" w:eastAsia="Calibri" w:hAnsi="Calibri" w:cs="Calibri"/>
                <w:szCs w:val="22"/>
              </w:rPr>
            </w:pPr>
          </w:p>
        </w:tc>
      </w:tr>
      <w:tr w:rsidR="001D2242"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24DE80D" w:rsidR="001D2242" w:rsidRPr="00EB2814" w:rsidRDefault="001D2242" w:rsidP="001D2242">
            <w:pPr>
              <w:spacing w:after="200" w:line="276" w:lineRule="auto"/>
              <w:rPr>
                <w:sz w:val="16"/>
                <w:szCs w:val="16"/>
              </w:rPr>
            </w:pPr>
            <w:r>
              <w:rPr>
                <w:rFonts w:ascii="Arial" w:hAnsi="Arial" w:cs="Arial"/>
                <w:color w:val="000000"/>
                <w:sz w:val="16"/>
                <w:szCs w:val="16"/>
              </w:rPr>
              <w:t>Strong attention to detail and commitment to IT security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1CC26C4" w:rsidR="001D2242" w:rsidRPr="00EB2814" w:rsidRDefault="001D2242" w:rsidP="001D22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FF82A8E" w:rsidR="001D2242" w:rsidRPr="00EB2814" w:rsidRDefault="001D2242" w:rsidP="001D224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D2242" w:rsidRDefault="001D2242" w:rsidP="001D22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D2242" w:rsidRDefault="001D2242" w:rsidP="001D2242">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266D99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D74517C"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7D428C0"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BC3F67F"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B54926"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3F2ACA1"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2F8200E"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12C1395"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D49B7C7"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5EDC27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FD55369"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FD26671"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3EDAB54"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01C2CC0"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9369" w14:textId="77777777" w:rsidR="00482AF1" w:rsidRDefault="00482AF1">
      <w:pPr>
        <w:spacing w:before="0" w:after="0"/>
      </w:pPr>
      <w:r>
        <w:separator/>
      </w:r>
    </w:p>
  </w:endnote>
  <w:endnote w:type="continuationSeparator" w:id="0">
    <w:p w14:paraId="48103818" w14:textId="77777777" w:rsidR="00482AF1" w:rsidRDefault="00482A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FD72" w14:textId="77777777" w:rsidR="00482AF1" w:rsidRDefault="00482AF1">
      <w:pPr>
        <w:spacing w:before="0" w:after="0"/>
      </w:pPr>
      <w:r>
        <w:separator/>
      </w:r>
    </w:p>
  </w:footnote>
  <w:footnote w:type="continuationSeparator" w:id="0">
    <w:p w14:paraId="354D34C1" w14:textId="77777777" w:rsidR="00482AF1" w:rsidRDefault="00482A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2242"/>
    <w:rsid w:val="001E7D96"/>
    <w:rsid w:val="001F1207"/>
    <w:rsid w:val="00203C2C"/>
    <w:rsid w:val="002146BD"/>
    <w:rsid w:val="002C035B"/>
    <w:rsid w:val="00325CEC"/>
    <w:rsid w:val="003F0F4F"/>
    <w:rsid w:val="004305FC"/>
    <w:rsid w:val="004550C5"/>
    <w:rsid w:val="00482AF1"/>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2025-09-19T18:45:00Z</dcterms:created>
  <dcterms:modified xsi:type="dcterms:W3CDTF">2025-09-19T18:45:00Z</dcterms:modified>
</cp:coreProperties>
</file>