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3F75EF6">
      <w:pPr>
        <w:shd w:val="clear" w:color="auto" w:fill="FFFFFF"/>
        <w:spacing w:before="0" w:after="0"/>
        <w:jc w:val="center"/>
        <w:rPr>
          <w:rFonts w:ascii="Arial" w:hAnsi="Arial" w:eastAsia="Arial" w:cs="Arial"/>
          <w:b/>
          <w:bCs/>
          <w:color w:val="000000"/>
          <w:sz w:val="28"/>
          <w:szCs w:val="28"/>
        </w:rPr>
      </w:pPr>
    </w:p>
    <w:p w14:paraId="47BA27CE">
      <w:pPr>
        <w:jc w:val="center"/>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SCC - Box Enterprise Content Management (ECM) Specialist (774274)</w:t>
      </w:r>
    </w:p>
    <w:p w14:paraId="28229467">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pPr>
        <w:shd w:val="clear" w:color="auto" w:fill="FFFFFF"/>
        <w:spacing w:before="0" w:after="0"/>
        <w:jc w:val="center"/>
        <w:rPr>
          <w:rFonts w:ascii="Arial" w:hAnsi="Arial" w:eastAsia="Arial" w:cs="Arial"/>
          <w:color w:val="000000"/>
          <w:sz w:val="24"/>
        </w:rPr>
      </w:pPr>
    </w:p>
    <w:p w14:paraId="665FAA2C">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SCC - Box Enterprise Content Management (ECM) Specialist (774274)</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bookmarkStart w:id="0" w:name="_GoBack"/>
      <w:bookmarkEnd w:id="0"/>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2A0D66"/>
    <w:rsid w:val="004D3469"/>
    <w:rsid w:val="0065768A"/>
    <w:rsid w:val="00A6620D"/>
    <w:rsid w:val="028551D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152</Words>
  <Characters>868</Characters>
  <Lines>7</Lines>
  <Paragraphs>2</Paragraphs>
  <TotalTime>0</TotalTime>
  <ScaleCrop>false</ScaleCrop>
  <LinksUpToDate>false</LinksUpToDate>
  <CharactersWithSpaces>1018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2025-08-21T19:54:00Z</dcterms:created>
  <dc:creator>baswa shaker</dc:creator>
  <cp:lastModifiedBy>Emily innoSoul</cp:lastModifiedBy>
  <dcterms:modified xsi:type="dcterms:W3CDTF">2025-08-28T18:11:30Z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7CB92BB57E2A42969978F1A9C45F43B2_13</vt:lpwstr>
  </property>
</Properties>
</file>