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E4085A">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6BE0E9DD" w14:textId="77777777" w:rsidR="007746A5" w:rsidRPr="00727253" w:rsidRDefault="007746A5">
      <w:pPr>
        <w:shd w:val="clear" w:color="auto" w:fill="FFFFFF"/>
        <w:spacing w:before="0" w:after="0"/>
        <w:jc w:val="center"/>
        <w:rPr>
          <w:rFonts w:ascii="Arial" w:eastAsia="Arial" w:hAnsi="Arial" w:cs="Arial"/>
          <w:color w:val="000000"/>
          <w:sz w:val="28"/>
          <w:szCs w:val="28"/>
        </w:rPr>
      </w:pPr>
    </w:p>
    <w:p w14:paraId="4B74CD65" w14:textId="77777777" w:rsidR="00727253" w:rsidRPr="00727253" w:rsidRDefault="00727253" w:rsidP="00727253">
      <w:pPr>
        <w:shd w:val="clear" w:color="auto" w:fill="FFFFFF"/>
        <w:spacing w:before="0" w:after="0"/>
        <w:rPr>
          <w:rFonts w:ascii="Arial" w:hAnsi="Arial" w:cs="Arial"/>
          <w:color w:val="000000"/>
          <w:sz w:val="28"/>
          <w:szCs w:val="28"/>
          <w:lang w:val="en-IN"/>
        </w:rPr>
      </w:pPr>
      <w:r w:rsidRPr="00727253">
        <w:rPr>
          <w:rFonts w:ascii="Arial" w:hAnsi="Arial" w:cs="Arial"/>
          <w:color w:val="000000"/>
          <w:sz w:val="28"/>
          <w:szCs w:val="28"/>
          <w:lang w:val="en-IN"/>
        </w:rPr>
        <w:t>SCC - Box Enterprise Content Management (ECM) Specialist (767161)</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4215A6" w14:textId="77777777" w:rsidR="00727253" w:rsidRPr="00727253" w:rsidRDefault="00727253" w:rsidP="00727253">
      <w:pPr>
        <w:shd w:val="clear" w:color="auto" w:fill="FFFFFF"/>
        <w:spacing w:before="0" w:after="0"/>
        <w:jc w:val="center"/>
        <w:rPr>
          <w:rFonts w:ascii="Arial" w:eastAsia="Arial" w:hAnsi="Arial" w:cs="Arial"/>
          <w:color w:val="000000"/>
          <w:sz w:val="28"/>
          <w:szCs w:val="28"/>
        </w:rPr>
      </w:pPr>
    </w:p>
    <w:p w14:paraId="1B4577C5" w14:textId="77777777" w:rsidR="00727253" w:rsidRPr="00727253" w:rsidRDefault="00727253" w:rsidP="00727253">
      <w:pPr>
        <w:shd w:val="clear" w:color="auto" w:fill="FFFFFF"/>
        <w:spacing w:before="0" w:after="0"/>
        <w:rPr>
          <w:rFonts w:ascii="Arial" w:hAnsi="Arial" w:cs="Arial"/>
          <w:color w:val="000000"/>
          <w:sz w:val="28"/>
          <w:szCs w:val="28"/>
          <w:lang w:val="en-IN"/>
        </w:rPr>
      </w:pPr>
      <w:r w:rsidRPr="00727253">
        <w:rPr>
          <w:rFonts w:ascii="Arial" w:hAnsi="Arial" w:cs="Arial"/>
          <w:color w:val="000000"/>
          <w:sz w:val="28"/>
          <w:szCs w:val="28"/>
          <w:lang w:val="en-IN"/>
        </w:rPr>
        <w:t>SCC - Box Enterprise Content Management (ECM) Specialist (767161)</w:t>
      </w:r>
    </w:p>
    <w:p w14:paraId="6BE0E9E9" w14:textId="027FF54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0229" w14:textId="77777777" w:rsidR="007513EB" w:rsidRDefault="007513EB">
      <w:pPr>
        <w:spacing w:before="0" w:after="0"/>
      </w:pPr>
      <w:r>
        <w:separator/>
      </w:r>
    </w:p>
  </w:endnote>
  <w:endnote w:type="continuationSeparator" w:id="0">
    <w:p w14:paraId="71D96812" w14:textId="77777777" w:rsidR="007513EB" w:rsidRDefault="007513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29756BB"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F890" w14:textId="77777777" w:rsidR="007513EB" w:rsidRDefault="007513EB">
      <w:pPr>
        <w:spacing w:before="0" w:after="0"/>
      </w:pPr>
      <w:r>
        <w:separator/>
      </w:r>
    </w:p>
  </w:footnote>
  <w:footnote w:type="continuationSeparator" w:id="0">
    <w:p w14:paraId="232277F9" w14:textId="77777777" w:rsidR="007513EB" w:rsidRDefault="007513E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A6DFB"/>
    <w:rsid w:val="004B3E5B"/>
    <w:rsid w:val="004D3469"/>
    <w:rsid w:val="0065768A"/>
    <w:rsid w:val="006B2E56"/>
    <w:rsid w:val="00727253"/>
    <w:rsid w:val="007513EB"/>
    <w:rsid w:val="007746A5"/>
    <w:rsid w:val="00824713"/>
    <w:rsid w:val="008E29C8"/>
    <w:rsid w:val="009F1BCC"/>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2025-07-02T13:32:00Z</dcterms:created>
  <dcterms:modified xsi:type="dcterms:W3CDTF">2025-07-02T13:32:00Z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