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251F7632">
      <w:pPr>
        <w:jc w:val="center"/>
        <w:rPr>
          <w:b/>
          <w:bCs w:val="0"/>
          <w:color w:val="FF0000"/>
          <w:sz w:val="28"/>
          <w:szCs w:val="28"/>
          <w:u w:val="single"/>
        </w:rPr>
      </w:pPr>
    </w:p>
    <w:p w14:paraId="5EA5FECB">
      <w:pPr>
        <w:jc w:val="center"/>
        <w:rPr>
          <w:rFonts w:ascii="Arial" w:hAnsi="Arial" w:eastAsia="SimSun" w:cs="Arial"/>
          <w:b/>
          <w:bCs w:val="0"/>
          <w:i w:val="0"/>
          <w:iCs w:val="0"/>
          <w:caps w:val="0"/>
          <w:color w:val="000000"/>
          <w:spacing w:val="0"/>
          <w:sz w:val="28"/>
          <w:szCs w:val="28"/>
          <w:shd w:val="clear" w:fill="FFFFFF"/>
        </w:rPr>
      </w:pPr>
      <w:r>
        <w:rPr>
          <w:rFonts w:ascii="Arial" w:hAnsi="Arial" w:eastAsia="SimSun" w:cs="Arial"/>
          <w:b/>
          <w:bCs w:val="0"/>
          <w:i w:val="0"/>
          <w:iCs w:val="0"/>
          <w:caps w:val="0"/>
          <w:color w:val="000000"/>
          <w:spacing w:val="0"/>
          <w:sz w:val="28"/>
          <w:szCs w:val="28"/>
          <w:shd w:val="clear" w:fill="FFFFFF"/>
        </w:rPr>
        <w:t>DSS Java Programmer Analyst 4 (767157)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DE62EDA">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DSS Java Programmer Analyst 4 (767157)</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438A3B4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2025-07-14T18:39:12Z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