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D5405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F1CA144" w14:textId="77777777" w:rsidR="003E598B" w:rsidRDefault="003E598B">
      <w:pPr>
        <w:jc w:val="center"/>
        <w:rPr>
          <w:rFonts w:ascii="Arial" w:hAnsi="Arial" w:cs="Arial"/>
          <w:color w:val="000000"/>
          <w:sz w:val="24"/>
          <w:lang w:val="en-IN"/>
        </w:rPr>
      </w:pPr>
      <w:r w:rsidRPr="003E598B">
        <w:rPr>
          <w:rFonts w:ascii="Arial" w:hAnsi="Arial" w:cs="Arial"/>
          <w:color w:val="000000"/>
          <w:sz w:val="24"/>
          <w:lang w:val="en-IN"/>
        </w:rPr>
        <w:t>DOC - Electronic Health Records/Health IT Account System Admin (766792)</w:t>
      </w:r>
    </w:p>
    <w:p w14:paraId="4B95D91C" w14:textId="67A63A6F"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32A4F27" w14:textId="77777777" w:rsidR="003E598B" w:rsidRDefault="003E598B">
      <w:pPr>
        <w:spacing w:before="0" w:after="240" w:line="280" w:lineRule="auto"/>
        <w:rPr>
          <w:rFonts w:ascii="Arial" w:eastAsia="Arial" w:hAnsi="Arial" w:cs="Arial"/>
          <w:color w:val="000000"/>
          <w:sz w:val="24"/>
        </w:rPr>
      </w:pPr>
      <w:r w:rsidRPr="003E598B">
        <w:rPr>
          <w:rFonts w:ascii="Arial" w:eastAsia="Arial" w:hAnsi="Arial" w:cs="Arial"/>
          <w:color w:val="000000"/>
          <w:sz w:val="24"/>
        </w:rPr>
        <w:t>DOC - Electronic Health Records/Health IT Account System Admin (766792)</w:t>
      </w:r>
    </w:p>
    <w:p w14:paraId="3A657733" w14:textId="2D3D491B"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8E0B" w14:textId="77777777" w:rsidR="00D5405A" w:rsidRDefault="00D5405A">
      <w:r>
        <w:separator/>
      </w:r>
    </w:p>
  </w:endnote>
  <w:endnote w:type="continuationSeparator" w:id="0">
    <w:p w14:paraId="0385BE5B" w14:textId="77777777" w:rsidR="00D5405A" w:rsidRDefault="00D5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54F0" w14:textId="77777777" w:rsidR="00D5405A" w:rsidRDefault="00D5405A">
      <w:pPr>
        <w:spacing w:before="0" w:after="0"/>
      </w:pPr>
      <w:r>
        <w:separator/>
      </w:r>
    </w:p>
  </w:footnote>
  <w:footnote w:type="continuationSeparator" w:id="0">
    <w:p w14:paraId="013ABD56" w14:textId="77777777" w:rsidR="00D5405A" w:rsidRDefault="00D5405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E598B"/>
    <w:rsid w:val="004D3469"/>
    <w:rsid w:val="0065768A"/>
    <w:rsid w:val="006B2E56"/>
    <w:rsid w:val="008E29C8"/>
    <w:rsid w:val="00A667A6"/>
    <w:rsid w:val="00D5405A"/>
    <w:rsid w:val="00F065C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2025-06-26T14:38:00Z</dcterms:created>
  <dcterms:modified xsi:type="dcterms:W3CDTF">2025-06-26T14:38:00Z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