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AD9EA3B">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VDOT - Master Data Analyst - In Person (766007)</w:t>
      </w:r>
    </w:p>
    <w:p w14:paraId="227BD6AF">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3949EB8">
      <w:pPr>
        <w:spacing w:before="0" w:after="240" w:line="280" w:lineRule="auto"/>
        <w:rPr>
          <w:rFonts w:ascii="Arial" w:hAnsi="Arial" w:eastAsia="SimSun" w:cs="Arial"/>
          <w:b/>
          <w:bCs/>
          <w:i w:val="0"/>
          <w:iCs w:val="0"/>
          <w:caps w:val="0"/>
          <w:color w:val="000000"/>
          <w:spacing w:val="0"/>
          <w:sz w:val="36"/>
          <w:szCs w:val="36"/>
          <w:shd w:val="clear" w:fill="FFFFFF"/>
        </w:rPr>
      </w:pPr>
      <w:bookmarkStart w:id="0" w:name="_GoBack"/>
      <w:r>
        <w:rPr>
          <w:rFonts w:ascii="Arial" w:hAnsi="Arial" w:eastAsia="SimSun" w:cs="Arial"/>
          <w:b/>
          <w:bCs/>
          <w:i w:val="0"/>
          <w:iCs w:val="0"/>
          <w:caps w:val="0"/>
          <w:color w:val="000000"/>
          <w:spacing w:val="0"/>
          <w:sz w:val="36"/>
          <w:szCs w:val="36"/>
          <w:shd w:val="clear" w:fill="FFFFFF"/>
        </w:rPr>
        <w:t>VDOT - Master Data Analyst - In Person (766007)</w:t>
      </w:r>
    </w:p>
    <w:bookmarkEnd w:id="0"/>
    <w:p w14:paraId="6AC71B33">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0EAC5C2B"/>
    <w:rsid w:val="1D355127"/>
    <w:rsid w:val="48DD768A"/>
    <w:rsid w:val="4BF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Emily innoSoul</cp:lastModifiedBy>
  <dcterms:modified xsi:type="dcterms:W3CDTF">2025-06-20T13:37:06Z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09AE0988A4B24331830EEA1711F20CA8_13</vt:lpwstr>
  </property>
</Properties>
</file>