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Elicit functional and technical requirements based off business requirements and interviews/meetings with business system users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Manage and track requirements in Team Foundation Server (TFS)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Create wire frames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 with QA to review test cases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and proficiency with Microsoft, Visio, SharePoint and Office applications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428E4076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10A721B5"/>
    <w:rsid w:val="151B757C"/>
    <w:rsid w:val="202E21F3"/>
    <w:rsid w:val="54280D3A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2025-05-01T17:29:34Z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2FCD5148C2C64DDA93C3000000D7C6E8_13</vt:lpwstr>
  </property>
</Properties>
</file>