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organization skills including attention to detail, multitasking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working knowledge of Microsoft Office tools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Active PMP certification required from PMI (pls upload in Vector to be considered)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leading cybersecurity projects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state and/or federal government IT procurement requirements and procurement laws and processes as it relates to managing projects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managing grant funded projects (federal, state or not-for-profit)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Proven working experience in project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written and verbal communication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utilizing PlanView AgilePlace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863302"/>
    <w:rsid w:val="00B362A6"/>
    <w:rsid w:val="00C773FA"/>
    <w:rsid w:val="00CC203D"/>
    <w:rsid w:val="00E2212B"/>
    <w:rsid w:val="202E21F3"/>
    <w:rsid w:val="78A3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2411</Characters>
  <Lines>20</Lines>
  <Paragraphs>5</Paragraphs>
  <TotalTime>0</TotalTime>
  <ScaleCrop>false</ScaleCrop>
  <LinksUpToDate>false</LinksUpToDate>
  <CharactersWithSpaces>2828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2025-05-15T13:44:00Z</dcterms:created>
  <dc:creator>baswa shaker</dc:creator>
  <cp:lastModifiedBy>andre</cp:lastModifiedBy>
  <dcterms:modified xsi:type="dcterms:W3CDTF">2025-05-21T13:53:16Z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E0FE1A897044459AB48C8200AF975DE7_13</vt:lpwstr>
  </property>
</Properties>
</file>