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3335C89E">
      <w:pPr>
        <w:jc w:val="center"/>
        <w:rPr>
          <w:b/>
          <w:bCs/>
          <w:color w:val="FF0000"/>
          <w:sz w:val="24"/>
          <w:szCs w:val="20"/>
          <w:u w:val="single"/>
        </w:rPr>
      </w:pPr>
    </w:p>
    <w:p w14:paraId="3F324822">
      <w:pPr>
        <w:shd w:val="clear" w:color="auto" w:fill="FFFFFF"/>
        <w:spacing w:before="0" w:after="0"/>
        <w:rPr>
          <w:rFonts w:ascii="Arial" w:hAnsi="Arial" w:eastAsia="SimSun" w:cs="Arial"/>
          <w:b/>
          <w:bCs/>
          <w:i w:val="0"/>
          <w:iCs w:val="0"/>
          <w:caps w:val="0"/>
          <w:color w:val="000000"/>
          <w:spacing w:val="0"/>
          <w:sz w:val="40"/>
          <w:szCs w:val="40"/>
          <w:shd w:val="clear" w:fill="FFFFFF"/>
        </w:rPr>
      </w:pPr>
      <w:r>
        <w:rPr>
          <w:rFonts w:ascii="Arial" w:hAnsi="Arial" w:eastAsia="SimSun" w:cs="Arial"/>
          <w:b/>
          <w:bCs/>
          <w:i w:val="0"/>
          <w:iCs w:val="0"/>
          <w:caps w:val="0"/>
          <w:color w:val="000000"/>
          <w:spacing w:val="0"/>
          <w:sz w:val="40"/>
          <w:szCs w:val="40"/>
          <w:shd w:val="clear" w:fill="FFFFFF"/>
        </w:rPr>
        <w:t>NCDHHS EHR Helpdesk Manager (763716)</w:t>
      </w:r>
    </w:p>
    <w:p w14:paraId="49D0CF4A">
      <w:pPr>
        <w:shd w:val="clear" w:color="auto" w:fill="FFFFFF"/>
        <w:spacing w:before="0" w:after="0"/>
        <w:rPr>
          <w:rFonts w:ascii="Arial" w:hAnsi="Arial" w:eastAsia="SimSun" w:cs="Arial"/>
          <w:i w:val="0"/>
          <w:iCs w:val="0"/>
          <w:caps w:val="0"/>
          <w:color w:val="000000"/>
          <w:spacing w:val="0"/>
          <w:sz w:val="11"/>
          <w:szCs w:val="11"/>
          <w:shd w:val="clear" w:fill="FFFFFF"/>
        </w:rPr>
      </w:pPr>
    </w:p>
    <w:p w14:paraId="1513B9E9">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9EFE100">
      <w:pPr>
        <w:rPr>
          <w:rFonts w:ascii="Arial" w:hAnsi="Arial" w:eastAsia="SimSun" w:cs="Arial"/>
          <w:i w:val="0"/>
          <w:iCs w:val="0"/>
          <w:caps w:val="0"/>
          <w:color w:val="000000"/>
          <w:spacing w:val="0"/>
          <w:sz w:val="40"/>
          <w:szCs w:val="40"/>
          <w:shd w:val="clear" w:fill="FFFFFF"/>
        </w:rPr>
      </w:pPr>
      <w:r>
        <w:rPr>
          <w:rFonts w:ascii="Arial" w:hAnsi="Arial" w:eastAsia="SimSun" w:cs="Arial"/>
          <w:i w:val="0"/>
          <w:iCs w:val="0"/>
          <w:caps w:val="0"/>
          <w:color w:val="000000"/>
          <w:spacing w:val="0"/>
          <w:sz w:val="40"/>
          <w:szCs w:val="40"/>
          <w:shd w:val="clear" w:fill="FFFFFF"/>
        </w:rPr>
        <w:t>NCDHHS EHR Helpdesk Manager (763716)</w:t>
      </w:r>
    </w:p>
    <w:p w14:paraId="6C799775">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F4D0A6C"/>
    <w:rsid w:val="4B2D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152</Words>
  <Characters>867</Characters>
  <Lines>7</Lines>
  <Paragraphs>2</Paragraphs>
  <TotalTime>1</TotalTime>
  <ScaleCrop>false</ScaleCrop>
  <LinksUpToDate>false</LinksUpToDate>
  <CharactersWithSpaces>1017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2025-05-23T19:02:30Z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322EF7CFE75E48978AEAFBB04DE78D85_13</vt:lpwstr>
  </property>
</Properties>
</file>