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AEEE" w14:textId="77777777" w:rsidR="00000000" w:rsidRDefault="005A3204">
      <w:pPr>
        <w:jc w:val="center"/>
        <w:divId w:val="206166285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6C7C191" w14:textId="77777777" w:rsidR="00000000" w:rsidRDefault="005A3204">
      <w:pPr>
        <w:divId w:val="2061662851"/>
        <w:rPr>
          <w:rFonts w:eastAsia="Times New Roman"/>
        </w:rPr>
      </w:pPr>
      <w:r>
        <w:rPr>
          <w:rFonts w:eastAsia="Times New Roman"/>
        </w:rPr>
        <w:br/>
      </w:r>
    </w:p>
    <w:p w14:paraId="4A152559" w14:textId="77777777" w:rsidR="00000000" w:rsidRDefault="005A3204">
      <w:pPr>
        <w:jc w:val="center"/>
        <w:divId w:val="152027010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846B328" w14:textId="77777777" w:rsidR="00000000" w:rsidRDefault="005A3204">
      <w:pPr>
        <w:divId w:val="15202701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4C47F21F" w14:textId="77777777">
        <w:trPr>
          <w:divId w:val="1134250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C79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DA2F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2 </w:t>
            </w:r>
          </w:p>
        </w:tc>
      </w:tr>
      <w:tr w:rsidR="00000000" w14:paraId="2CFCAAC3" w14:textId="77777777">
        <w:trPr>
          <w:divId w:val="1134250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802D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344A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42FD74C" w14:textId="77777777" w:rsidR="00000000" w:rsidRDefault="005A3204">
      <w:pPr>
        <w:divId w:val="152027010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02029F7" w14:textId="77777777">
        <w:trPr>
          <w:divId w:val="1520270106"/>
          <w:cantSplit/>
        </w:trPr>
        <w:tc>
          <w:tcPr>
            <w:tcW w:w="3150" w:type="dxa"/>
            <w:hideMark/>
          </w:tcPr>
          <w:p w14:paraId="6A63845B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6D979B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294A03" w14:textId="77777777">
        <w:trPr>
          <w:divId w:val="1520270106"/>
          <w:trHeight w:val="197"/>
        </w:trPr>
        <w:tc>
          <w:tcPr>
            <w:tcW w:w="3150" w:type="dxa"/>
            <w:hideMark/>
          </w:tcPr>
          <w:p w14:paraId="4CF6CE8F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F1805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D71F32" w14:textId="77777777">
        <w:trPr>
          <w:divId w:val="1520270106"/>
        </w:trPr>
        <w:tc>
          <w:tcPr>
            <w:tcW w:w="3150" w:type="dxa"/>
            <w:hideMark/>
          </w:tcPr>
          <w:p w14:paraId="650938E4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880EF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37F1E6" w14:textId="77777777">
        <w:trPr>
          <w:divId w:val="1520270106"/>
        </w:trPr>
        <w:tc>
          <w:tcPr>
            <w:tcW w:w="4680" w:type="dxa"/>
            <w:gridSpan w:val="2"/>
          </w:tcPr>
          <w:p w14:paraId="08D4C138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054514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6B7B4B" w14:textId="77777777">
        <w:trPr>
          <w:divId w:val="1520270106"/>
        </w:trPr>
        <w:tc>
          <w:tcPr>
            <w:tcW w:w="4680" w:type="dxa"/>
            <w:gridSpan w:val="2"/>
            <w:hideMark/>
          </w:tcPr>
          <w:p w14:paraId="7B47D207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514FB5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403525" w14:textId="77777777">
        <w:trPr>
          <w:divId w:val="1520270106"/>
        </w:trPr>
        <w:tc>
          <w:tcPr>
            <w:tcW w:w="3150" w:type="dxa"/>
            <w:hideMark/>
          </w:tcPr>
          <w:p w14:paraId="4D65A9FD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71C29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375D53" w14:textId="77777777">
        <w:trPr>
          <w:divId w:val="1520270106"/>
        </w:trPr>
        <w:tc>
          <w:tcPr>
            <w:tcW w:w="5580" w:type="dxa"/>
            <w:gridSpan w:val="3"/>
            <w:hideMark/>
          </w:tcPr>
          <w:p w14:paraId="5343CDF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42655C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04305E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734B83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03953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640150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351CD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5E2F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29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FB804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24ED88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9F2858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9478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F91C8A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8E3ED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CD670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A47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D3321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5DB8A05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7FD378F" w14:textId="77777777">
        <w:trPr>
          <w:divId w:val="1520270106"/>
          <w:cantSplit/>
        </w:trPr>
        <w:tc>
          <w:tcPr>
            <w:tcW w:w="3150" w:type="dxa"/>
            <w:hideMark/>
          </w:tcPr>
          <w:p w14:paraId="524A9152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1B5D6C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D96565" w14:textId="77777777">
        <w:trPr>
          <w:divId w:val="1520270106"/>
          <w:trHeight w:val="197"/>
        </w:trPr>
        <w:tc>
          <w:tcPr>
            <w:tcW w:w="3150" w:type="dxa"/>
            <w:hideMark/>
          </w:tcPr>
          <w:p w14:paraId="1849235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CC75F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C15D50" w14:textId="77777777">
        <w:trPr>
          <w:divId w:val="1520270106"/>
        </w:trPr>
        <w:tc>
          <w:tcPr>
            <w:tcW w:w="3150" w:type="dxa"/>
            <w:hideMark/>
          </w:tcPr>
          <w:p w14:paraId="2713C463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1C4A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493260" w14:textId="77777777">
        <w:trPr>
          <w:divId w:val="1520270106"/>
        </w:trPr>
        <w:tc>
          <w:tcPr>
            <w:tcW w:w="4680" w:type="dxa"/>
            <w:gridSpan w:val="2"/>
          </w:tcPr>
          <w:p w14:paraId="4E256D19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D74A47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CB6F4A" w14:textId="77777777">
        <w:trPr>
          <w:divId w:val="1520270106"/>
        </w:trPr>
        <w:tc>
          <w:tcPr>
            <w:tcW w:w="4680" w:type="dxa"/>
            <w:gridSpan w:val="2"/>
            <w:hideMark/>
          </w:tcPr>
          <w:p w14:paraId="251E69A3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C7671C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E881A5" w14:textId="77777777">
        <w:trPr>
          <w:divId w:val="1520270106"/>
        </w:trPr>
        <w:tc>
          <w:tcPr>
            <w:tcW w:w="3150" w:type="dxa"/>
            <w:hideMark/>
          </w:tcPr>
          <w:p w14:paraId="0D796D1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A9A9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3A9F01" w14:textId="77777777">
        <w:trPr>
          <w:divId w:val="1520270106"/>
        </w:trPr>
        <w:tc>
          <w:tcPr>
            <w:tcW w:w="5580" w:type="dxa"/>
            <w:gridSpan w:val="3"/>
            <w:hideMark/>
          </w:tcPr>
          <w:p w14:paraId="5EC27008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50BB9F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F28D7A" w14:textId="77777777" w:rsidR="00000000" w:rsidRDefault="005A3204">
      <w:pPr>
        <w:divId w:val="152027010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57C3B03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A704A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22A118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B0A3C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1464A9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81A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E9377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F0A273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7EF4FC8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5171B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A42E11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8120C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294853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CA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21C9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2D4625C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D7D36FC" w14:textId="77777777">
        <w:trPr>
          <w:divId w:val="1520270106"/>
          <w:cantSplit/>
        </w:trPr>
        <w:tc>
          <w:tcPr>
            <w:tcW w:w="3150" w:type="dxa"/>
            <w:hideMark/>
          </w:tcPr>
          <w:p w14:paraId="28CE0777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30121E0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F8DFC1" w14:textId="77777777">
        <w:trPr>
          <w:divId w:val="1520270106"/>
          <w:trHeight w:val="197"/>
        </w:trPr>
        <w:tc>
          <w:tcPr>
            <w:tcW w:w="3150" w:type="dxa"/>
            <w:hideMark/>
          </w:tcPr>
          <w:p w14:paraId="27B34CA0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F4FE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F3066C" w14:textId="77777777">
        <w:trPr>
          <w:divId w:val="1520270106"/>
        </w:trPr>
        <w:tc>
          <w:tcPr>
            <w:tcW w:w="3150" w:type="dxa"/>
            <w:hideMark/>
          </w:tcPr>
          <w:p w14:paraId="6EACC79A" w14:textId="77777777" w:rsidR="00000000" w:rsidRDefault="005A32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24CA3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D2E479" w14:textId="77777777">
        <w:trPr>
          <w:divId w:val="1520270106"/>
        </w:trPr>
        <w:tc>
          <w:tcPr>
            <w:tcW w:w="4680" w:type="dxa"/>
            <w:gridSpan w:val="2"/>
          </w:tcPr>
          <w:p w14:paraId="524A24CA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72452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AE5C92" w14:textId="77777777">
        <w:trPr>
          <w:divId w:val="1520270106"/>
        </w:trPr>
        <w:tc>
          <w:tcPr>
            <w:tcW w:w="4680" w:type="dxa"/>
            <w:gridSpan w:val="2"/>
            <w:hideMark/>
          </w:tcPr>
          <w:p w14:paraId="1093B580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A6AFA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B1FBC9" w14:textId="77777777">
        <w:trPr>
          <w:divId w:val="1520270106"/>
        </w:trPr>
        <w:tc>
          <w:tcPr>
            <w:tcW w:w="3150" w:type="dxa"/>
            <w:hideMark/>
          </w:tcPr>
          <w:p w14:paraId="122231A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6D4E4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182787" w14:textId="77777777">
        <w:trPr>
          <w:divId w:val="1520270106"/>
        </w:trPr>
        <w:tc>
          <w:tcPr>
            <w:tcW w:w="5580" w:type="dxa"/>
            <w:gridSpan w:val="3"/>
            <w:hideMark/>
          </w:tcPr>
          <w:p w14:paraId="4714F009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94974F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B1480C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2A19C5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5E4AD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C2A56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0311E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791781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DE8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0200A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2B510B" w14:textId="77777777" w:rsidR="00000000" w:rsidRDefault="005A3204">
      <w:pPr>
        <w:divId w:val="15202701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3CC6820" w14:textId="77777777">
        <w:trPr>
          <w:divId w:val="15202701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0C87F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A87E22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FBE1EC" w14:textId="77777777" w:rsidR="00000000" w:rsidRDefault="005A32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171971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D86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E7D5E" w14:textId="77777777" w:rsidR="00000000" w:rsidRDefault="005A32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C35975" w14:textId="77777777" w:rsidR="00000000" w:rsidRDefault="005A3204">
      <w:pPr>
        <w:pStyle w:val="PlainText"/>
        <w:divId w:val="393697295"/>
        <w:rPr>
          <w:rFonts w:ascii="Arial" w:hAnsi="Arial" w:cs="Arial"/>
        </w:rPr>
      </w:pPr>
    </w:p>
    <w:p w14:paraId="284BC26F" w14:textId="77777777" w:rsidR="00000000" w:rsidRDefault="005A3204">
      <w:pPr>
        <w:pStyle w:val="PlainText"/>
        <w:jc w:val="both"/>
        <w:divId w:val="3936972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D6EE992" w14:textId="77777777" w:rsidR="00000000" w:rsidRDefault="005A3204">
      <w:pPr>
        <w:pStyle w:val="PlainText"/>
        <w:jc w:val="both"/>
        <w:divId w:val="393697295"/>
        <w:rPr>
          <w:rFonts w:ascii="Arial" w:hAnsi="Arial" w:cs="Arial"/>
          <w:b/>
          <w:sz w:val="22"/>
          <w:szCs w:val="22"/>
        </w:rPr>
      </w:pPr>
    </w:p>
    <w:p w14:paraId="230390A9" w14:textId="77777777" w:rsidR="00000000" w:rsidRDefault="005A3204">
      <w:pPr>
        <w:pageBreakBefore/>
        <w:divId w:val="85492068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AD1585E" w14:textId="77777777" w:rsidR="00000000" w:rsidRDefault="005A3204">
      <w:pPr>
        <w:jc w:val="center"/>
        <w:divId w:val="162091178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C37F819" w14:textId="77777777" w:rsidR="00000000" w:rsidRDefault="005A3204">
      <w:pPr>
        <w:divId w:val="16209117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4500"/>
      </w:tblGrid>
      <w:tr w:rsidR="00000000" w14:paraId="3720C723" w14:textId="77777777">
        <w:trPr>
          <w:divId w:val="1062561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AAC6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6A0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2 </w:t>
            </w:r>
          </w:p>
        </w:tc>
      </w:tr>
      <w:tr w:rsidR="00000000" w14:paraId="58EB0B33" w14:textId="77777777">
        <w:trPr>
          <w:divId w:val="1062561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5FA7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96F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C199292" w14:textId="77777777" w:rsidR="00000000" w:rsidRDefault="005A3204">
      <w:pPr>
        <w:divId w:val="16209117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E5F70BD" w14:textId="77777777">
        <w:trPr>
          <w:divId w:val="173817005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8CC3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D0BACDC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4C7D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8FDF" w14:textId="77777777" w:rsidR="00000000" w:rsidRDefault="005A320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038D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31223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D4315CA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3184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5445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0A133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FBF7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Evaluates users' requests for new dat</w:t>
            </w:r>
            <w:r>
              <w:rPr>
                <w:rFonts w:ascii="Arial" w:eastAsia="Times New Roman" w:hAnsi="Arial" w:cs="Arial"/>
              </w:rPr>
              <w:t>a elements and systems and incorporates into the existing shared data</w:t>
            </w:r>
          </w:p>
        </w:tc>
      </w:tr>
      <w:tr w:rsidR="00000000" w14:paraId="480AD588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79ECD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4160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F1364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7CA5B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Install and use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tools like Tableau, Azure Data Factory (ADF), Informatica and etc.</w:t>
            </w:r>
          </w:p>
        </w:tc>
      </w:tr>
      <w:tr w:rsidR="00000000" w14:paraId="17828CA2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9F64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5A92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1CC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9A958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logical and physical Data Models and Entity Relationship Diagrams.</w:t>
            </w:r>
          </w:p>
        </w:tc>
      </w:tr>
      <w:tr w:rsidR="00000000" w14:paraId="5FCB6AC6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9D97A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8E0C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3383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133C2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Implement database objects in an Oracle cloud RDBMS, Sal</w:t>
            </w:r>
            <w:r>
              <w:rPr>
                <w:rFonts w:ascii="Arial" w:eastAsia="Times New Roman" w:hAnsi="Arial" w:cs="Arial"/>
              </w:rPr>
              <w:t>esforce CRM.</w:t>
            </w:r>
          </w:p>
        </w:tc>
      </w:tr>
      <w:tr w:rsidR="00000000" w14:paraId="29E967A9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C0AD8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BCF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50D1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322C2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data modeler with experience in Design, creation, and maintenance data models representing production databases.</w:t>
            </w:r>
          </w:p>
        </w:tc>
      </w:tr>
      <w:tr w:rsidR="00000000" w14:paraId="0C52AB25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A898B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BA0D1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54D9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6CC5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Generate scripts to be in the database using data modeler tools.</w:t>
            </w:r>
          </w:p>
        </w:tc>
      </w:tr>
      <w:tr w:rsidR="00000000" w14:paraId="5C8ED661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C5B4B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73691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54F36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CB23E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Incorporating changes to data model design.</w:t>
            </w:r>
          </w:p>
        </w:tc>
      </w:tr>
      <w:tr w:rsidR="00000000" w14:paraId="10114418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299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7F3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711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381C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Write source to target mapping instructions as needed to support ETL development.</w:t>
            </w:r>
          </w:p>
        </w:tc>
      </w:tr>
      <w:tr w:rsidR="00000000" w14:paraId="478115B9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E0FD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314C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21148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D27E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stored procedures, database triggers and complex PL/SQL packages where needed.</w:t>
            </w:r>
          </w:p>
        </w:tc>
      </w:tr>
      <w:tr w:rsidR="00000000" w14:paraId="58C752F9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B2E0D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28C61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02F0B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98F9D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>erform requirement analysis and provide data mapping guidance to application and development teams.</w:t>
            </w:r>
          </w:p>
        </w:tc>
      </w:tr>
      <w:tr w:rsidR="00000000" w14:paraId="5B3B4243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0B9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D10F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51C9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7B017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Coordination and Collaboration: Work with various teams, including IT support, development, and operations, to gather information and experti</w:t>
            </w:r>
            <w:r>
              <w:rPr>
                <w:rFonts w:ascii="Arial" w:eastAsia="Times New Roman" w:hAnsi="Arial" w:cs="Arial"/>
              </w:rPr>
              <w:t>se.</w:t>
            </w:r>
          </w:p>
        </w:tc>
      </w:tr>
      <w:tr w:rsidR="00000000" w14:paraId="57C17296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9F15D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D3B46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D90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CB67B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Relies on limited experience and judgment to plan and accomplish goals.</w:t>
            </w:r>
          </w:p>
        </w:tc>
      </w:tr>
      <w:tr w:rsidR="00000000" w14:paraId="60193ADE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5BF88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1927A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D5CD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05E94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certain degree of creativity, out of the box thinking, and latitude is required.</w:t>
            </w:r>
          </w:p>
        </w:tc>
      </w:tr>
      <w:tr w:rsidR="00000000" w14:paraId="3157FB79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398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CD6F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5F4C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BE93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Works under limited supervision with considerable latitude for the use of initiative and independent judgment.</w:t>
            </w:r>
          </w:p>
        </w:tc>
      </w:tr>
      <w:tr w:rsidR="00000000" w14:paraId="5F8D2237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2448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7910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3C68E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52FF2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Communication: Keep stakeholders</w:t>
            </w:r>
            <w:r>
              <w:rPr>
                <w:rFonts w:ascii="Arial" w:eastAsia="Times New Roman" w:hAnsi="Arial" w:cs="Arial"/>
              </w:rPr>
              <w:t xml:space="preserve"> informed about the status of problems and solutions.</w:t>
            </w:r>
          </w:p>
        </w:tc>
      </w:tr>
      <w:tr w:rsidR="00000000" w14:paraId="498F1FD5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686E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1129F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300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38DAD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 with standard concepts, practices, and procedures within a particular field.</w:t>
            </w:r>
          </w:p>
        </w:tc>
      </w:tr>
      <w:tr w:rsidR="00000000" w14:paraId="478209CF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4FD2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B128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2107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C6B0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of ETL (Extract, Transform, Load) to extract, transform, and load data, enabling businesses to use data for analysis and decision-making, extracting data from various sources, such as databases, files, and cloud services.</w:t>
            </w:r>
          </w:p>
        </w:tc>
      </w:tr>
      <w:tr w:rsidR="00000000" w14:paraId="096CA7F2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F19B2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9B727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425D1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</w:t>
            </w: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83CF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Certification in Azure Data Factory (ADF), Informatica preferred.</w:t>
            </w:r>
          </w:p>
        </w:tc>
      </w:tr>
      <w:tr w:rsidR="00000000" w14:paraId="62EE5B31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9940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AF7C6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6ABB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B4EE3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understanding PERL scripts is a plus.</w:t>
            </w:r>
          </w:p>
        </w:tc>
      </w:tr>
      <w:tr w:rsidR="00000000" w14:paraId="6E72B00C" w14:textId="77777777">
        <w:trPr>
          <w:divId w:val="1738170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4309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1A11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9E4B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B651C" w14:textId="77777777" w:rsidR="00000000" w:rsidRDefault="005A32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Tableau dashboard.</w:t>
            </w:r>
          </w:p>
        </w:tc>
      </w:tr>
    </w:tbl>
    <w:p w14:paraId="40D8A423" w14:textId="77777777" w:rsidR="00000000" w:rsidRDefault="005A3204">
      <w:pPr>
        <w:pageBreakBefore/>
        <w:divId w:val="10139972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21D9C38" w14:textId="77777777" w:rsidR="00000000" w:rsidRDefault="005A3204">
      <w:pPr>
        <w:jc w:val="center"/>
        <w:divId w:val="10347660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4FEF173" w14:textId="77777777" w:rsidR="00000000" w:rsidRDefault="005A3204">
      <w:pPr>
        <w:divId w:val="1034766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5"/>
        <w:gridCol w:w="3994"/>
      </w:tblGrid>
      <w:tr w:rsidR="00000000" w14:paraId="1EC3EA30" w14:textId="77777777">
        <w:trPr>
          <w:divId w:val="1092775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B233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3E2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2</w:t>
            </w:r>
          </w:p>
        </w:tc>
      </w:tr>
      <w:tr w:rsidR="00000000" w14:paraId="5845E5D1" w14:textId="77777777">
        <w:trPr>
          <w:divId w:val="1092775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02DC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A071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C8E69CE" w14:textId="77777777" w:rsidR="00000000" w:rsidRDefault="005A3204">
      <w:pPr>
        <w:divId w:val="1034766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A300FBD" w14:textId="77777777">
        <w:trPr>
          <w:divId w:val="892079156"/>
          <w:tblCellSpacing w:w="15" w:type="dxa"/>
        </w:trPr>
        <w:tc>
          <w:tcPr>
            <w:tcW w:w="0" w:type="auto"/>
            <w:vAlign w:val="center"/>
            <w:hideMark/>
          </w:tcPr>
          <w:p w14:paraId="4E7DC65F" w14:textId="77777777" w:rsidR="00000000" w:rsidRDefault="005A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529501419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0D8AEB6" w14:textId="77777777" w:rsidR="005A3204" w:rsidRDefault="005A3204">
      <w:pPr>
        <w:divId w:val="892079156"/>
        <w:rPr>
          <w:rFonts w:eastAsia="Times New Roman"/>
        </w:rPr>
      </w:pPr>
    </w:p>
    <w:sectPr w:rsidR="005A3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322"/>
    <w:multiLevelType w:val="multilevel"/>
    <w:tmpl w:val="AE5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5619E"/>
    <w:multiLevelType w:val="multilevel"/>
    <w:tmpl w:val="834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0C58"/>
    <w:multiLevelType w:val="multilevel"/>
    <w:tmpl w:val="87F2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916A0"/>
    <w:multiLevelType w:val="multilevel"/>
    <w:tmpl w:val="5DE4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05951"/>
    <w:multiLevelType w:val="multilevel"/>
    <w:tmpl w:val="7B28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0126"/>
    <w:multiLevelType w:val="multilevel"/>
    <w:tmpl w:val="713A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65DAF"/>
    <w:multiLevelType w:val="multilevel"/>
    <w:tmpl w:val="79B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C0"/>
    <w:rsid w:val="005A3204"/>
    <w:rsid w:val="00A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1402F"/>
  <w15:chartTrackingRefBased/>
  <w15:docId w15:val="{CD4E45E9-5D9F-4807-88FE-EA1209D1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0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8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56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5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2025-05-14T15:50:00Z</dcterms:created>
  <dcterms:modified xsi:type="dcterms:W3CDTF">2025-05-14T15:50:00Z</dcterms:modified>
</cp:coreProperties>
</file>