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42C1CA76">
      <w:pPr>
        <w:jc w:val="center"/>
        <w:rPr>
          <w:rFonts w:hint="default" w:ascii="Arial" w:hAnsi="Arial" w:eastAsia="Arial"/>
          <w:color w:val="000000"/>
          <w:sz w:val="24"/>
        </w:rPr>
      </w:pPr>
      <w:r>
        <w:rPr>
          <w:rFonts w:hint="default" w:ascii="Arial" w:hAnsi="Arial" w:eastAsia="Arial"/>
          <w:color w:val="000000"/>
          <w:sz w:val="24"/>
        </w:rPr>
        <w:t>VITA-Business Analyst 4 (</w:t>
      </w:r>
      <w:bookmarkStart w:id="0" w:name="_GoBack"/>
      <w:r>
        <w:rPr>
          <w:rFonts w:hint="default" w:ascii="Arial" w:hAnsi="Arial" w:eastAsia="Arial"/>
          <w:color w:val="000000"/>
          <w:sz w:val="24"/>
        </w:rPr>
        <w:t>762764</w:t>
      </w:r>
      <w:bookmarkEnd w:id="0"/>
      <w:r>
        <w:rPr>
          <w:rFonts w:hint="default" w:ascii="Arial" w:hAnsi="Arial" w:eastAsia="Arial"/>
          <w:color w:val="000000"/>
          <w:sz w:val="24"/>
        </w:rPr>
        <w:t>)</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EF01423">
      <w:pPr>
        <w:spacing w:before="0" w:after="240" w:line="280" w:lineRule="auto"/>
        <w:rPr>
          <w:rFonts w:hint="default" w:ascii="Arial" w:hAnsi="Arial" w:eastAsia="Arial"/>
          <w:color w:val="000000"/>
          <w:sz w:val="24"/>
        </w:rPr>
      </w:pPr>
      <w:r>
        <w:rPr>
          <w:rFonts w:hint="default" w:ascii="Arial" w:hAnsi="Arial" w:eastAsia="Arial"/>
          <w:color w:val="000000"/>
          <w:sz w:val="24"/>
        </w:rPr>
        <w:t>VITA-Business Analyst 4 (762764)</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50AC5"/>
    <w:rsid w:val="00151EA2"/>
    <w:rsid w:val="001707FE"/>
    <w:rsid w:val="00270990"/>
    <w:rsid w:val="00297819"/>
    <w:rsid w:val="0035237B"/>
    <w:rsid w:val="004D3469"/>
    <w:rsid w:val="0065768A"/>
    <w:rsid w:val="00687EC0"/>
    <w:rsid w:val="006B2E56"/>
    <w:rsid w:val="00754EB4"/>
    <w:rsid w:val="008E29C8"/>
    <w:rsid w:val="008E2C8A"/>
    <w:rsid w:val="00AA2BBF"/>
    <w:rsid w:val="00C2541F"/>
    <w:rsid w:val="00CB06AE"/>
    <w:rsid w:val="00E3117E"/>
    <w:rsid w:val="00E96F3A"/>
    <w:rsid w:val="00F24BC1"/>
    <w:rsid w:val="0E7F4B12"/>
    <w:rsid w:val="48DD768A"/>
    <w:rsid w:val="6DDF6618"/>
    <w:rsid w:val="7D37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Verdana" w:cs="Verdana"/>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865</Characters>
  <Lines>7</Lines>
  <Paragraphs>2</Paragraphs>
  <TotalTime>0</TotalTime>
  <ScaleCrop>false</ScaleCrop>
  <LinksUpToDate>false</LinksUpToDate>
  <CharactersWithSpaces>1014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2025-04-11T13:49:00Z</dcterms:created>
  <dc:creator>baswa shaker</dc:creator>
  <cp:lastModifiedBy>andre</cp:lastModifiedBy>
  <dcterms:modified xsi:type="dcterms:W3CDTF">2025-04-29T14:06:19Z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901E9C786B1047C2ACACAF1B524EE99B_13</vt:lpwstr>
  </property>
</Properties>
</file>