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32"/>
          <w:szCs w:val="32"/>
          <w:u w:val="single"/>
        </w:rPr>
      </w:pPr>
    </w:p>
    <w:p w14:paraId="39F4FB4C">
      <w:pPr>
        <w:jc w:val="center"/>
        <w:rPr>
          <w:rFonts w:ascii="Arial" w:hAnsi="Arial" w:eastAsia="SimSun" w:cs="Arial"/>
          <w:b/>
          <w:bCs w:val="0"/>
          <w:i w:val="0"/>
          <w:iCs w:val="0"/>
          <w:caps w:val="0"/>
          <w:color w:val="000000"/>
          <w:spacing w:val="0"/>
          <w:sz w:val="32"/>
          <w:szCs w:val="32"/>
          <w:shd w:val="clear" w:fill="FFFFFF"/>
        </w:rPr>
      </w:pPr>
      <w:r>
        <w:rPr>
          <w:rFonts w:ascii="Arial" w:hAnsi="Arial" w:eastAsia="SimSun" w:cs="Arial"/>
          <w:b/>
          <w:bCs w:val="0"/>
          <w:i w:val="0"/>
          <w:iCs w:val="0"/>
          <w:caps w:val="0"/>
          <w:color w:val="000000"/>
          <w:spacing w:val="0"/>
          <w:sz w:val="32"/>
          <w:szCs w:val="32"/>
          <w:shd w:val="clear" w:fill="FFFFFF"/>
        </w:rPr>
        <w:t>VSP - IT Security Analyst 4 (762392)</w:t>
      </w:r>
    </w:p>
    <w:p w14:paraId="707EB08F">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2ED6889E">
      <w:pPr>
        <w:spacing w:before="0" w:after="240" w:line="280" w:lineRule="auto"/>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VSP - IT Security Analyst 4 (762392)</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30420A1"/>
    <w:rsid w:val="19AA0237"/>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2025-04-23T20:33:39Z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