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B95F95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IT STAFFING SERVICES SOLICITATION UNDER</w:t>
      </w:r>
      <w:r>
        <w:rPr>
          <w:rStyle w:val="13"/>
          <w:rFonts w:ascii="SimSun" w:hAnsi="SimSun" w:eastAsia="SimSun" w:cs="SimSun"/>
          <w:sz w:val="24"/>
          <w:szCs w:val="24"/>
        </w:rPr>
        <w:br w:type="textWrapping"/>
      </w:r>
      <w:r>
        <w:rPr>
          <w:rStyle w:val="13"/>
          <w:rFonts w:ascii="SimSun" w:hAnsi="SimSun" w:eastAsia="SimSun" w:cs="SimSun"/>
          <w:sz w:val="24"/>
          <w:szCs w:val="24"/>
        </w:rPr>
        <w:t>DEPARTMENT OF INFORMATION RESOURCES</w:t>
      </w:r>
      <w:r>
        <w:rPr>
          <w:rStyle w:val="13"/>
          <w:rFonts w:ascii="SimSun" w:hAnsi="SimSun" w:eastAsia="SimSun" w:cs="SimSun"/>
          <w:sz w:val="24"/>
          <w:szCs w:val="24"/>
        </w:rPr>
        <w:br w:type="textWrapping"/>
      </w:r>
      <w:r>
        <w:rPr>
          <w:rStyle w:val="13"/>
          <w:rFonts w:ascii="SimSun" w:hAnsi="SimSun" w:eastAsia="SimSun" w:cs="SimSun"/>
          <w:sz w:val="24"/>
          <w:szCs w:val="24"/>
        </w:rPr>
        <w:t>IT STAFF AUGMENTATION CONTRACT (ITSAC)</w:t>
      </w:r>
    </w:p>
    <w:p w14:paraId="418239A8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REFERENCE</w:t>
      </w:r>
    </w:p>
    <w:p w14:paraId="450C5A68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1"/>
        <w:gridCol w:w="4529"/>
      </w:tblGrid>
      <w:tr w14:paraId="131AE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4796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70125070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0CCB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Systems Analyst 2 </w:t>
            </w:r>
          </w:p>
        </w:tc>
      </w:tr>
      <w:tr w14:paraId="2A4D6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D3F6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F6DB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2FD3D85B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4829B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30B9559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318676A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95F9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6053133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4D3559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8CF2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848D65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190139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C75D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0818352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18DB371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ACCB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1A51E2C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58C21BA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9CFF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66ADF37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A5159D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92FD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0EF9358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70E7541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38F5D1DF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6FDEB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C34150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A566A8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863324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66610D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906961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7696CA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406A0300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2F3F7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AA4A9B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B244F3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9DBB9D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DE8139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8E02B0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5BAEB0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052C710B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1C261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39AD939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410D3A0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2130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7F73A2C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A3506D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D97E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05A002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6E7022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2855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07D856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7C57B92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FB07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FAC08D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236050F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9796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2CB3AC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55024A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93E5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7D40ABC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6C6AE75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13B88281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3B08A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69D1E3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1D9FE1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7D6B7E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6A8DB6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ABEEA4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38CF7E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05A66854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11F67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33A2DA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2DECA5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9DE4A9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326821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DC3A94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3679B6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4D851FB4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37683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5F72D25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35A6351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3B7E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7B334F4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9A5BFD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04B6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834649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A0F864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10D3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49230B4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358E06F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BC5B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116F44F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694C08D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AB90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41C7C5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CA062F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61D8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073F404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70C5771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72251ABC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11F10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58A0A9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EE7D1D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8A7343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10801C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A713E7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F5A31A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31335FCD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4AF1B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7A8289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02A3F2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E46582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F2EE7D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79C471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A18C11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1C169694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 w14:paraId="70378FE7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46FC2562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2587038B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154C4623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QUALIFICATIONS</w:t>
      </w:r>
    </w:p>
    <w:p w14:paraId="783327CC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052"/>
        <w:gridCol w:w="4576"/>
      </w:tblGrid>
      <w:tr w14:paraId="3DBCD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D376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70125070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05AF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Systems Analyst 2 </w:t>
            </w:r>
          </w:p>
        </w:tc>
      </w:tr>
      <w:tr w14:paraId="2BEF3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2EF4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74BD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2F2F0796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456"/>
        <w:gridCol w:w="1456"/>
        <w:gridCol w:w="1282"/>
        <w:gridCol w:w="3407"/>
      </w:tblGrid>
      <w:tr w14:paraId="5BB36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0CFE8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73481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73D14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2CE5B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FF8E7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D8384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3AF32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F39F7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1930E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C0EF8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D55D5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networks physical and logical structures</w:t>
            </w:r>
          </w:p>
        </w:tc>
      </w:tr>
      <w:tr w14:paraId="64EF9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26102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4383B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4CBBA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CBB45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standard concepts, practices, and procedures within a server administration</w:t>
            </w:r>
          </w:p>
        </w:tc>
      </w:tr>
      <w:tr w14:paraId="72938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B7390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7F77D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332CA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05756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Linux OS</w:t>
            </w:r>
          </w:p>
        </w:tc>
      </w:tr>
      <w:tr w14:paraId="21186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A7311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07DDF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138BA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1CBAD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Windows OS</w:t>
            </w:r>
          </w:p>
        </w:tc>
      </w:tr>
      <w:tr w14:paraId="077CB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4B3DA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79B65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B4F2F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945F6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Microsoft Teams Calling</w:t>
            </w:r>
          </w:p>
        </w:tc>
      </w:tr>
      <w:tr w14:paraId="19926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0D13D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A037C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2B49F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A657E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analyze performance metrics and optimize server performance</w:t>
            </w:r>
          </w:p>
        </w:tc>
      </w:tr>
      <w:tr w14:paraId="4E599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44089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1F2D9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89D0A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33363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analyze system logs for troubleshooting purposes</w:t>
            </w:r>
          </w:p>
        </w:tc>
      </w:tr>
      <w:tr w14:paraId="2BF11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0648D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00376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6F6EC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B2CF5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Microsoft Teams Calling</w:t>
            </w:r>
          </w:p>
        </w:tc>
      </w:tr>
    </w:tbl>
    <w:p w14:paraId="25D777C1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48191C60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ACKNOWLEDGEMENT</w:t>
      </w:r>
    </w:p>
    <w:p w14:paraId="40F16B5F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451"/>
        <w:gridCol w:w="4177"/>
      </w:tblGrid>
      <w:tr w14:paraId="2FCB8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1BCF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70125070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8C83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Systems Analyst 2</w:t>
            </w:r>
          </w:p>
        </w:tc>
      </w:tr>
      <w:tr w14:paraId="0398B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662A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F3A9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687A16DF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2178C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586C67A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70125070 for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Texas Education Agency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18E60308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675AE"/>
    <w:rsid w:val="3E1570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3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Office_12.2.0.20795_F1E327BC-269C-435d-A152-05C5408002CA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2025-04-22T19:07:49Z</dcterms:created>
  <dc:creator>andre</dc:creator>
  <cp:lastModifiedBy>andre</cp:lastModifiedBy>
  <dcterms:modified xsi:type="dcterms:W3CDTF">2025-04-22T19:08:51Z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D7707B97ACE141FA9BCB27A53EFDD15B_13</vt:lpwstr>
  </property>
</Properties>
</file>