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4925E7E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IT STAFFING SERVICES SOLICITATION UNDER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DEPARTMENT OF INFORMATION RESOURCES</w:t>
      </w:r>
      <w:r>
        <w:rPr>
          <w:rStyle w:val="14"/>
          <w:rFonts w:ascii="SimSun" w:hAnsi="SimSun" w:eastAsia="SimSun" w:cs="SimSun"/>
          <w:sz w:val="24"/>
          <w:szCs w:val="24"/>
        </w:rPr>
        <w:br w:type="textWrapping"/>
      </w:r>
      <w:r>
        <w:rPr>
          <w:rStyle w:val="14"/>
          <w:rFonts w:ascii="SimSun" w:hAnsi="SimSun" w:eastAsia="SimSun" w:cs="SimSun"/>
          <w:sz w:val="24"/>
          <w:szCs w:val="24"/>
        </w:rPr>
        <w:t>IT STAFF AUGMENTATION CONTRACT (ITSAC)</w:t>
      </w:r>
    </w:p>
    <w:p w14:paraId="30A9C3E3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REFERENCE</w:t>
      </w:r>
    </w:p>
    <w:p w14:paraId="30CC463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3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060"/>
        <w:gridCol w:w="4469"/>
      </w:tblGrid>
      <w:tr w14:paraId="421A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E2C3E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6FCF12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773AF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371AA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F095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2080527A">
      <w:pPr>
        <w:keepNext w:val="0"/>
        <w:keepLines w:val="0"/>
        <w:widowControl/>
        <w:suppressLineNumbers w:val="0"/>
        <w:jc w:val="left"/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118C02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30DCC61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B4C476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5C0D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008D4FC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02B5B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38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D1FF65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985C8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A5D2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433D73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2D6C13D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6E0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6A27651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695FF3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66A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003B5FE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7D7E96F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6716B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34F1D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7712176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42AEB13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73671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287554D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35F107E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DA3B9C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580608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7A672B8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1EB907A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6E38276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126D0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13061BB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2D3F5E3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FBED63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A018E2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3627B4E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4844221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B889778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42747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53FAE61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181DE629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4AB95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66075D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2CD712C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E2FC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61579D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B6C82B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5FD406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17A3727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1F420FD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28D1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5242C5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7A8EB0D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B1EA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230156C8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974DF5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9E04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3950A4C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6F3BAF4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227332D9">
      <w:pPr>
        <w:keepNext w:val="0"/>
        <w:keepLines w:val="0"/>
        <w:widowControl/>
        <w:suppressLineNumbers w:val="0"/>
        <w:jc w:val="left"/>
        <w:rPr>
          <w:rFonts w:ascii="SimSun" w:hAnsi="SimSun" w:eastAsia="SimSun" w:cs="SimSun"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6D4A2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54C54A8B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6B0A8D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3461DD9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861692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04CCC453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761A7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3508495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6A330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60045D0C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1F69AD9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112F6D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4865C4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031B73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05D5D0E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49D60799">
      <w:pPr>
        <w:rPr>
          <w:vanish/>
          <w:sz w:val="24"/>
          <w:szCs w:val="24"/>
        </w:rPr>
      </w:pPr>
    </w:p>
    <w:tbl>
      <w:tblPr>
        <w:tblW w:w="4500" w:type="pct"/>
        <w:tblInd w:w="3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5"/>
        <w:gridCol w:w="1285"/>
        <w:gridCol w:w="756"/>
        <w:gridCol w:w="2734"/>
      </w:tblGrid>
      <w:tr w14:paraId="6C3D90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150" w:type="dxa"/>
            <w:shd w:val="clear"/>
            <w:vAlign w:val="top"/>
          </w:tcPr>
          <w:p w14:paraId="108D79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Reference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shd w:val="clear"/>
            <w:vAlign w:val="top"/>
          </w:tcPr>
          <w:p w14:paraId="71ADE7C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4E768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</w:trPr>
        <w:tc>
          <w:tcPr>
            <w:tcW w:w="3150" w:type="dxa"/>
            <w:shd w:val="clear"/>
            <w:vAlign w:val="top"/>
          </w:tcPr>
          <w:p w14:paraId="4E3F66F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306E4B6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75F3F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7C66755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Company Name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(Required)</w:t>
            </w: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15186BE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0464FF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3E23103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4140" w:type="dxa"/>
            <w:gridSpan w:val="2"/>
            <w:shd w:val="clear"/>
            <w:vAlign w:val="top"/>
          </w:tcPr>
          <w:p w14:paraId="5A75DC74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3CDD3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80" w:type="dxa"/>
            <w:gridSpan w:val="2"/>
            <w:shd w:val="clear"/>
            <w:vAlign w:val="top"/>
          </w:tcPr>
          <w:p w14:paraId="4281867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/>
                <w:bCs w:val="0"/>
                <w:bdr w:val="none" w:color="auto" w:sz="0" w:space="0"/>
              </w:rPr>
              <w:t xml:space="preserve">Phone Number </w:t>
            </w:r>
            <w:r>
              <w:rPr>
                <w:rFonts w:hint="default" w:ascii="Arial" w:hAnsi="Arial" w:cs="Arial"/>
                <w:bdr w:val="none" w:color="auto" w:sz="0" w:space="0"/>
              </w:rPr>
              <w:t>(Required include area code):</w:t>
            </w:r>
          </w:p>
        </w:tc>
        <w:tc>
          <w:tcPr>
            <w:tcW w:w="4140" w:type="dxa"/>
            <w:gridSpan w:val="2"/>
            <w:shd w:val="clear"/>
            <w:vAlign w:val="top"/>
          </w:tcPr>
          <w:p w14:paraId="54E8D8C6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37FB0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50" w:type="dxa"/>
            <w:shd w:val="clear"/>
            <w:vAlign w:val="top"/>
          </w:tcPr>
          <w:p w14:paraId="39AD274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dr w:val="none" w:color="auto" w:sz="0" w:space="0"/>
              </w:rPr>
              <w:t xml:space="preserve">E-mail Address: </w:t>
            </w:r>
          </w:p>
        </w:tc>
        <w:tc>
          <w:tcPr>
            <w:tcW w:w="56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/>
            <w:vAlign w:val="top"/>
          </w:tcPr>
          <w:p w14:paraId="4DB3DAB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  <w:tr w14:paraId="1EAF76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3"/>
            <w:shd w:val="clear"/>
            <w:vAlign w:val="top"/>
          </w:tcPr>
          <w:p w14:paraId="41FE020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Style w:val="14"/>
                <w:rFonts w:hint="default" w:ascii="Arial" w:hAnsi="Arial" w:cs="Arial"/>
                <w:bCs/>
                <w:bdr w:val="none" w:color="auto" w:sz="0" w:space="0"/>
              </w:rPr>
              <w:t xml:space="preserve">Professional Relationship: </w:t>
            </w:r>
          </w:p>
        </w:tc>
        <w:tc>
          <w:tcPr>
            <w:tcW w:w="3240" w:type="dxa"/>
            <w:shd w:val="clear"/>
            <w:vAlign w:val="top"/>
          </w:tcPr>
          <w:p w14:paraId="0491297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</w:tr>
    </w:tbl>
    <w:p w14:paraId="38FA2974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1"/>
        <w:gridCol w:w="1996"/>
        <w:gridCol w:w="402"/>
        <w:gridCol w:w="2266"/>
        <w:gridCol w:w="402"/>
        <w:gridCol w:w="2203"/>
      </w:tblGrid>
      <w:tr w14:paraId="30B06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2912161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EA4EB0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Peer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0517E17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653DB760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Co-Worker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5AD9E44A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25AAD86E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Supervisor</w:t>
            </w:r>
          </w:p>
        </w:tc>
      </w:tr>
    </w:tbl>
    <w:p w14:paraId="5E3C2729">
      <w:pPr>
        <w:rPr>
          <w:vanish/>
          <w:sz w:val="24"/>
          <w:szCs w:val="24"/>
        </w:rPr>
      </w:pPr>
    </w:p>
    <w:tbl>
      <w:tblPr>
        <w:tblW w:w="4500" w:type="pct"/>
        <w:tblInd w:w="10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2089"/>
        <w:gridCol w:w="397"/>
        <w:gridCol w:w="2173"/>
        <w:gridCol w:w="397"/>
        <w:gridCol w:w="2217"/>
      </w:tblGrid>
      <w:tr w14:paraId="280B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0DD84D2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34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75DA7DE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Customer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/>
            <w:vAlign w:val="top"/>
          </w:tcPr>
          <w:p w14:paraId="4C9BCCA5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jc w:val="center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61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/>
            <w:vAlign w:val="top"/>
          </w:tcPr>
          <w:p w14:paraId="4DB112CF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End-User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 w14:paraId="2A4BDF4D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 w14:paraId="3991B612">
            <w:pPr>
              <w:pStyle w:val="13"/>
              <w:keepNext w:val="0"/>
              <w:keepLines w:val="0"/>
              <w:widowControl/>
              <w:suppressLineNumbers w:val="0"/>
              <w:spacing w:before="0" w:beforeAutospacing="1" w:after="0" w:afterAutospacing="1"/>
              <w:ind w:left="0" w:right="0"/>
              <w:rPr>
                <w:rFonts w:hint="default" w:ascii="Arial" w:hAnsi="Arial" w:cs="Arial"/>
                <w:bdr w:val="none" w:color="auto" w:sz="0" w:space="0"/>
              </w:rPr>
            </w:pPr>
            <w:r>
              <w:rPr>
                <w:rFonts w:hint="default" w:ascii="Arial" w:hAnsi="Arial" w:cs="Arial"/>
                <w:bdr w:val="none" w:color="auto" w:sz="0" w:space="0"/>
              </w:rPr>
              <w:t>Subordinate</w:t>
            </w:r>
          </w:p>
        </w:tc>
      </w:tr>
    </w:tbl>
    <w:p w14:paraId="5A7B519D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300" w:right="0"/>
        <w:rPr>
          <w:rFonts w:hint="default" w:ascii="Arial" w:hAnsi="Arial" w:cs="Arial"/>
        </w:rPr>
      </w:pPr>
    </w:p>
    <w:p w14:paraId="3C8B59CB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3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  <w:r>
        <w:rPr>
          <w:rFonts w:hint="default" w:ascii="Arial" w:hAnsi="Arial" w:cs="Arial"/>
          <w:b/>
          <w:bCs w:val="0"/>
        </w:rPr>
        <w:t>NOTE: ONLY INCLUDE THE INFORMATION REQUESTED ON THIS FORM. DO NOT INCLUDE ADDITIONAL INFORMATION.</w:t>
      </w:r>
    </w:p>
    <w:p w14:paraId="4AAF26FC">
      <w:pPr>
        <w:pStyle w:val="13"/>
        <w:keepNext w:val="0"/>
        <w:keepLines w:val="0"/>
        <w:widowControl/>
        <w:suppressLineNumbers w:val="0"/>
        <w:spacing w:before="0" w:beforeAutospacing="1" w:after="0" w:afterAutospacing="1"/>
        <w:ind w:left="300" w:right="0"/>
        <w:jc w:val="both"/>
        <w:rPr>
          <w:rFonts w:hint="default" w:ascii="Arial" w:hAnsi="Arial" w:cs="Arial"/>
          <w:b/>
          <w:bCs w:val="0"/>
          <w:sz w:val="22"/>
          <w:szCs w:val="22"/>
        </w:rPr>
      </w:pPr>
    </w:p>
    <w:p w14:paraId="3840A21A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24F62895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QUALIFICATIONS</w:t>
      </w:r>
    </w:p>
    <w:p w14:paraId="0B99E190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3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119"/>
        <w:gridCol w:w="4518"/>
      </w:tblGrid>
      <w:tr w14:paraId="44CF48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3AC1D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Solicitation Number: 529501302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10E1D8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Title/Level: ERP Developer 3 </w:t>
            </w:r>
          </w:p>
        </w:tc>
      </w:tr>
      <w:tr w14:paraId="4A134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C383F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76C998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2076333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3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1412"/>
        <w:gridCol w:w="1412"/>
        <w:gridCol w:w="1248"/>
        <w:gridCol w:w="3565"/>
      </w:tblGrid>
      <w:tr w14:paraId="5BF833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C143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 Requirements: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Candidates that do not meet or exceed the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minimum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 xml:space="preserve"> stated requirements (skills/experience) will be displayed to customers but may not be chosen for this opportunity.</w:t>
            </w:r>
          </w:p>
        </w:tc>
      </w:tr>
      <w:tr w14:paraId="6E7FE6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F557D5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Actual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E51507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Years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Needed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99B8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Required/</w:t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D3A05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Skills/Experience</w:t>
            </w:r>
          </w:p>
        </w:tc>
      </w:tr>
      <w:tr w14:paraId="1B70BC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7CF45E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2FC3F5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BCB6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100689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PeopleSoft FSCM 9.2</w:t>
            </w:r>
          </w:p>
        </w:tc>
      </w:tr>
      <w:tr w14:paraId="752646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310BBC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FB6DC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EFF6C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BD6D92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PeopleCode and Application Packages</w:t>
            </w:r>
          </w:p>
        </w:tc>
      </w:tr>
      <w:tr w14:paraId="0A757F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A5AB7F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FC60F8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E890BA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B0E46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Application Engine, COBOL, and SQR</w:t>
            </w:r>
          </w:p>
        </w:tc>
      </w:tr>
      <w:tr w14:paraId="79CDB2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0267A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B337A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AF6F6B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CB25EB5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Integration Broker (REST, SOAP, JSON, XML)</w:t>
            </w:r>
          </w:p>
        </w:tc>
      </w:tr>
      <w:tr w14:paraId="65DA63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0054D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CE1734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0669E3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ECB5D5B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Advanced SQL and PL/SQL</w:t>
            </w:r>
          </w:p>
        </w:tc>
      </w:tr>
      <w:tr w14:paraId="5353EA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99C0AF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32748D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FB423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2D0BB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RHEL OS Scripting</w:t>
            </w:r>
          </w:p>
        </w:tc>
      </w:tr>
      <w:tr w14:paraId="594B7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CEB702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EB532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6C3E0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D7C3C8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Oracle Database 19g</w:t>
            </w:r>
          </w:p>
        </w:tc>
      </w:tr>
      <w:tr w14:paraId="32A0DB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211BE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D3585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8B51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496D757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BI Publisher Reports and PS Queries</w:t>
            </w:r>
          </w:p>
        </w:tc>
      </w:tr>
      <w:tr w14:paraId="73578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927A1F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21CDD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139ADE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52A648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AWE</w:t>
            </w:r>
          </w:p>
        </w:tc>
      </w:tr>
      <w:tr w14:paraId="2D0FD7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259284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D6B1B3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D29C73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89915C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Analyzing functional design requirements</w:t>
            </w:r>
          </w:p>
        </w:tc>
      </w:tr>
      <w:tr w14:paraId="530C0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7A2335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5B64FE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4AF39F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58AE8F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Creating technical design documents</w:t>
            </w:r>
          </w:p>
        </w:tc>
      </w:tr>
      <w:tr w14:paraId="28F435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7007C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B3C133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48BF4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16CF286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Experience with Microsoft O365 applications (Word, Excel, PowerPoint, Teams, Visio)</w:t>
            </w:r>
          </w:p>
        </w:tc>
      </w:tr>
      <w:tr w14:paraId="595F1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2B686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2BC247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C017B3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Required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771360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(at least 2 years) Experience working with SharePoint Lists</w:t>
            </w:r>
          </w:p>
        </w:tc>
      </w:tr>
      <w:tr w14:paraId="6FCCEE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44E40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A67AD7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5CF95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8ECF41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with Comptroller of Public Accounts (CPA) CAPPS Financials State of Texas Baseline on PeopleSoft FSCM 9.2</w:t>
            </w:r>
          </w:p>
        </w:tc>
      </w:tr>
      <w:tr w14:paraId="63378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94D55C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759B5C7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9E2F11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C8196C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in development with PeopleSoft GL, AP, PO, ePro, SCM, &amp; SS modules</w:t>
            </w:r>
          </w:p>
        </w:tc>
      </w:tr>
      <w:tr w14:paraId="59FFA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A3023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95B65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E1642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81A152E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Scrum framework</w:t>
            </w:r>
          </w:p>
        </w:tc>
      </w:tr>
      <w:tr w14:paraId="13098D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519538F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4D93106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2EA0547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Preferred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68C5D0CD">
            <w:pPr>
              <w:keepNext w:val="0"/>
              <w:keepLines w:val="0"/>
              <w:widowControl/>
              <w:suppressLineNumbers w:val="0"/>
              <w:wordWrap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  <w:bdr w:val="none" w:color="auto" w:sz="0" w:space="0"/>
              </w:rPr>
              <w:t>Experience working with Jira</w:t>
            </w:r>
          </w:p>
        </w:tc>
      </w:tr>
    </w:tbl>
    <w:p w14:paraId="47A24A79">
      <w:pPr>
        <w:keepNext w:val="0"/>
        <w:keepLines w:val="0"/>
        <w:pageBreakBefore/>
        <w:widowControl/>
        <w:suppressLineNumbers w:val="0"/>
        <w:jc w:val="left"/>
      </w:pPr>
      <w:r>
        <w:rPr>
          <w:rFonts w:ascii="SimSun" w:hAnsi="SimSun" w:eastAsia="SimSun" w:cs="SimSun"/>
          <w:sz w:val="24"/>
          <w:szCs w:val="24"/>
        </w:rPr>
        <w:t> </w:t>
      </w:r>
    </w:p>
    <w:p w14:paraId="708DFEAC">
      <w:pPr>
        <w:keepNext w:val="0"/>
        <w:keepLines w:val="0"/>
        <w:widowControl/>
        <w:suppressLineNumbers w:val="0"/>
        <w:jc w:val="center"/>
      </w:pPr>
      <w:r>
        <w:rPr>
          <w:rStyle w:val="14"/>
          <w:rFonts w:ascii="SimSun" w:hAnsi="SimSun" w:eastAsia="SimSun" w:cs="SimSun"/>
          <w:sz w:val="24"/>
          <w:szCs w:val="24"/>
        </w:rPr>
        <w:t>CANDIDATE ACKNOWLEDGEMENT</w:t>
      </w:r>
    </w:p>
    <w:p w14:paraId="0E30270F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4500" w:type="pct"/>
        <w:tblCellSpacing w:w="0" w:type="dxa"/>
        <w:tblInd w:w="315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3499"/>
        <w:gridCol w:w="4138"/>
      </w:tblGrid>
      <w:tr w14:paraId="1347D5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192E54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RFO: 445 Solicitation Number: 529501302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80DCD3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Title/Level: ERP Developer 3</w:t>
            </w:r>
          </w:p>
        </w:tc>
      </w:tr>
      <w:tr w14:paraId="699E77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0" w:type="dxa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06999CB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Candidate Name: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 w14:paraId="3DE0236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>Category: Applications/Software Development</w:t>
            </w:r>
          </w:p>
        </w:tc>
      </w:tr>
    </w:tbl>
    <w:p w14:paraId="1351F348">
      <w:pPr>
        <w:keepNext w:val="0"/>
        <w:keepLines w:val="0"/>
        <w:widowControl/>
        <w:suppressLineNumbers w:val="0"/>
        <w:spacing w:after="240" w:afterAutospacing="0"/>
        <w:jc w:val="left"/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396"/>
      </w:tblGrid>
      <w:tr w14:paraId="77FEA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shd w:val="clear"/>
            <w:vAlign w:val="center"/>
          </w:tcPr>
          <w:p w14:paraId="57889AF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I hereby authorize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Innosoul, Inc. dba Innosoul Information Technologies, Inc.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 xml:space="preserve"> to submit my resume in response to the temporary staffing Solicitation 529501302 for </w:t>
            </w:r>
            <w:r>
              <w:rPr>
                <w:rStyle w:val="14"/>
                <w:rFonts w:hint="default" w:ascii="Arial" w:hAnsi="Arial" w:eastAsia="SimSun" w:cs="Arial"/>
                <w:sz w:val="24"/>
                <w:szCs w:val="24"/>
              </w:rPr>
              <w:t>Texas Health and Human Services Commission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I understand that submission of my resume by multiple vendors may result in my disqualification from this opportunity. Customers reserve the right to hire a candidate submitted by multiple vendors.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Worker signature:  _______________________________</w:t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br w:type="textWrapping"/>
            </w:r>
            <w:r>
              <w:rPr>
                <w:rFonts w:hint="default" w:ascii="Arial" w:hAnsi="Arial" w:eastAsia="SimSun" w:cs="Arial"/>
                <w:sz w:val="24"/>
                <w:szCs w:val="24"/>
              </w:rPr>
              <w:t>Date:   _______________________</w:t>
            </w:r>
          </w:p>
        </w:tc>
      </w:tr>
    </w:tbl>
    <w:p w14:paraId="08117A4A">
      <w:pPr>
        <w:rPr>
          <w:sz w:val="24"/>
          <w:szCs w:val="24"/>
        </w:rPr>
      </w:pPr>
    </w:p>
    <w:sectPr>
      <w:pgSz w:w="11906" w:h="16839"/>
      <w:pgMar w:top="1440" w:right="1800" w:bottom="1440" w:left="1800" w:header="851" w:footer="992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27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8519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5"/>
      <w:szCs w:val="15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8"/>
    <w:qFormat/>
    <w:uiPriority w:val="0"/>
    <w:rPr>
      <w:i/>
      <w:iCs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SimSun" w:hAnsi="SimSun" w:eastAsia="SimSun" w:cs="SimSun"/>
      <w:kern w:val="0"/>
      <w:sz w:val="24"/>
      <w:szCs w:val="24"/>
      <w:lang w:val="en-US" w:eastAsia="zh-CN" w:bidi="ar"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paragraph" w:styleId="1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14">
    <w:name w:val="Strong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0</TotalTime>
  <ScaleCrop>false</ScaleCrop>
  <LinksUpToDate>false</LinksUpToDate>
  <Application>WPS Office_12.2.0.20755_F1E327BC-269C-435d-A152-05C5408002CA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2025-04-16T19:53:34Z</dcterms:created>
  <dc:creator>andre</dc:creator>
  <cp:lastModifiedBy>Ramprasad duvvada</cp:lastModifiedBy>
  <dcterms:modified xsi:type="dcterms:W3CDTF">2025-04-16T19:54:09Z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2057-12.2.0.20755</vt:lpwstr>
  </property>
  <property fmtid="{D5CDD505-2E9C-101B-9397-08002B2CF9AE}" pid="3" name="ICV">
    <vt:lpwstr>F72EE25C07C04A9393F2381FA290A521_13</vt:lpwstr>
  </property>
</Properties>
</file>