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67BE4">
      <w:pPr>
        <w:jc w:val="center"/>
        <w:rPr>
          <w:sz w:val="24"/>
        </w:rPr>
      </w:pPr>
      <w:hyperlink r:id="rId8">
        <w:r>
          <w:rPr>
            <w:rFonts w:eastAsia="Verdana" w:cs="Verdana"/>
            <w:color w:val="000000"/>
            <w:sz w:val="24"/>
            <w:u w:val="single"/>
          </w:rPr>
          <w:t>RTR@innosoul.com</w:t>
        </w:r>
      </w:hyperlink>
      <w:r>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5EDCDC0D" w14:textId="77777777" w:rsidR="0048601E" w:rsidRDefault="0048601E">
      <w:pPr>
        <w:jc w:val="center"/>
        <w:rPr>
          <w:rFonts w:ascii="Arial" w:eastAsia="Arial" w:hAnsi="Arial" w:cs="Arial"/>
          <w:color w:val="000000"/>
          <w:sz w:val="24"/>
        </w:rPr>
      </w:pPr>
      <w:r w:rsidRPr="0048601E">
        <w:rPr>
          <w:rFonts w:ascii="Arial" w:eastAsia="Arial" w:hAnsi="Arial" w:cs="Arial"/>
          <w:color w:val="000000"/>
          <w:sz w:val="24"/>
        </w:rPr>
        <w:t>VDH Data Analyst 2 (756380)</w:t>
      </w:r>
    </w:p>
    <w:p w14:paraId="4B95D91C" w14:textId="4EDF12B0"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5F1A08B9" w14:textId="77777777" w:rsidR="0048601E" w:rsidRDefault="0048601E">
      <w:pPr>
        <w:spacing w:before="0" w:after="240" w:line="280" w:lineRule="auto"/>
        <w:rPr>
          <w:rFonts w:ascii="Arial" w:eastAsia="Arial" w:hAnsi="Arial" w:cs="Arial"/>
          <w:color w:val="000000"/>
          <w:sz w:val="24"/>
        </w:rPr>
      </w:pPr>
      <w:r w:rsidRPr="0048601E">
        <w:rPr>
          <w:rFonts w:ascii="Arial" w:eastAsia="Arial" w:hAnsi="Arial" w:cs="Arial"/>
          <w:color w:val="000000"/>
          <w:sz w:val="24"/>
        </w:rPr>
        <w:t>VDH Data Analyst 2 (756380)</w:t>
      </w:r>
    </w:p>
    <w:p w14:paraId="3A657733" w14:textId="093205ED"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819E1" w14:textId="77777777" w:rsidR="00572D7A" w:rsidRDefault="00572D7A">
      <w:r>
        <w:separator/>
      </w:r>
    </w:p>
  </w:endnote>
  <w:endnote w:type="continuationSeparator" w:id="0">
    <w:p w14:paraId="60118445" w14:textId="77777777" w:rsidR="00572D7A" w:rsidRDefault="00572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46567" w14:textId="77777777" w:rsidR="00572D7A" w:rsidRDefault="00572D7A">
      <w:pPr>
        <w:spacing w:before="0" w:after="0"/>
      </w:pPr>
      <w:r>
        <w:separator/>
      </w:r>
    </w:p>
  </w:footnote>
  <w:footnote w:type="continuationSeparator" w:id="0">
    <w:p w14:paraId="4E48EC3B" w14:textId="77777777" w:rsidR="00572D7A" w:rsidRDefault="00572D7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0A4518"/>
    <w:rsid w:val="002110AB"/>
    <w:rsid w:val="0048601E"/>
    <w:rsid w:val="004D3469"/>
    <w:rsid w:val="005373AA"/>
    <w:rsid w:val="00572D7A"/>
    <w:rsid w:val="006002F3"/>
    <w:rsid w:val="0065768A"/>
    <w:rsid w:val="006B2E56"/>
    <w:rsid w:val="006D03FA"/>
    <w:rsid w:val="006F251D"/>
    <w:rsid w:val="0073352B"/>
    <w:rsid w:val="00763804"/>
    <w:rsid w:val="008E29C8"/>
    <w:rsid w:val="00905F3C"/>
    <w:rsid w:val="00C45679"/>
    <w:rsid w:val="00D34F78"/>
    <w:rsid w:val="00D8394A"/>
    <w:rsid w:val="00DB6BC1"/>
    <w:rsid w:val="00E932F8"/>
    <w:rsid w:val="00ED6A1A"/>
    <w:rsid w:val="00EE0290"/>
    <w:rsid w:val="00F24DE6"/>
    <w:rsid w:val="00F45C14"/>
    <w:rsid w:val="00FF7F1B"/>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2025-03-03T15:02:00Z</dcterms:created>
  <dcterms:modified xsi:type="dcterms:W3CDTF">2025-03-03T15:02:00Z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