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57565247" w14:textId="46008A1D" w:rsidR="0036763A" w:rsidRPr="00D56251" w:rsidRDefault="0036763A" w:rsidP="0036763A">
      <w:pPr>
        <w:shd w:val="clear" w:color="auto" w:fill="FFFFFF"/>
        <w:spacing w:before="0" w:after="0"/>
        <w:rPr>
          <w:rFonts w:ascii="Arial" w:hAnsi="Arial" w:cs="Arial"/>
          <w:color w:val="000000"/>
          <w:sz w:val="24"/>
          <w:shd w:val="clear" w:color="auto" w:fill="FFFFFF"/>
        </w:rPr>
      </w:pPr>
      <w:r w:rsidRPr="005A6692">
        <w:rPr>
          <w:rFonts w:ascii="Arial" w:hAnsi="Arial" w:cs="Arial"/>
          <w:color w:val="000000"/>
          <w:sz w:val="20"/>
          <w:szCs w:val="20"/>
          <w:lang w:val="en-IN" w:eastAsia="en-IN"/>
        </w:rPr>
        <w:t xml:space="preserve">                        </w:t>
      </w:r>
      <w:r w:rsidR="00714B53" w:rsidRPr="00714B53">
        <w:rPr>
          <w:rFonts w:ascii="Arial" w:hAnsi="Arial" w:cs="Arial"/>
          <w:color w:val="000000"/>
          <w:sz w:val="24"/>
          <w:shd w:val="clear" w:color="auto" w:fill="FFFFFF"/>
        </w:rPr>
        <w:t>ODGA - Data Analyst 3 (759244)</w:t>
      </w:r>
    </w:p>
    <w:p w14:paraId="7D094B7E" w14:textId="7906489E" w:rsidR="005A6692" w:rsidRPr="0036763A" w:rsidRDefault="00D56251" w:rsidP="00D56251">
      <w:pPr>
        <w:shd w:val="clear" w:color="auto" w:fill="FFFFFF"/>
        <w:tabs>
          <w:tab w:val="left" w:pos="2064"/>
        </w:tabs>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ab/>
      </w:r>
    </w:p>
    <w:p w14:paraId="25238BC0" w14:textId="77DDED0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38379044" w14:textId="1994844C" w:rsidR="00D56251" w:rsidRPr="005A6692" w:rsidRDefault="00714B53" w:rsidP="005A6692">
      <w:pPr>
        <w:shd w:val="clear" w:color="auto" w:fill="FFFFFF"/>
        <w:spacing w:before="0" w:after="0"/>
        <w:rPr>
          <w:rFonts w:ascii="Arial" w:hAnsi="Arial" w:cs="Arial"/>
          <w:color w:val="000000"/>
          <w:sz w:val="20"/>
          <w:szCs w:val="20"/>
          <w:shd w:val="clear" w:color="auto" w:fill="FFFFFF"/>
        </w:rPr>
      </w:pPr>
      <w:r w:rsidRPr="00714B53">
        <w:rPr>
          <w:rFonts w:ascii="Arial" w:hAnsi="Arial" w:cs="Arial"/>
          <w:color w:val="000000"/>
          <w:sz w:val="20"/>
          <w:szCs w:val="20"/>
          <w:lang w:val="en-IN" w:eastAsia="en-IN"/>
        </w:rPr>
        <w:t>ODGA - Data Analyst 3 (759244)</w:t>
      </w:r>
    </w:p>
    <w:p w14:paraId="14F917E3" w14:textId="3153CC36"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32C3" w14:textId="77777777" w:rsidR="00CA2903" w:rsidRDefault="00CA2903">
      <w:pPr>
        <w:spacing w:before="0" w:after="0"/>
      </w:pPr>
      <w:r>
        <w:separator/>
      </w:r>
    </w:p>
  </w:endnote>
  <w:endnote w:type="continuationSeparator" w:id="0">
    <w:p w14:paraId="608DB3DF" w14:textId="77777777" w:rsidR="00CA2903" w:rsidRDefault="00CA29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00000"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9A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814C" w14:textId="77777777" w:rsidR="00CA2903" w:rsidRDefault="00CA2903">
      <w:pPr>
        <w:spacing w:before="0" w:after="0"/>
      </w:pPr>
      <w:r>
        <w:separator/>
      </w:r>
    </w:p>
  </w:footnote>
  <w:footnote w:type="continuationSeparator" w:id="0">
    <w:p w14:paraId="0B0515A4" w14:textId="77777777" w:rsidR="00CA2903" w:rsidRDefault="00CA290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374CB"/>
    <w:rsid w:val="00150E83"/>
    <w:rsid w:val="001529F9"/>
    <w:rsid w:val="00164C76"/>
    <w:rsid w:val="00171560"/>
    <w:rsid w:val="001A5B43"/>
    <w:rsid w:val="001C3237"/>
    <w:rsid w:val="001C501E"/>
    <w:rsid w:val="001C5240"/>
    <w:rsid w:val="001D64CE"/>
    <w:rsid w:val="001E3E43"/>
    <w:rsid w:val="00201511"/>
    <w:rsid w:val="00202E0E"/>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2903"/>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251"/>
    <w:rsid w:val="00D6715E"/>
    <w:rsid w:val="00D67878"/>
    <w:rsid w:val="00D96360"/>
    <w:rsid w:val="00DA7BF3"/>
    <w:rsid w:val="00DB2615"/>
    <w:rsid w:val="00DB7855"/>
    <w:rsid w:val="00DC01EA"/>
    <w:rsid w:val="00DC28D9"/>
    <w:rsid w:val="00DC655E"/>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2025-03-12T15:10:00Z</dcterms:created>
  <dcterms:modified xsi:type="dcterms:W3CDTF">2025-03-12T15:10:00Z</dcterms:modified>
</cp:coreProperties>
</file>