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0102E"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78145E4" w:rsidR="00B0102E" w:rsidRPr="00EB2814" w:rsidRDefault="00B0102E" w:rsidP="00B0102E">
            <w:pPr>
              <w:spacing w:after="200" w:line="276" w:lineRule="auto"/>
              <w:rPr>
                <w:sz w:val="16"/>
                <w:szCs w:val="16"/>
              </w:rPr>
            </w:pPr>
            <w:r>
              <w:rPr>
                <w:rFonts w:ascii="Arial" w:hAnsi="Arial" w:cs="Arial"/>
                <w:color w:val="000000"/>
                <w:sz w:val="16"/>
                <w:szCs w:val="16"/>
              </w:rPr>
              <w:t xml:space="preserve">Experience programming and design of </w:t>
            </w:r>
            <w:proofErr w:type="gramStart"/>
            <w:r>
              <w:rPr>
                <w:rFonts w:ascii="Arial" w:hAnsi="Arial" w:cs="Arial"/>
                <w:color w:val="000000"/>
                <w:sz w:val="16"/>
                <w:szCs w:val="16"/>
              </w:rPr>
              <w:t>large scale</w:t>
            </w:r>
            <w:proofErr w:type="gramEnd"/>
            <w:r>
              <w:rPr>
                <w:rFonts w:ascii="Arial" w:hAnsi="Arial" w:cs="Arial"/>
                <w:color w:val="000000"/>
                <w:sz w:val="16"/>
                <w:szCs w:val="16"/>
              </w:rPr>
              <w:t xml:space="preserve"> web based distributed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5630AA6" w:rsidR="00B0102E" w:rsidRPr="00EB2814" w:rsidRDefault="00B0102E" w:rsidP="00B010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3F5656E" w:rsidR="00B0102E" w:rsidRPr="00EB2814" w:rsidRDefault="00B0102E" w:rsidP="00B0102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B0102E" w:rsidRDefault="00B0102E" w:rsidP="00B010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B0102E" w:rsidRDefault="00B0102E" w:rsidP="00B0102E">
            <w:pPr>
              <w:spacing w:after="0"/>
              <w:rPr>
                <w:rFonts w:ascii="Calibri" w:eastAsia="Calibri" w:hAnsi="Calibri" w:cs="Calibri"/>
                <w:szCs w:val="22"/>
              </w:rPr>
            </w:pPr>
          </w:p>
        </w:tc>
      </w:tr>
      <w:tr w:rsidR="00B0102E"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39C85CD" w:rsidR="00B0102E" w:rsidRPr="00EB2814" w:rsidRDefault="00B0102E" w:rsidP="00B0102E">
            <w:pPr>
              <w:spacing w:after="200" w:line="276" w:lineRule="auto"/>
              <w:rPr>
                <w:sz w:val="16"/>
                <w:szCs w:val="16"/>
              </w:rPr>
            </w:pPr>
            <w:r>
              <w:rPr>
                <w:rFonts w:ascii="Arial" w:hAnsi="Arial" w:cs="Arial"/>
                <w:color w:val="000000"/>
                <w:sz w:val="16"/>
                <w:szCs w:val="16"/>
              </w:rPr>
              <w:t>Knowledge of Oracle, Oracle Utilities, ETL tools such as Oracle Warehouse Builder (OWB) or Oracle Data Integrator (ODI).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6C60148" w:rsidR="00B0102E" w:rsidRPr="00EB2814" w:rsidRDefault="00B0102E" w:rsidP="00B010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840EF7F" w:rsidR="00B0102E" w:rsidRPr="00EB2814" w:rsidRDefault="00B0102E" w:rsidP="00B0102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B0102E" w:rsidRDefault="00B0102E" w:rsidP="00B010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B0102E" w:rsidRDefault="00B0102E" w:rsidP="00B0102E">
            <w:pPr>
              <w:spacing w:after="0"/>
              <w:rPr>
                <w:rFonts w:ascii="Calibri" w:eastAsia="Calibri" w:hAnsi="Calibri" w:cs="Calibri"/>
                <w:szCs w:val="22"/>
              </w:rPr>
            </w:pPr>
          </w:p>
        </w:tc>
      </w:tr>
      <w:tr w:rsidR="00B0102E"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52C1215" w:rsidR="00B0102E" w:rsidRPr="00EB2814" w:rsidRDefault="00B0102E" w:rsidP="00B0102E">
            <w:pPr>
              <w:spacing w:after="200" w:line="276" w:lineRule="auto"/>
              <w:rPr>
                <w:sz w:val="16"/>
                <w:szCs w:val="16"/>
              </w:rPr>
            </w:pPr>
            <w:r>
              <w:rPr>
                <w:rFonts w:ascii="Arial" w:hAnsi="Arial" w:cs="Arial"/>
                <w:color w:val="000000"/>
                <w:sz w:val="16"/>
                <w:szCs w:val="16"/>
              </w:rPr>
              <w:t xml:space="preserve">Experience with SQL scripting and Relational Database </w:t>
            </w:r>
            <w:proofErr w:type="gramStart"/>
            <w:r>
              <w:rPr>
                <w:rFonts w:ascii="Arial" w:hAnsi="Arial" w:cs="Arial"/>
                <w:color w:val="000000"/>
                <w:sz w:val="16"/>
                <w:szCs w:val="16"/>
              </w:rPr>
              <w:t>modeling..</w:t>
            </w:r>
            <w:proofErr w:type="gram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6BE6AD3" w:rsidR="00B0102E" w:rsidRPr="00EB2814" w:rsidRDefault="00B0102E" w:rsidP="00B010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E30C05D" w:rsidR="00B0102E" w:rsidRPr="00EB2814" w:rsidRDefault="00B0102E" w:rsidP="00B0102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B0102E" w:rsidRDefault="00B0102E" w:rsidP="00B010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B0102E" w:rsidRDefault="00B0102E" w:rsidP="00B0102E">
            <w:pPr>
              <w:spacing w:after="0"/>
              <w:rPr>
                <w:rFonts w:ascii="Calibri" w:eastAsia="Calibri" w:hAnsi="Calibri" w:cs="Calibri"/>
                <w:szCs w:val="22"/>
              </w:rPr>
            </w:pPr>
          </w:p>
        </w:tc>
      </w:tr>
      <w:tr w:rsidR="00B0102E"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214E729" w:rsidR="00B0102E" w:rsidRPr="00EB2814" w:rsidRDefault="00B0102E" w:rsidP="00B0102E">
            <w:pPr>
              <w:spacing w:after="200" w:line="276" w:lineRule="auto"/>
              <w:rPr>
                <w:sz w:val="16"/>
                <w:szCs w:val="16"/>
              </w:rPr>
            </w:pPr>
            <w:r>
              <w:rPr>
                <w:rFonts w:ascii="Arial" w:hAnsi="Arial" w:cs="Arial"/>
                <w:color w:val="000000"/>
                <w:sz w:val="16"/>
                <w:szCs w:val="16"/>
              </w:rPr>
              <w:t>Experience with structured system development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6F4E6D1" w:rsidR="00B0102E" w:rsidRPr="00EB2814" w:rsidRDefault="00B0102E" w:rsidP="00B010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F5098E8" w:rsidR="00B0102E" w:rsidRPr="00EB2814" w:rsidRDefault="00B0102E" w:rsidP="00B0102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B0102E" w:rsidRDefault="00B0102E" w:rsidP="00B010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B0102E" w:rsidRDefault="00B0102E" w:rsidP="00B0102E">
            <w:pPr>
              <w:spacing w:after="0"/>
              <w:rPr>
                <w:rFonts w:ascii="Calibri" w:eastAsia="Calibri" w:hAnsi="Calibri" w:cs="Calibri"/>
                <w:szCs w:val="22"/>
              </w:rPr>
            </w:pPr>
          </w:p>
        </w:tc>
      </w:tr>
      <w:tr w:rsidR="00B0102E"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C478802" w:rsidR="00B0102E" w:rsidRPr="00EB2814" w:rsidRDefault="00B0102E" w:rsidP="00B0102E">
            <w:pPr>
              <w:spacing w:after="200" w:line="276" w:lineRule="auto"/>
              <w:rPr>
                <w:sz w:val="16"/>
                <w:szCs w:val="16"/>
              </w:rPr>
            </w:pPr>
            <w:r>
              <w:rPr>
                <w:rFonts w:ascii="Arial" w:hAnsi="Arial" w:cs="Arial"/>
                <w:color w:val="000000"/>
                <w:sz w:val="16"/>
                <w:szCs w:val="16"/>
              </w:rPr>
              <w:t>Good communication skills both oral and written and ability to maintain effective working relationships with end users and staff.</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F39BBBF" w:rsidR="00B0102E" w:rsidRPr="00EB2814" w:rsidRDefault="00B0102E" w:rsidP="00B010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206F67E" w:rsidR="00B0102E" w:rsidRPr="00EB2814" w:rsidRDefault="00B0102E" w:rsidP="00B0102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B0102E" w:rsidRDefault="00B0102E" w:rsidP="00B010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B0102E" w:rsidRDefault="00B0102E" w:rsidP="00B0102E">
            <w:pPr>
              <w:spacing w:after="0"/>
              <w:rPr>
                <w:rFonts w:ascii="Calibri" w:eastAsia="Calibri" w:hAnsi="Calibri" w:cs="Calibri"/>
                <w:szCs w:val="22"/>
              </w:rPr>
            </w:pPr>
          </w:p>
        </w:tc>
      </w:tr>
      <w:tr w:rsidR="00B0102E"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4E47484" w:rsidR="00B0102E" w:rsidRPr="00EB2814" w:rsidRDefault="00B0102E" w:rsidP="00B0102E">
            <w:pPr>
              <w:spacing w:after="200" w:line="276" w:lineRule="auto"/>
              <w:rPr>
                <w:sz w:val="16"/>
                <w:szCs w:val="16"/>
              </w:rPr>
            </w:pPr>
            <w:r>
              <w:rPr>
                <w:rFonts w:ascii="Arial" w:hAnsi="Arial" w:cs="Arial"/>
                <w:color w:val="000000"/>
                <w:sz w:val="16"/>
                <w:szCs w:val="16"/>
              </w:rPr>
              <w:t>Knowledge of Business Intelligence tools such as Business Objects or BIRT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B56B589" w:rsidR="00B0102E" w:rsidRPr="00EB2814" w:rsidRDefault="00B0102E" w:rsidP="00B0102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02AFD10" w:rsidR="00B0102E" w:rsidRPr="00EB2814" w:rsidRDefault="00B0102E" w:rsidP="00B0102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B0102E" w:rsidRDefault="00B0102E" w:rsidP="00B010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B0102E" w:rsidRDefault="00B0102E" w:rsidP="00B0102E">
            <w:pPr>
              <w:spacing w:after="0"/>
              <w:rPr>
                <w:rFonts w:ascii="Calibri" w:eastAsia="Calibri" w:hAnsi="Calibri" w:cs="Calibri"/>
                <w:szCs w:val="22"/>
              </w:rPr>
            </w:pPr>
          </w:p>
        </w:tc>
      </w:tr>
      <w:tr w:rsidR="00B0102E"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87F0A7C" w:rsidR="00B0102E" w:rsidRPr="00EB2814" w:rsidRDefault="00B0102E" w:rsidP="00B0102E">
            <w:pPr>
              <w:spacing w:after="200" w:line="276" w:lineRule="auto"/>
              <w:rPr>
                <w:sz w:val="16"/>
                <w:szCs w:val="16"/>
              </w:rPr>
            </w:pPr>
            <w:r>
              <w:rPr>
                <w:rFonts w:ascii="Arial" w:hAnsi="Arial" w:cs="Arial"/>
                <w:color w:val="000000"/>
                <w:sz w:val="16"/>
                <w:szCs w:val="16"/>
              </w:rPr>
              <w:t>Data Warehouse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CC1F5FC" w:rsidR="00B0102E" w:rsidRPr="00EB2814" w:rsidRDefault="00B0102E" w:rsidP="00B0102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C3B3EFC" w:rsidR="00B0102E" w:rsidRPr="00EB2814" w:rsidRDefault="00B0102E" w:rsidP="00B0102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B0102E" w:rsidRDefault="00B0102E" w:rsidP="00B010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B0102E" w:rsidRDefault="00B0102E" w:rsidP="00B0102E">
            <w:pPr>
              <w:spacing w:after="0"/>
              <w:rPr>
                <w:rFonts w:ascii="Calibri" w:eastAsia="Calibri" w:hAnsi="Calibri" w:cs="Calibri"/>
                <w:szCs w:val="22"/>
              </w:rPr>
            </w:pPr>
          </w:p>
        </w:tc>
      </w:tr>
      <w:tr w:rsidR="00B0102E"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806B491" w:rsidR="00B0102E" w:rsidRPr="00EB2814" w:rsidRDefault="00B0102E" w:rsidP="00B0102E">
            <w:pPr>
              <w:spacing w:after="200" w:line="276" w:lineRule="auto"/>
              <w:rPr>
                <w:sz w:val="16"/>
                <w:szCs w:val="16"/>
              </w:rPr>
            </w:pPr>
            <w:r>
              <w:rPr>
                <w:rFonts w:ascii="Arial" w:hAnsi="Arial" w:cs="Arial"/>
                <w:color w:val="000000"/>
                <w:sz w:val="16"/>
                <w:szCs w:val="16"/>
              </w:rPr>
              <w:t>Previous experience working with State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449E75B" w:rsidR="00B0102E" w:rsidRPr="00EB2814" w:rsidRDefault="00B0102E" w:rsidP="00B0102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B0102E" w:rsidRPr="00EB2814" w:rsidRDefault="00B0102E" w:rsidP="00B0102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B0102E" w:rsidRDefault="00B0102E" w:rsidP="00B010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B0102E" w:rsidRDefault="00B0102E" w:rsidP="00B0102E">
            <w:pPr>
              <w:spacing w:after="0"/>
              <w:rPr>
                <w:rFonts w:ascii="Calibri" w:eastAsia="Calibri" w:hAnsi="Calibri" w:cs="Calibri"/>
                <w:szCs w:val="22"/>
              </w:rPr>
            </w:pPr>
          </w:p>
        </w:tc>
      </w:tr>
      <w:tr w:rsidR="00B0102E"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23D6F3E" w:rsidR="00B0102E" w:rsidRPr="00EB2814" w:rsidRDefault="00B0102E" w:rsidP="00B0102E">
            <w:pPr>
              <w:spacing w:after="200" w:line="276" w:lineRule="auto"/>
              <w:rPr>
                <w:sz w:val="16"/>
                <w:szCs w:val="16"/>
              </w:rPr>
            </w:pPr>
            <w:r>
              <w:rPr>
                <w:rFonts w:ascii="Arial" w:hAnsi="Arial" w:cs="Arial"/>
                <w:color w:val="000000"/>
                <w:sz w:val="16"/>
                <w:szCs w:val="16"/>
              </w:rPr>
              <w:t>Strong experience with SQL and PL/SQL coding.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9E1678D" w:rsidR="00B0102E" w:rsidRPr="00EB2814" w:rsidRDefault="00B0102E" w:rsidP="00B0102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7EBF9CD" w:rsidR="00B0102E" w:rsidRPr="00EB2814" w:rsidRDefault="00B0102E" w:rsidP="00B0102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B0102E" w:rsidRDefault="00B0102E" w:rsidP="00B0102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B0102E" w:rsidRDefault="00B0102E" w:rsidP="00B0102E">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E146" w14:textId="77777777" w:rsidR="0072181B" w:rsidRDefault="0072181B">
      <w:pPr>
        <w:spacing w:before="0" w:after="0"/>
      </w:pPr>
      <w:r>
        <w:separator/>
      </w:r>
    </w:p>
  </w:endnote>
  <w:endnote w:type="continuationSeparator" w:id="0">
    <w:p w14:paraId="26EF0D85" w14:textId="77777777" w:rsidR="0072181B" w:rsidRDefault="007218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A9E3" w14:textId="77777777" w:rsidR="0072181B" w:rsidRDefault="0072181B">
      <w:pPr>
        <w:spacing w:before="0" w:after="0"/>
      </w:pPr>
      <w:r>
        <w:separator/>
      </w:r>
    </w:p>
  </w:footnote>
  <w:footnote w:type="continuationSeparator" w:id="0">
    <w:p w14:paraId="73360BDF" w14:textId="77777777" w:rsidR="0072181B" w:rsidRDefault="0072181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2181B"/>
    <w:rsid w:val="0075290A"/>
    <w:rsid w:val="0077586D"/>
    <w:rsid w:val="007E0E0B"/>
    <w:rsid w:val="00847AD9"/>
    <w:rsid w:val="009130ED"/>
    <w:rsid w:val="00943B7B"/>
    <w:rsid w:val="009D63B2"/>
    <w:rsid w:val="00A602E5"/>
    <w:rsid w:val="00A653F6"/>
    <w:rsid w:val="00A775DE"/>
    <w:rsid w:val="00B0102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2025-03-05T16:01:00Z</dcterms:created>
  <dcterms:modified xsi:type="dcterms:W3CDTF">2025-03-05T16:01:00Z</dcterms:modified>
</cp:coreProperties>
</file>