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5856" w14:textId="77777777" w:rsidR="00000000" w:rsidRDefault="00006BFE">
      <w:pPr>
        <w:jc w:val="center"/>
        <w:divId w:val="110376799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0D2A4BF" w14:textId="77777777" w:rsidR="00000000" w:rsidRDefault="00006BFE">
      <w:pPr>
        <w:divId w:val="1103767993"/>
        <w:rPr>
          <w:rFonts w:eastAsia="Times New Roman"/>
        </w:rPr>
      </w:pPr>
      <w:r>
        <w:rPr>
          <w:rFonts w:eastAsia="Times New Roman"/>
        </w:rPr>
        <w:br/>
      </w:r>
    </w:p>
    <w:p w14:paraId="22ED7647" w14:textId="77777777" w:rsidR="00000000" w:rsidRDefault="00006BFE">
      <w:pPr>
        <w:jc w:val="center"/>
        <w:divId w:val="3326080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ADF47C8" w14:textId="77777777" w:rsidR="00000000" w:rsidRDefault="00006BFE">
      <w:pPr>
        <w:divId w:val="3326080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  <w:gridCol w:w="3828"/>
      </w:tblGrid>
      <w:tr w:rsidR="00000000" w14:paraId="40A79008" w14:textId="77777777">
        <w:trPr>
          <w:divId w:val="4734455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69CC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529501111R2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7C0C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0C5B237" w14:textId="77777777">
        <w:trPr>
          <w:divId w:val="4734455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5B2B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F7FC6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B528F05" w14:textId="77777777" w:rsidR="00000000" w:rsidRDefault="00006BFE">
      <w:pPr>
        <w:divId w:val="3326080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3E87771" w14:textId="77777777">
        <w:trPr>
          <w:divId w:val="332608000"/>
          <w:cantSplit/>
        </w:trPr>
        <w:tc>
          <w:tcPr>
            <w:tcW w:w="3150" w:type="dxa"/>
            <w:hideMark/>
          </w:tcPr>
          <w:p w14:paraId="69457EA5" w14:textId="77777777" w:rsidR="00000000" w:rsidRDefault="00006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A185E5A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A8647D" w14:textId="77777777">
        <w:trPr>
          <w:divId w:val="332608000"/>
          <w:trHeight w:val="197"/>
        </w:trPr>
        <w:tc>
          <w:tcPr>
            <w:tcW w:w="3150" w:type="dxa"/>
            <w:hideMark/>
          </w:tcPr>
          <w:p w14:paraId="083AEE3D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258E0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607720" w14:textId="77777777">
        <w:trPr>
          <w:divId w:val="332608000"/>
        </w:trPr>
        <w:tc>
          <w:tcPr>
            <w:tcW w:w="3150" w:type="dxa"/>
            <w:hideMark/>
          </w:tcPr>
          <w:p w14:paraId="4623E474" w14:textId="77777777" w:rsidR="00000000" w:rsidRDefault="00006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01632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D52B3E" w14:textId="77777777">
        <w:trPr>
          <w:divId w:val="332608000"/>
        </w:trPr>
        <w:tc>
          <w:tcPr>
            <w:tcW w:w="4680" w:type="dxa"/>
            <w:gridSpan w:val="2"/>
          </w:tcPr>
          <w:p w14:paraId="2FC6BCE0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648A454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01D664" w14:textId="77777777">
        <w:trPr>
          <w:divId w:val="332608000"/>
        </w:trPr>
        <w:tc>
          <w:tcPr>
            <w:tcW w:w="4680" w:type="dxa"/>
            <w:gridSpan w:val="2"/>
            <w:hideMark/>
          </w:tcPr>
          <w:p w14:paraId="1BE8C5C3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BF79451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4F7B1C" w14:textId="77777777">
        <w:trPr>
          <w:divId w:val="332608000"/>
        </w:trPr>
        <w:tc>
          <w:tcPr>
            <w:tcW w:w="3150" w:type="dxa"/>
            <w:hideMark/>
          </w:tcPr>
          <w:p w14:paraId="058ABAE9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1246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35D373" w14:textId="77777777">
        <w:trPr>
          <w:divId w:val="332608000"/>
        </w:trPr>
        <w:tc>
          <w:tcPr>
            <w:tcW w:w="5580" w:type="dxa"/>
            <w:gridSpan w:val="3"/>
            <w:hideMark/>
          </w:tcPr>
          <w:p w14:paraId="0232B146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C78492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DFD974E" w14:textId="77777777" w:rsidR="00000000" w:rsidRDefault="00006BFE">
      <w:pPr>
        <w:divId w:val="3326080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4AF8E61" w14:textId="77777777">
        <w:trPr>
          <w:divId w:val="3326080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24B7A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64D62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355B6" w14:textId="77777777" w:rsidR="00000000" w:rsidRDefault="00006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BE7E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F5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C42E8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DF5FFBE" w14:textId="77777777" w:rsidR="00000000" w:rsidRDefault="00006BFE">
      <w:pPr>
        <w:divId w:val="3326080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5D4291B" w14:textId="77777777">
        <w:trPr>
          <w:divId w:val="3326080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11A6E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3FB1EC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97AE9" w14:textId="77777777" w:rsidR="00000000" w:rsidRDefault="00006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CFDC2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F65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44050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39EE51" w14:textId="77777777" w:rsidR="00000000" w:rsidRDefault="00006BFE">
      <w:pPr>
        <w:divId w:val="3326080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157015C" w14:textId="77777777">
        <w:trPr>
          <w:divId w:val="332608000"/>
          <w:cantSplit/>
        </w:trPr>
        <w:tc>
          <w:tcPr>
            <w:tcW w:w="3150" w:type="dxa"/>
            <w:hideMark/>
          </w:tcPr>
          <w:p w14:paraId="2478566B" w14:textId="77777777" w:rsidR="00000000" w:rsidRDefault="00006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7981B2B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F1FBFA" w14:textId="77777777">
        <w:trPr>
          <w:divId w:val="332608000"/>
          <w:trHeight w:val="197"/>
        </w:trPr>
        <w:tc>
          <w:tcPr>
            <w:tcW w:w="3150" w:type="dxa"/>
            <w:hideMark/>
          </w:tcPr>
          <w:p w14:paraId="61DBFDDD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6E026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FB0A07" w14:textId="77777777">
        <w:trPr>
          <w:divId w:val="332608000"/>
        </w:trPr>
        <w:tc>
          <w:tcPr>
            <w:tcW w:w="3150" w:type="dxa"/>
            <w:hideMark/>
          </w:tcPr>
          <w:p w14:paraId="115C8E6C" w14:textId="77777777" w:rsidR="00000000" w:rsidRDefault="00006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08E97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4DBD08" w14:textId="77777777">
        <w:trPr>
          <w:divId w:val="332608000"/>
        </w:trPr>
        <w:tc>
          <w:tcPr>
            <w:tcW w:w="4680" w:type="dxa"/>
            <w:gridSpan w:val="2"/>
          </w:tcPr>
          <w:p w14:paraId="1EBC79D9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9B425D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2B7BE1" w14:textId="77777777">
        <w:trPr>
          <w:divId w:val="332608000"/>
        </w:trPr>
        <w:tc>
          <w:tcPr>
            <w:tcW w:w="4680" w:type="dxa"/>
            <w:gridSpan w:val="2"/>
            <w:hideMark/>
          </w:tcPr>
          <w:p w14:paraId="3B59AE2E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A7BDF1E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5DF527" w14:textId="77777777">
        <w:trPr>
          <w:divId w:val="332608000"/>
        </w:trPr>
        <w:tc>
          <w:tcPr>
            <w:tcW w:w="3150" w:type="dxa"/>
            <w:hideMark/>
          </w:tcPr>
          <w:p w14:paraId="083C5BDB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C9071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306756" w14:textId="77777777">
        <w:trPr>
          <w:divId w:val="332608000"/>
        </w:trPr>
        <w:tc>
          <w:tcPr>
            <w:tcW w:w="5580" w:type="dxa"/>
            <w:gridSpan w:val="3"/>
            <w:hideMark/>
          </w:tcPr>
          <w:p w14:paraId="5A929230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3FF1E0B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F911D4" w14:textId="77777777" w:rsidR="00000000" w:rsidRDefault="00006BFE">
      <w:pPr>
        <w:divId w:val="3326080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81233E9" w14:textId="77777777">
        <w:trPr>
          <w:divId w:val="3326080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DC5B6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06ACD6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15FCA" w14:textId="77777777" w:rsidR="00000000" w:rsidRDefault="00006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649E3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D3B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F1480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D5E6171" w14:textId="77777777" w:rsidR="00000000" w:rsidRDefault="00006BFE">
      <w:pPr>
        <w:divId w:val="3326080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234DD53" w14:textId="77777777">
        <w:trPr>
          <w:divId w:val="3326080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CDFD3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B38F32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9606E" w14:textId="77777777" w:rsidR="00000000" w:rsidRDefault="00006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45521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A42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F7E80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1B977D" w14:textId="77777777" w:rsidR="00000000" w:rsidRDefault="00006BFE">
      <w:pPr>
        <w:divId w:val="3326080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BCA56BA" w14:textId="77777777">
        <w:trPr>
          <w:divId w:val="332608000"/>
          <w:cantSplit/>
        </w:trPr>
        <w:tc>
          <w:tcPr>
            <w:tcW w:w="3150" w:type="dxa"/>
            <w:hideMark/>
          </w:tcPr>
          <w:p w14:paraId="3A8F6430" w14:textId="77777777" w:rsidR="00000000" w:rsidRDefault="00006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A034DB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C5CC77" w14:textId="77777777">
        <w:trPr>
          <w:divId w:val="332608000"/>
          <w:trHeight w:val="197"/>
        </w:trPr>
        <w:tc>
          <w:tcPr>
            <w:tcW w:w="3150" w:type="dxa"/>
            <w:hideMark/>
          </w:tcPr>
          <w:p w14:paraId="7C6DFC34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1408B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68375F" w14:textId="77777777">
        <w:trPr>
          <w:divId w:val="332608000"/>
        </w:trPr>
        <w:tc>
          <w:tcPr>
            <w:tcW w:w="3150" w:type="dxa"/>
            <w:hideMark/>
          </w:tcPr>
          <w:p w14:paraId="5841E55E" w14:textId="77777777" w:rsidR="00000000" w:rsidRDefault="00006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935F7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A66B5A" w14:textId="77777777">
        <w:trPr>
          <w:divId w:val="332608000"/>
        </w:trPr>
        <w:tc>
          <w:tcPr>
            <w:tcW w:w="4680" w:type="dxa"/>
            <w:gridSpan w:val="2"/>
          </w:tcPr>
          <w:p w14:paraId="10210E0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F25010E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4F9D84" w14:textId="77777777">
        <w:trPr>
          <w:divId w:val="332608000"/>
        </w:trPr>
        <w:tc>
          <w:tcPr>
            <w:tcW w:w="4680" w:type="dxa"/>
            <w:gridSpan w:val="2"/>
            <w:hideMark/>
          </w:tcPr>
          <w:p w14:paraId="7071196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DE9AAF0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196F20" w14:textId="77777777">
        <w:trPr>
          <w:divId w:val="332608000"/>
        </w:trPr>
        <w:tc>
          <w:tcPr>
            <w:tcW w:w="3150" w:type="dxa"/>
            <w:hideMark/>
          </w:tcPr>
          <w:p w14:paraId="315AB31C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6110F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0A298E" w14:textId="77777777">
        <w:trPr>
          <w:divId w:val="332608000"/>
        </w:trPr>
        <w:tc>
          <w:tcPr>
            <w:tcW w:w="5580" w:type="dxa"/>
            <w:gridSpan w:val="3"/>
            <w:hideMark/>
          </w:tcPr>
          <w:p w14:paraId="59C8F012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CAECD64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E8F738" w14:textId="77777777" w:rsidR="00000000" w:rsidRDefault="00006BFE">
      <w:pPr>
        <w:divId w:val="3326080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8678828" w14:textId="77777777">
        <w:trPr>
          <w:divId w:val="3326080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0CF86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619A6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2EA91" w14:textId="77777777" w:rsidR="00000000" w:rsidRDefault="00006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BDA0DB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5C8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0436E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6DF6562" w14:textId="77777777" w:rsidR="00000000" w:rsidRDefault="00006BFE">
      <w:pPr>
        <w:divId w:val="3326080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DDD7636" w14:textId="77777777">
        <w:trPr>
          <w:divId w:val="3326080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14E4C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59074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379A0" w14:textId="77777777" w:rsidR="00000000" w:rsidRDefault="00006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3DAD8A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CBD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34DD3" w14:textId="77777777" w:rsidR="00000000" w:rsidRDefault="00006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40CD84C" w14:textId="77777777" w:rsidR="00000000" w:rsidRDefault="00006BFE">
      <w:pPr>
        <w:pStyle w:val="PlainText"/>
        <w:divId w:val="124130783"/>
        <w:rPr>
          <w:rFonts w:ascii="Arial" w:hAnsi="Arial" w:cs="Arial"/>
        </w:rPr>
      </w:pPr>
    </w:p>
    <w:p w14:paraId="5BD2BDFD" w14:textId="77777777" w:rsidR="00000000" w:rsidRDefault="00006BFE">
      <w:pPr>
        <w:pStyle w:val="PlainText"/>
        <w:jc w:val="both"/>
        <w:divId w:val="1241307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ECF7FB5" w14:textId="77777777" w:rsidR="00000000" w:rsidRDefault="00006BFE">
      <w:pPr>
        <w:pStyle w:val="PlainText"/>
        <w:jc w:val="both"/>
        <w:divId w:val="124130783"/>
        <w:rPr>
          <w:rFonts w:ascii="Arial" w:hAnsi="Arial" w:cs="Arial"/>
          <w:b/>
          <w:sz w:val="22"/>
          <w:szCs w:val="22"/>
        </w:rPr>
      </w:pPr>
    </w:p>
    <w:p w14:paraId="396312B4" w14:textId="77777777" w:rsidR="00000000" w:rsidRDefault="00006BFE">
      <w:pPr>
        <w:pageBreakBefore/>
        <w:divId w:val="9889428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8D155F7" w14:textId="77777777" w:rsidR="00000000" w:rsidRDefault="00006BFE">
      <w:pPr>
        <w:jc w:val="center"/>
        <w:divId w:val="26496761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1DB9EA7" w14:textId="77777777" w:rsidR="00000000" w:rsidRDefault="00006BFE">
      <w:pPr>
        <w:divId w:val="2649676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6"/>
        <w:gridCol w:w="3833"/>
      </w:tblGrid>
      <w:tr w:rsidR="00000000" w14:paraId="79B2A513" w14:textId="77777777">
        <w:trPr>
          <w:divId w:val="1007362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2FCD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529501111R2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0C217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2F5B0F4" w14:textId="77777777">
        <w:trPr>
          <w:divId w:val="1007362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3B6FF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04075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692626D" w14:textId="77777777" w:rsidR="00000000" w:rsidRDefault="00006BFE">
      <w:pPr>
        <w:divId w:val="2649676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D773EDC" w14:textId="77777777">
        <w:trPr>
          <w:divId w:val="56283500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6A4A6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64DA0A5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34D80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0D73B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C0F7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075A2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7AEF92D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896C9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D6361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A4938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7C009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managing multiple projects. Experience in implementing E HR application or similar large application across large organizations. to include developing and managing project p</w:t>
            </w:r>
            <w:r>
              <w:rPr>
                <w:rFonts w:ascii="Arial" w:eastAsia="Times New Roman" w:hAnsi="Arial" w:cs="Arial"/>
              </w:rPr>
              <w:t>lans and documenting risks, issues, and contingency plans.</w:t>
            </w:r>
          </w:p>
        </w:tc>
      </w:tr>
      <w:tr w:rsidR="00000000" w14:paraId="163EC15A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A205E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89B01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F3B92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D3172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database like InterSystems Caché Database, Oracle, Microsoft SQL Server. Skill in using MS Project, EXCEL, Word, Visio, Jira and other project management tools.</w:t>
            </w:r>
          </w:p>
        </w:tc>
      </w:tr>
      <w:tr w:rsidR="00000000" w14:paraId="39C0FB01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C527F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5797A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1FEA8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3675C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research, gather, assemble, correlate and analyze facts;</w:t>
            </w:r>
            <w:r>
              <w:rPr>
                <w:rFonts w:ascii="Arial" w:eastAsia="Times New Roman" w:hAnsi="Arial" w:cs="Arial"/>
              </w:rPr>
              <w:t xml:space="preserve"> to devise solutions to problems; and to prepare concise reports and/or to analyze and solve complex and difficult problems and prioritize information and issues.</w:t>
            </w:r>
          </w:p>
        </w:tc>
      </w:tr>
      <w:tr w:rsidR="00000000" w14:paraId="217311F3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A3340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CE893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356CC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5B2A3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Migration and implementation strategy. Work with business owners, IT t</w:t>
            </w:r>
            <w:r>
              <w:rPr>
                <w:rFonts w:ascii="Arial" w:eastAsia="Times New Roman" w:hAnsi="Arial" w:cs="Arial"/>
              </w:rPr>
              <w:t>o oversee vendor.</w:t>
            </w:r>
          </w:p>
        </w:tc>
      </w:tr>
      <w:tr w:rsidR="00000000" w14:paraId="57EDD1A1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45F22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27C9C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33DAC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1B087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EHR application domain, application migration, workflow analysis, design, development of SDLC artifacts, support using software engineering practices.</w:t>
            </w:r>
          </w:p>
        </w:tc>
      </w:tr>
      <w:tr w:rsidR="00000000" w14:paraId="52ADAE3A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FFC3B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C4F1C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39952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DC8D0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Manage existing staff in developing data mi</w:t>
            </w:r>
            <w:r>
              <w:rPr>
                <w:rFonts w:ascii="Arial" w:eastAsia="Times New Roman" w:hAnsi="Arial" w:cs="Arial"/>
              </w:rPr>
              <w:t>gration activities. Manage application implementation and mediat</w:t>
            </w:r>
            <w:r>
              <w:rPr>
                <w:rFonts w:ascii="Arial" w:eastAsia="Times New Roman" w:hAnsi="Arial" w:cs="Arial"/>
              </w:rPr>
              <w:lastRenderedPageBreak/>
              <w:t>e between business owners and EHR vendor.</w:t>
            </w:r>
          </w:p>
        </w:tc>
      </w:tr>
      <w:tr w:rsidR="00000000" w14:paraId="12E40156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1B8AA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64A8B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88D9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C91D9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appropriately summarize and escalate issues and develop and present weekly status updates (written and verbal) and conduct regular project team status meetings.</w:t>
            </w:r>
          </w:p>
        </w:tc>
      </w:tr>
      <w:tr w:rsidR="00000000" w14:paraId="66D50226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3E901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E9E03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99FA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FF133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Communicating with all stakeholders, vendors, staff, te</w:t>
            </w:r>
            <w:r>
              <w:rPr>
                <w:rFonts w:ascii="Arial" w:eastAsia="Times New Roman" w:hAnsi="Arial" w:cs="Arial"/>
              </w:rPr>
              <w:t>am and leadership on day-to-day activities and also facilitate ownership and understand of project goals and objectives.</w:t>
            </w:r>
          </w:p>
        </w:tc>
      </w:tr>
      <w:tr w:rsidR="00000000" w14:paraId="53B25D89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056BB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BFF21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75B7E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DEE0F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EHR application domain, workflow analysis, design, development of SDLC artifacts, support using software e</w:t>
            </w:r>
            <w:r>
              <w:rPr>
                <w:rFonts w:ascii="Arial" w:eastAsia="Times New Roman" w:hAnsi="Arial" w:cs="Arial"/>
              </w:rPr>
              <w:t>ngineering practices.</w:t>
            </w:r>
          </w:p>
        </w:tc>
      </w:tr>
      <w:tr w:rsidR="00000000" w14:paraId="4E39D487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B316C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0893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9D17B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652F9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interpersonal abilities to lead diverse teams and inspire high productivity and collaboration among team members.</w:t>
            </w:r>
          </w:p>
        </w:tc>
      </w:tr>
      <w:tr w:rsidR="00000000" w14:paraId="46B41F08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B101E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616E8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98B1D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AA04B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regular updates on the migration progress to all project stakeholders inclu</w:t>
            </w:r>
            <w:r>
              <w:rPr>
                <w:rFonts w:ascii="Arial" w:eastAsia="Times New Roman" w:hAnsi="Arial" w:cs="Arial"/>
              </w:rPr>
              <w:t>ding immediate managers, leadership, system analysts. Use ticketing systems for information sharing and problem resolution.</w:t>
            </w:r>
          </w:p>
        </w:tc>
      </w:tr>
      <w:tr w:rsidR="00000000" w14:paraId="69613767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7622E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E443F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EDF1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11437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managing application migration, data mapping, data cleaning efforts.</w:t>
            </w:r>
          </w:p>
        </w:tc>
      </w:tr>
      <w:tr w:rsidR="00000000" w14:paraId="348529E4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757D0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0A7E5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5D428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8E5CF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Conduct meetings with Business subject matter experts and work with system analysts to document business workflow for existing systems. Address any questions </w:t>
            </w:r>
            <w:r>
              <w:rPr>
                <w:rFonts w:ascii="Arial" w:eastAsia="Times New Roman" w:hAnsi="Arial" w:cs="Arial"/>
              </w:rPr>
              <w:t>that vendor has and act as liaison between IT, Business, and vendor,</w:t>
            </w:r>
          </w:p>
        </w:tc>
      </w:tr>
      <w:tr w:rsidR="00000000" w14:paraId="137C24EB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4D4AF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03B02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471E6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26AE7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SaaS model EHR systems and cloud data migrations.</w:t>
            </w:r>
          </w:p>
        </w:tc>
      </w:tr>
      <w:tr w:rsidR="00000000" w14:paraId="63200715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10EBC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F0116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98B12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928D4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HHSC Federal State processes and documentation, project documentation</w:t>
            </w:r>
            <w:r>
              <w:rPr>
                <w:rFonts w:ascii="Arial" w:eastAsia="Times New Roman" w:hAnsi="Arial" w:cs="Arial"/>
              </w:rPr>
              <w:t xml:space="preserve"> such as business </w:t>
            </w:r>
            <w:r>
              <w:rPr>
                <w:rFonts w:ascii="Arial" w:eastAsia="Times New Roman" w:hAnsi="Arial" w:cs="Arial"/>
              </w:rPr>
              <w:lastRenderedPageBreak/>
              <w:t>case workbooks and project charters.</w:t>
            </w:r>
          </w:p>
        </w:tc>
      </w:tr>
      <w:tr w:rsidR="00000000" w14:paraId="5923F16B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CA810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85C30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53FE8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17009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3BB1B10F" w14:textId="77777777">
        <w:trPr>
          <w:divId w:val="562835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8224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A8AFA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261E1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1AC09" w14:textId="77777777" w:rsidR="00000000" w:rsidRDefault="00006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the existing and planned software technology and the global, regional, and local software architecture and infrastructure components</w:t>
            </w:r>
          </w:p>
        </w:tc>
      </w:tr>
    </w:tbl>
    <w:p w14:paraId="2AE2537C" w14:textId="77777777" w:rsidR="00000000" w:rsidRDefault="00006BFE">
      <w:pPr>
        <w:pageBreakBefore/>
        <w:divId w:val="27402326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7A97704" w14:textId="77777777" w:rsidR="00000000" w:rsidRDefault="00006BFE">
      <w:pPr>
        <w:jc w:val="center"/>
        <w:divId w:val="26103958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B47AC6B" w14:textId="77777777" w:rsidR="00000000" w:rsidRDefault="00006BFE">
      <w:pPr>
        <w:divId w:val="2610395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3"/>
        <w:gridCol w:w="3346"/>
      </w:tblGrid>
      <w:tr w:rsidR="00000000" w14:paraId="281B65FF" w14:textId="77777777">
        <w:trPr>
          <w:divId w:val="18527952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6827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529501111R2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6D7F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0F6039B6" w14:textId="77777777">
        <w:trPr>
          <w:divId w:val="18527952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4BEB4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DBC8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992BB7A" w14:textId="77777777" w:rsidR="00000000" w:rsidRDefault="00006BFE">
      <w:pPr>
        <w:divId w:val="2610395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79CFF8F" w14:textId="77777777">
        <w:trPr>
          <w:divId w:val="423888049"/>
          <w:tblCellSpacing w:w="15" w:type="dxa"/>
        </w:trPr>
        <w:tc>
          <w:tcPr>
            <w:tcW w:w="0" w:type="auto"/>
            <w:vAlign w:val="center"/>
            <w:hideMark/>
          </w:tcPr>
          <w:p w14:paraId="0D2F38A6" w14:textId="77777777" w:rsidR="00000000" w:rsidRDefault="00006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529501111R2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</w:t>
            </w:r>
            <w:r>
              <w:rPr>
                <w:rFonts w:ascii="Arial" w:eastAsia="Times New Roman" w:hAnsi="Arial" w:cs="Arial"/>
              </w:rPr>
              <w:t>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D050731" w14:textId="77777777" w:rsidR="00006BFE" w:rsidRDefault="00006BFE">
      <w:pPr>
        <w:divId w:val="423888049"/>
        <w:rPr>
          <w:rFonts w:eastAsia="Times New Roman"/>
        </w:rPr>
      </w:pPr>
    </w:p>
    <w:sectPr w:rsidR="00006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3BC0"/>
    <w:multiLevelType w:val="multilevel"/>
    <w:tmpl w:val="E812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73239"/>
    <w:multiLevelType w:val="multilevel"/>
    <w:tmpl w:val="095E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A20AF"/>
    <w:multiLevelType w:val="multilevel"/>
    <w:tmpl w:val="4510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A603A"/>
    <w:multiLevelType w:val="multilevel"/>
    <w:tmpl w:val="C9F6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12EF8"/>
    <w:multiLevelType w:val="multilevel"/>
    <w:tmpl w:val="2C86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50794"/>
    <w:multiLevelType w:val="multilevel"/>
    <w:tmpl w:val="DD58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DF36EF"/>
    <w:multiLevelType w:val="multilevel"/>
    <w:tmpl w:val="5CEA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66"/>
    <w:rsid w:val="00006BFE"/>
    <w:rsid w:val="0084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CCC0A"/>
  <w15:chartTrackingRefBased/>
  <w15:docId w15:val="{F693166E-4816-4B9C-A46F-38DE1ADB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7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2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5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8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1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2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3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55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49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9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cp:lastPrinted>2025-03-14T15:52:00Z</cp:lastPrinted>
  <dcterms:created xsi:type="dcterms:W3CDTF">2025-03-14T15:52:00Z</dcterms:created>
  <dcterms:modified xsi:type="dcterms:W3CDTF">2025-03-14T15:52:00Z</dcterms:modified>
</cp:coreProperties>
</file>