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D084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3C51DF7" w:rsidR="005D0849" w:rsidRPr="00EB2814" w:rsidRDefault="005D0849" w:rsidP="005D0849">
            <w:pPr>
              <w:spacing w:after="200" w:line="276" w:lineRule="auto"/>
              <w:rPr>
                <w:sz w:val="16"/>
                <w:szCs w:val="16"/>
              </w:rPr>
            </w:pPr>
            <w:r>
              <w:rPr>
                <w:rFonts w:ascii="Arial" w:hAnsi="Arial" w:cs="Arial"/>
                <w:color w:val="000000"/>
                <w:sz w:val="16"/>
                <w:szCs w:val="16"/>
              </w:rPr>
              <w:t>NC Child Welfare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C1B362B" w:rsidR="005D0849" w:rsidRPr="00EB2814" w:rsidRDefault="005D0849" w:rsidP="005D084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0AF9D442" w:rsidR="005D0849" w:rsidRPr="00EB2814" w:rsidRDefault="005D0849" w:rsidP="005D084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D0849" w:rsidRDefault="005D0849" w:rsidP="005D0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D0849" w:rsidRDefault="005D0849" w:rsidP="005D0849">
            <w:pPr>
              <w:spacing w:after="0"/>
              <w:rPr>
                <w:rFonts w:ascii="Calibri" w:eastAsia="Calibri" w:hAnsi="Calibri" w:cs="Calibri"/>
                <w:szCs w:val="22"/>
              </w:rPr>
            </w:pPr>
          </w:p>
        </w:tc>
      </w:tr>
      <w:tr w:rsidR="005D084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D50AA24" w:rsidR="005D0849" w:rsidRPr="00EB2814" w:rsidRDefault="005D0849" w:rsidP="005D0849">
            <w:pPr>
              <w:spacing w:after="200" w:line="276" w:lineRule="auto"/>
              <w:rPr>
                <w:sz w:val="16"/>
                <w:szCs w:val="16"/>
              </w:rPr>
            </w:pPr>
            <w:r>
              <w:rPr>
                <w:rFonts w:ascii="Arial" w:hAnsi="Arial" w:cs="Arial"/>
                <w:color w:val="000000"/>
                <w:sz w:val="16"/>
                <w:szCs w:val="16"/>
              </w:rPr>
              <w:t>Demonstrate considerable knowledge and skill in navigating and evaluating system functionality based on strong program knowledge and expertise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A9BE978" w:rsidR="005D0849" w:rsidRPr="00EB2814" w:rsidRDefault="005D0849" w:rsidP="005D084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A585186" w:rsidR="005D0849" w:rsidRPr="00EB2814" w:rsidRDefault="005D0849" w:rsidP="005D084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D0849" w:rsidRDefault="005D0849" w:rsidP="005D0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D0849" w:rsidRDefault="005D0849" w:rsidP="005D0849">
            <w:pPr>
              <w:spacing w:after="0"/>
              <w:rPr>
                <w:rFonts w:ascii="Calibri" w:eastAsia="Calibri" w:hAnsi="Calibri" w:cs="Calibri"/>
                <w:szCs w:val="22"/>
              </w:rPr>
            </w:pPr>
          </w:p>
        </w:tc>
      </w:tr>
      <w:tr w:rsidR="005D084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93C4C9C" w:rsidR="005D0849" w:rsidRPr="00EB2814" w:rsidRDefault="005D0849" w:rsidP="005D0849">
            <w:pPr>
              <w:spacing w:after="200" w:line="276" w:lineRule="auto"/>
              <w:rPr>
                <w:sz w:val="16"/>
                <w:szCs w:val="16"/>
              </w:rPr>
            </w:pPr>
            <w:r>
              <w:rPr>
                <w:rFonts w:ascii="Arial" w:hAnsi="Arial" w:cs="Arial"/>
                <w:color w:val="000000"/>
                <w:sz w:val="16"/>
                <w:szCs w:val="16"/>
              </w:rPr>
              <w:t xml:space="preserve">Ability to transfer knowledge and other important or relevant information including problem solving to </w:t>
            </w:r>
            <w:proofErr w:type="spellStart"/>
            <w:proofErr w:type="gramStart"/>
            <w:r>
              <w:rPr>
                <w:rFonts w:ascii="Arial" w:hAnsi="Arial" w:cs="Arial"/>
                <w:color w:val="000000"/>
                <w:sz w:val="16"/>
                <w:szCs w:val="16"/>
              </w:rPr>
              <w:t>stakeholders,end</w:t>
            </w:r>
            <w:proofErr w:type="spellEnd"/>
            <w:proofErr w:type="gramEnd"/>
            <w:r>
              <w:rPr>
                <w:rFonts w:ascii="Arial" w:hAnsi="Arial" w:cs="Arial"/>
                <w:color w:val="000000"/>
                <w:sz w:val="16"/>
                <w:szCs w:val="16"/>
              </w:rPr>
              <w:t xml:space="preserve"> users, and project team member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953C8BA" w:rsidR="005D0849" w:rsidRPr="00EB2814" w:rsidRDefault="005D0849" w:rsidP="005D084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E484910" w:rsidR="005D0849" w:rsidRPr="00EB2814" w:rsidRDefault="005D0849" w:rsidP="005D084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D0849" w:rsidRDefault="005D0849" w:rsidP="005D0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D0849" w:rsidRDefault="005D0849" w:rsidP="005D0849">
            <w:pPr>
              <w:spacing w:after="0"/>
              <w:rPr>
                <w:rFonts w:ascii="Calibri" w:eastAsia="Calibri" w:hAnsi="Calibri" w:cs="Calibri"/>
                <w:szCs w:val="22"/>
              </w:rPr>
            </w:pPr>
          </w:p>
        </w:tc>
      </w:tr>
      <w:tr w:rsidR="005D084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62794DA" w:rsidR="005D0849" w:rsidRPr="00EB2814" w:rsidRDefault="005D0849" w:rsidP="005D0849">
            <w:pPr>
              <w:spacing w:after="200" w:line="276" w:lineRule="auto"/>
              <w:rPr>
                <w:sz w:val="16"/>
                <w:szCs w:val="16"/>
              </w:rPr>
            </w:pPr>
            <w:r>
              <w:rPr>
                <w:rFonts w:ascii="Arial" w:hAnsi="Arial" w:cs="Arial"/>
                <w:color w:val="000000"/>
                <w:sz w:val="16"/>
                <w:szCs w:val="16"/>
              </w:rPr>
              <w:t>General knowledge of statistical procedures, accounting procedures and reporting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7861EDA" w:rsidR="005D0849" w:rsidRPr="00EB2814" w:rsidRDefault="005D0849" w:rsidP="005D084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F5A58C1" w:rsidR="005D0849" w:rsidRPr="00EB2814" w:rsidRDefault="005D0849" w:rsidP="005D084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D0849" w:rsidRDefault="005D0849" w:rsidP="005D0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D0849" w:rsidRDefault="005D0849" w:rsidP="005D0849">
            <w:pPr>
              <w:spacing w:after="0"/>
              <w:rPr>
                <w:rFonts w:ascii="Calibri" w:eastAsia="Calibri" w:hAnsi="Calibri" w:cs="Calibri"/>
                <w:szCs w:val="22"/>
              </w:rPr>
            </w:pPr>
          </w:p>
        </w:tc>
      </w:tr>
      <w:tr w:rsidR="005D0849"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80BA97F" w:rsidR="005D0849" w:rsidRPr="00EB2814" w:rsidRDefault="005D0849" w:rsidP="005D0849">
            <w:pPr>
              <w:spacing w:after="200" w:line="276" w:lineRule="auto"/>
              <w:rPr>
                <w:sz w:val="16"/>
                <w:szCs w:val="16"/>
              </w:rPr>
            </w:pPr>
            <w:r>
              <w:rPr>
                <w:rFonts w:ascii="Arial" w:hAnsi="Arial" w:cs="Arial"/>
                <w:color w:val="000000"/>
                <w:sz w:val="16"/>
                <w:szCs w:val="16"/>
              </w:rPr>
              <w:t>Ability to establish and maintain effective working relationships, communicate effectively, and share knowledge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2724E9F" w:rsidR="005D0849" w:rsidRPr="00EB2814" w:rsidRDefault="005D0849" w:rsidP="005D084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63EE94D" w:rsidR="005D0849" w:rsidRPr="00EB2814" w:rsidRDefault="005D0849" w:rsidP="005D084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D0849" w:rsidRDefault="005D0849" w:rsidP="005D084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D0849" w:rsidRDefault="005D0849" w:rsidP="005D0849">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D1E4" w14:textId="77777777" w:rsidR="00692A94" w:rsidRDefault="00692A94">
      <w:pPr>
        <w:spacing w:before="0" w:after="0"/>
      </w:pPr>
      <w:r>
        <w:separator/>
      </w:r>
    </w:p>
  </w:endnote>
  <w:endnote w:type="continuationSeparator" w:id="0">
    <w:p w14:paraId="070A04E4" w14:textId="77777777" w:rsidR="00692A94" w:rsidRDefault="00692A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3FCE" w14:textId="77777777" w:rsidR="00692A94" w:rsidRDefault="00692A94">
      <w:pPr>
        <w:spacing w:before="0" w:after="0"/>
      </w:pPr>
      <w:r>
        <w:separator/>
      </w:r>
    </w:p>
  </w:footnote>
  <w:footnote w:type="continuationSeparator" w:id="0">
    <w:p w14:paraId="29117527" w14:textId="77777777" w:rsidR="00692A94" w:rsidRDefault="00692A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D0849"/>
    <w:rsid w:val="005F20DB"/>
    <w:rsid w:val="00671E1F"/>
    <w:rsid w:val="00692A94"/>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2025-02-26T16:12:00Z</dcterms:created>
  <dcterms:modified xsi:type="dcterms:W3CDTF">2025-02-26T16:12:00Z</dcterms:modified>
</cp:coreProperties>
</file>