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58A7AFF">
      <w:pPr>
        <w:keepNext w:val="0"/>
        <w:keepLines w:val="0"/>
        <w:widowControl/>
        <w:suppressLineNumbers w:val="0"/>
        <w:jc w:val="left"/>
        <w:rPr>
          <w:rStyle w:val="13"/>
          <w:rFonts w:ascii="SimSun" w:hAnsi="SimSun" w:eastAsia="SimSun" w:cs="SimSun"/>
          <w:sz w:val="24"/>
          <w:szCs w:val="24"/>
        </w:rPr>
      </w:pPr>
      <w:r>
        <w:rPr>
          <w:rStyle w:val="13"/>
          <w:rFonts w:ascii="SimSun" w:hAnsi="SimSun" w:eastAsia="SimSun" w:cs="SimSun"/>
          <w:sz w:val="24"/>
          <w:szCs w:val="24"/>
        </w:rPr>
        <w:br w:type="textWrapping"/>
      </w:r>
    </w:p>
    <w:p w14:paraId="6D57370F">
      <w:pPr>
        <w:keepNext w:val="0"/>
        <w:keepLines w:val="0"/>
        <w:widowControl/>
        <w:suppressLineNumbers w:val="0"/>
        <w:ind w:left="1200"/>
        <w:jc w:val="left"/>
        <w:rPr>
          <w:rStyle w:val="13"/>
          <w:rFonts w:ascii="SimSun" w:hAnsi="SimSun" w:eastAsia="SimSun" w:cs="SimSun"/>
          <w:sz w:val="24"/>
          <w:szCs w:val="24"/>
        </w:rPr>
      </w:pPr>
    </w:p>
    <w:p w14:paraId="1202D0F3">
      <w:pPr>
        <w:keepNext w:val="0"/>
        <w:keepLines w:val="0"/>
        <w:widowControl/>
        <w:suppressLineNumbers w:val="0"/>
        <w:spacing w:after="240" w:afterAutospacing="0"/>
        <w:jc w:val="left"/>
      </w:pPr>
    </w:p>
    <w:p w14:paraId="2F424963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18CC993A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REFERENCE</w:t>
      </w:r>
    </w:p>
    <w:p w14:paraId="11DA8BA2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03"/>
        <w:gridCol w:w="4017"/>
      </w:tblGrid>
      <w:tr w14:paraId="41E7A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F44F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25R00099811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D988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Data Analyst/Report Writer 2 </w:t>
            </w:r>
          </w:p>
        </w:tc>
      </w:tr>
      <w:tr w14:paraId="434BC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5BD1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B4EF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Data/Database Administration</w:t>
            </w:r>
          </w:p>
        </w:tc>
      </w:tr>
    </w:tbl>
    <w:p w14:paraId="7EB8FC1B"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08F2A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6BAE580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7DA494E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03BE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36641F4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ABE4FF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6678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3B583CE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B6C4F0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474F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75F5903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048709D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EF7B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239888F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26CC46E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D572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3A7D6C8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2FA653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826A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2F869C2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6CA0901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40AEA56D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30A21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93774F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CCEB46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FD1D7F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14F5A4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564C25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E514EE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0D91655C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3A16C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F1A549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CA2FD7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886435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654843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C8AB85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025BF4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37C4F6DD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6C0AB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083EF61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71285CD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2F1B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1843572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17DC25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7999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32FED6A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353155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2F70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037080C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3B4080A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0C34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71AE2C7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574907E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FEE6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3D09F5F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ECA197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04D1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4DABB93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0C6072B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1C431D72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12DFD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74CF4D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F630DD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4A6357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DF4C6B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41625F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F00008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649F5727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67714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FE80DD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BBF510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D67942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A35D7E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554680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8D82D7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545D67E7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28DC3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58C0887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33CD372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F89F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7896CCF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769439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3DF8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2DB3E92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1CCAC1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A60A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7642677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3AC1F9E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5527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4E128CD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170D086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500D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12CEAB4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BB1457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5386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07E8618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39404BE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4AB537DF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308A5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8DCDBA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25DA27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D6F6CF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36B561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34146D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698A7D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56F8D5D1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7C6C0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BEA817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E42943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8FEAB9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94FB53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8FF4E9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E789CB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29D740E1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rPr>
          <w:rFonts w:hint="default" w:ascii="Arial" w:hAnsi="Arial" w:cs="Arial"/>
        </w:rPr>
      </w:pPr>
    </w:p>
    <w:p w14:paraId="41B93A02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1EAE5076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0FA8615B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2B5B3F34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QUALIFICATIONS</w:t>
      </w:r>
    </w:p>
    <w:p w14:paraId="60A043B8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563"/>
        <w:gridCol w:w="4065"/>
      </w:tblGrid>
      <w:tr w14:paraId="1D752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541F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25R00099811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44B2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Data Analyst/Report Writer 2 </w:t>
            </w:r>
          </w:p>
        </w:tc>
      </w:tr>
      <w:tr w14:paraId="1D13D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97F8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DBA0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Data/Database Administration</w:t>
            </w:r>
          </w:p>
        </w:tc>
      </w:tr>
    </w:tbl>
    <w:p w14:paraId="7EE4C055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486"/>
        <w:gridCol w:w="1486"/>
        <w:gridCol w:w="1309"/>
        <w:gridCol w:w="3320"/>
      </w:tblGrid>
      <w:tr w14:paraId="54E3C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406B0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3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6D690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D0A46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0C168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1B28C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0E89D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04829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CEFDD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31888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8D6CC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F6C0C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creating products with Tableau Creator</w:t>
            </w:r>
          </w:p>
        </w:tc>
      </w:tr>
      <w:tr w14:paraId="36413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89D38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FFC7B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577A9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82685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creating and deploying data flows with Tableau Prep</w:t>
            </w:r>
          </w:p>
        </w:tc>
      </w:tr>
      <w:tr w14:paraId="35BB9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E8338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F93EE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59D74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8F349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 in data analysis and data research work</w:t>
            </w:r>
          </w:p>
        </w:tc>
      </w:tr>
      <w:tr w14:paraId="6F5F2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D7E01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7049F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45059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C61A3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Proficiency with Python, SQL, and Microsoft Excel</w:t>
            </w:r>
          </w:p>
        </w:tc>
      </w:tr>
      <w:tr w14:paraId="23398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95B94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D91DA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459D1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F4DB3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Familiarity with geospatial analysis platforms, such as ESRI</w:t>
            </w:r>
          </w:p>
        </w:tc>
      </w:tr>
    </w:tbl>
    <w:p w14:paraId="61CEEF1F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3DAAC358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ACKNOWLEDGEMENT</w:t>
      </w:r>
    </w:p>
    <w:p w14:paraId="24B8A36E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985"/>
        <w:gridCol w:w="3643"/>
      </w:tblGrid>
      <w:tr w14:paraId="54EDE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3AD3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25R00099811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1895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Data Analyst/Report Writer 2</w:t>
            </w:r>
          </w:p>
        </w:tc>
      </w:tr>
      <w:tr w14:paraId="637F6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FAF5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C0AA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Data/Database Administration</w:t>
            </w:r>
          </w:p>
        </w:tc>
      </w:tr>
    </w:tbl>
    <w:p w14:paraId="25B5ECBF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7411C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0D00775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25R00099811 for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Texas Department of Public Safety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2D0900C2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C04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3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Office_12.2.0.19821_F1E327BC-269C-435d-A152-05C5408002CA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2025-02-10T22:51:21Z</dcterms:created>
  <dc:creator>andre</dc:creator>
  <cp:lastModifiedBy>Lucas innoSoul</cp:lastModifiedBy>
  <dcterms:modified xsi:type="dcterms:W3CDTF">2025-02-10T22:51:55Z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2057-12.2.0.19821</vt:lpwstr>
  </property>
  <property fmtid="{D5CDD505-2E9C-101B-9397-08002B2CF9AE}" pid="3" name="ICV">
    <vt:lpwstr>8B27DFA39049451F8BDF2CB568003EB0_13</vt:lpwstr>
  </property>
</Properties>
</file>