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74E0A7A3" w14:textId="77777777" w:rsidR="00AF5AC6" w:rsidRDefault="00AF5AC6">
      <w:pPr>
        <w:jc w:val="center"/>
        <w:rPr>
          <w:rFonts w:ascii="Arial" w:eastAsia="Arial" w:hAnsi="Arial" w:cs="Arial"/>
          <w:color w:val="000000"/>
          <w:sz w:val="24"/>
        </w:rPr>
      </w:pPr>
      <w:r w:rsidRPr="00AF5AC6">
        <w:rPr>
          <w:rFonts w:ascii="Arial" w:eastAsia="Arial" w:hAnsi="Arial" w:cs="Arial"/>
          <w:color w:val="000000"/>
          <w:sz w:val="24"/>
        </w:rPr>
        <w:t>VDOT Business Analyst (756672)</w:t>
      </w:r>
    </w:p>
    <w:p w14:paraId="4B95D91C" w14:textId="3EDE654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C4E46E3" w14:textId="77777777" w:rsidR="00AF5AC6" w:rsidRDefault="00AF5AC6">
      <w:pPr>
        <w:spacing w:before="0" w:after="240" w:line="280" w:lineRule="auto"/>
        <w:rPr>
          <w:rFonts w:ascii="Arial" w:eastAsia="Arial" w:hAnsi="Arial" w:cs="Arial"/>
          <w:color w:val="000000"/>
          <w:sz w:val="24"/>
        </w:rPr>
      </w:pPr>
      <w:r w:rsidRPr="00AF5AC6">
        <w:rPr>
          <w:rFonts w:ascii="Arial" w:eastAsia="Arial" w:hAnsi="Arial" w:cs="Arial"/>
          <w:color w:val="000000"/>
          <w:sz w:val="24"/>
        </w:rPr>
        <w:t>VDOT Business Analyst (756672)</w:t>
      </w:r>
    </w:p>
    <w:p w14:paraId="3A657733" w14:textId="47AE7F1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9A92" w14:textId="77777777" w:rsidR="00BD5C5A" w:rsidRDefault="00BD5C5A">
      <w:r>
        <w:separator/>
      </w:r>
    </w:p>
  </w:endnote>
  <w:endnote w:type="continuationSeparator" w:id="0">
    <w:p w14:paraId="525062C0" w14:textId="77777777" w:rsidR="00BD5C5A" w:rsidRDefault="00BD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025D" w14:textId="77777777" w:rsidR="00BD5C5A" w:rsidRDefault="00BD5C5A">
      <w:pPr>
        <w:spacing w:before="0" w:after="0"/>
      </w:pPr>
      <w:r>
        <w:separator/>
      </w:r>
    </w:p>
  </w:footnote>
  <w:footnote w:type="continuationSeparator" w:id="0">
    <w:p w14:paraId="286CC20A" w14:textId="77777777" w:rsidR="00BD5C5A" w:rsidRDefault="00BD5C5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6D03FA"/>
    <w:rsid w:val="006F251D"/>
    <w:rsid w:val="008E29C8"/>
    <w:rsid w:val="00905F3C"/>
    <w:rsid w:val="00950E2E"/>
    <w:rsid w:val="00AF5AC6"/>
    <w:rsid w:val="00BD5C5A"/>
    <w:rsid w:val="00C45679"/>
    <w:rsid w:val="00D3261B"/>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2025-01-31T15:29:00Z</dcterms:created>
  <dcterms:modified xsi:type="dcterms:W3CDTF">2025-01-31T15:29:00Z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