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B0A6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7B92C71" w14:textId="77777777" w:rsidR="00811B84" w:rsidRDefault="00811B84">
      <w:pPr>
        <w:jc w:val="center"/>
        <w:rPr>
          <w:rFonts w:ascii="Arial" w:hAnsi="Arial" w:cs="Arial"/>
          <w:color w:val="000000"/>
          <w:sz w:val="24"/>
          <w:lang w:val="en-IN"/>
        </w:rPr>
      </w:pPr>
      <w:r w:rsidRPr="00811B84">
        <w:rPr>
          <w:rFonts w:ascii="Arial" w:hAnsi="Arial" w:cs="Arial"/>
          <w:color w:val="000000"/>
          <w:sz w:val="24"/>
          <w:lang w:val="en-IN"/>
        </w:rPr>
        <w:t>DOC - Clinical Informatics Analyst - One ROLE. IN PERSON IVS ONLY! (755397)</w:t>
      </w:r>
    </w:p>
    <w:p w14:paraId="4B95D91C" w14:textId="7EBF309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3E0EB4A" w14:textId="77777777" w:rsidR="00811B84" w:rsidRDefault="00811B84">
      <w:pPr>
        <w:spacing w:before="0" w:after="240" w:line="280" w:lineRule="auto"/>
        <w:rPr>
          <w:rFonts w:ascii="Arial" w:eastAsia="Arial" w:hAnsi="Arial" w:cs="Arial"/>
          <w:color w:val="000000"/>
          <w:sz w:val="24"/>
        </w:rPr>
      </w:pPr>
      <w:r w:rsidRPr="00811B84">
        <w:rPr>
          <w:rFonts w:ascii="Arial" w:eastAsia="Arial" w:hAnsi="Arial" w:cs="Arial"/>
          <w:color w:val="000000"/>
          <w:sz w:val="24"/>
        </w:rPr>
        <w:t>DOC - Clinical Informatics Analyst - One ROLE. IN PERSON IVS ONLY! (755397)</w:t>
      </w:r>
    </w:p>
    <w:p w14:paraId="3A657733" w14:textId="7D5152C3"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75A2" w14:textId="77777777" w:rsidR="001B0A6B" w:rsidRDefault="001B0A6B">
      <w:r>
        <w:separator/>
      </w:r>
    </w:p>
  </w:endnote>
  <w:endnote w:type="continuationSeparator" w:id="0">
    <w:p w14:paraId="66C499E3" w14:textId="77777777" w:rsidR="001B0A6B" w:rsidRDefault="001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868E" w14:textId="77777777" w:rsidR="001B0A6B" w:rsidRDefault="001B0A6B">
      <w:pPr>
        <w:spacing w:before="0" w:after="0"/>
      </w:pPr>
      <w:r>
        <w:separator/>
      </w:r>
    </w:p>
  </w:footnote>
  <w:footnote w:type="continuationSeparator" w:id="0">
    <w:p w14:paraId="3FC882BC" w14:textId="77777777" w:rsidR="001B0A6B" w:rsidRDefault="001B0A6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B0A6B"/>
    <w:rsid w:val="004D3469"/>
    <w:rsid w:val="004D5862"/>
    <w:rsid w:val="00585040"/>
    <w:rsid w:val="0065768A"/>
    <w:rsid w:val="006B2E56"/>
    <w:rsid w:val="00811B84"/>
    <w:rsid w:val="008E29C8"/>
    <w:rsid w:val="00DA03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2025-01-09T19:17:00Z</dcterms:created>
  <dcterms:modified xsi:type="dcterms:W3CDTF">2025-01-09T19:17:00Z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