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9B6645">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044B32BC" w:rsidR="0065768A" w:rsidRDefault="00103DE4">
      <w:pPr>
        <w:jc w:val="center"/>
        <w:rPr>
          <w:b/>
          <w:color w:val="FF0000"/>
          <w:sz w:val="24"/>
          <w:u w:val="single"/>
        </w:rPr>
      </w:pPr>
      <w:r w:rsidRPr="00103DE4">
        <w:rPr>
          <w:rFonts w:ascii="Arial" w:hAnsi="Arial" w:cs="Arial"/>
          <w:color w:val="000000"/>
          <w:sz w:val="24"/>
          <w:lang w:val="en-IN"/>
        </w:rPr>
        <w:t>ELECT - .NET Programmer Analyst 3 (752449)</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2B997CF3" w:rsidR="0065768A" w:rsidRDefault="00103DE4">
      <w:pPr>
        <w:spacing w:before="0" w:after="240" w:line="280" w:lineRule="auto"/>
        <w:rPr>
          <w:rFonts w:eastAsia="Verdana" w:cs="Verdana"/>
          <w:b/>
          <w:color w:val="000000"/>
          <w:sz w:val="20"/>
          <w:szCs w:val="20"/>
        </w:rPr>
      </w:pPr>
      <w:r w:rsidRPr="00103DE4">
        <w:rPr>
          <w:rFonts w:ascii="Arial" w:hAnsi="Arial" w:cs="Arial"/>
          <w:color w:val="000000"/>
          <w:sz w:val="24"/>
          <w:lang w:val="en-IN"/>
        </w:rPr>
        <w:t>ELECT - .NET Programmer Analyst 3 (752449)</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537F" w14:textId="77777777" w:rsidR="009B6645" w:rsidRDefault="009B6645">
      <w:r>
        <w:separator/>
      </w:r>
    </w:p>
  </w:endnote>
  <w:endnote w:type="continuationSeparator" w:id="0">
    <w:p w14:paraId="2740F04B" w14:textId="77777777" w:rsidR="009B6645" w:rsidRDefault="009B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46DF" w14:textId="77777777" w:rsidR="009B6645" w:rsidRDefault="009B6645">
      <w:pPr>
        <w:spacing w:before="0" w:after="0"/>
      </w:pPr>
      <w:r>
        <w:separator/>
      </w:r>
    </w:p>
  </w:footnote>
  <w:footnote w:type="continuationSeparator" w:id="0">
    <w:p w14:paraId="38CCB3BE" w14:textId="77777777" w:rsidR="009B6645" w:rsidRDefault="009B664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03DE4"/>
    <w:rsid w:val="004D3469"/>
    <w:rsid w:val="0065768A"/>
    <w:rsid w:val="009B664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2024-12-11T19:08:00Z</dcterms:created>
  <dcterms:modified xsi:type="dcterms:W3CDTF">2024-12-11T19:08:00Z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