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E11C3C"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AC9F679" w:rsidR="00E11C3C" w:rsidRPr="00EB2814" w:rsidRDefault="00E11C3C" w:rsidP="00E11C3C">
            <w:pPr>
              <w:spacing w:after="200" w:line="276" w:lineRule="auto"/>
              <w:rPr>
                <w:sz w:val="16"/>
                <w:szCs w:val="16"/>
              </w:rPr>
            </w:pPr>
            <w:r>
              <w:rPr>
                <w:rFonts w:ascii="Arial" w:hAnsi="Arial" w:cs="Arial"/>
                <w:color w:val="000000"/>
                <w:sz w:val="16"/>
                <w:szCs w:val="16"/>
              </w:rPr>
              <w:t>hands-on experience with ServiceNow, particularly with Customer Service Management (CSM) or similar modules.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101518E" w:rsidR="00E11C3C" w:rsidRPr="00EB2814" w:rsidRDefault="00E11C3C" w:rsidP="00E11C3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95DC0F0" w:rsidR="00E11C3C" w:rsidRPr="00EB2814" w:rsidRDefault="00E11C3C" w:rsidP="00E11C3C">
            <w:pPr>
              <w:spacing w:after="200" w:line="276" w:lineRule="auto"/>
              <w:jc w:val="right"/>
              <w:rPr>
                <w:sz w:val="16"/>
                <w:szCs w:val="16"/>
              </w:rPr>
            </w:pPr>
            <w:r>
              <w:rPr>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E11C3C" w:rsidRDefault="00E11C3C" w:rsidP="00E11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E11C3C" w:rsidRDefault="00E11C3C" w:rsidP="00E11C3C">
            <w:pPr>
              <w:spacing w:after="0"/>
              <w:rPr>
                <w:rFonts w:ascii="Calibri" w:eastAsia="Calibri" w:hAnsi="Calibri" w:cs="Calibri"/>
                <w:szCs w:val="22"/>
              </w:rPr>
            </w:pPr>
          </w:p>
        </w:tc>
      </w:tr>
      <w:tr w:rsidR="00E11C3C"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AA28702" w:rsidR="00E11C3C" w:rsidRPr="00EB2814" w:rsidRDefault="00E11C3C" w:rsidP="00E11C3C">
            <w:pPr>
              <w:spacing w:after="200" w:line="276" w:lineRule="auto"/>
              <w:rPr>
                <w:sz w:val="16"/>
                <w:szCs w:val="16"/>
              </w:rPr>
            </w:pPr>
            <w:r>
              <w:rPr>
                <w:rFonts w:ascii="Arial" w:hAnsi="Arial" w:cs="Arial"/>
                <w:color w:val="000000"/>
                <w:sz w:val="16"/>
                <w:szCs w:val="16"/>
              </w:rPr>
              <w:t>Familiarity with JavaScript, HTML, CSS, and 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8222A12" w:rsidR="00E11C3C" w:rsidRPr="00EB2814" w:rsidRDefault="00E11C3C" w:rsidP="00E11C3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CBF7DD8" w:rsidR="00E11C3C" w:rsidRPr="00EB2814" w:rsidRDefault="00E11C3C" w:rsidP="00E11C3C">
            <w:pPr>
              <w:spacing w:after="200" w:line="276" w:lineRule="auto"/>
              <w:jc w:val="right"/>
              <w:rPr>
                <w:sz w:val="16"/>
                <w:szCs w:val="16"/>
              </w:rPr>
            </w:pPr>
            <w:r>
              <w:rPr>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E11C3C" w:rsidRDefault="00E11C3C" w:rsidP="00E11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E11C3C" w:rsidRDefault="00E11C3C" w:rsidP="00E11C3C">
            <w:pPr>
              <w:spacing w:after="0"/>
              <w:rPr>
                <w:rFonts w:ascii="Calibri" w:eastAsia="Calibri" w:hAnsi="Calibri" w:cs="Calibri"/>
                <w:szCs w:val="22"/>
              </w:rPr>
            </w:pPr>
          </w:p>
        </w:tc>
      </w:tr>
      <w:tr w:rsidR="00E11C3C"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1B4E648" w:rsidR="00E11C3C" w:rsidRPr="00EB2814" w:rsidRDefault="00E11C3C" w:rsidP="00E11C3C">
            <w:pPr>
              <w:spacing w:after="200" w:line="276" w:lineRule="auto"/>
              <w:rPr>
                <w:sz w:val="16"/>
                <w:szCs w:val="16"/>
              </w:rPr>
            </w:pPr>
            <w:r>
              <w:rPr>
                <w:rFonts w:ascii="Arial" w:hAnsi="Arial" w:cs="Arial"/>
                <w:color w:val="000000"/>
                <w:sz w:val="16"/>
                <w:szCs w:val="16"/>
              </w:rPr>
              <w:t>Experience gathering business requirements, troubleshoot issues, and provide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3F327A9" w:rsidR="00E11C3C" w:rsidRPr="00EB2814" w:rsidRDefault="00E11C3C" w:rsidP="00E11C3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94BAC53" w:rsidR="00E11C3C" w:rsidRPr="00EB2814" w:rsidRDefault="00E11C3C" w:rsidP="00E11C3C">
            <w:pPr>
              <w:spacing w:after="200" w:line="276" w:lineRule="auto"/>
              <w:jc w:val="right"/>
              <w:rPr>
                <w:sz w:val="16"/>
                <w:szCs w:val="16"/>
              </w:rPr>
            </w:pPr>
            <w:r>
              <w:rPr>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E11C3C" w:rsidRDefault="00E11C3C" w:rsidP="00E11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E11C3C" w:rsidRDefault="00E11C3C" w:rsidP="00E11C3C">
            <w:pPr>
              <w:spacing w:after="0"/>
              <w:rPr>
                <w:rFonts w:ascii="Calibri" w:eastAsia="Calibri" w:hAnsi="Calibri" w:cs="Calibri"/>
                <w:szCs w:val="22"/>
              </w:rPr>
            </w:pPr>
          </w:p>
        </w:tc>
      </w:tr>
      <w:tr w:rsidR="00E11C3C"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2452728" w:rsidR="00E11C3C" w:rsidRPr="00EB2814" w:rsidRDefault="00E11C3C" w:rsidP="00E11C3C">
            <w:pPr>
              <w:spacing w:after="200" w:line="276" w:lineRule="auto"/>
              <w:rPr>
                <w:sz w:val="16"/>
                <w:szCs w:val="16"/>
              </w:rPr>
            </w:pPr>
            <w:r>
              <w:rPr>
                <w:rFonts w:ascii="Arial" w:hAnsi="Arial" w:cs="Arial"/>
                <w:color w:val="000000"/>
                <w:sz w:val="16"/>
                <w:szCs w:val="16"/>
              </w:rPr>
              <w:t>Experience configuring ServiceNow CSM modules, creating workflows, and improving the customer self-service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1FBFC2D" w:rsidR="00E11C3C" w:rsidRPr="00EB2814" w:rsidRDefault="00E11C3C" w:rsidP="00E11C3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71EB25D" w:rsidR="00E11C3C" w:rsidRPr="00EB2814" w:rsidRDefault="00E11C3C" w:rsidP="00E11C3C">
            <w:pPr>
              <w:spacing w:after="200" w:line="276" w:lineRule="auto"/>
              <w:jc w:val="right"/>
              <w:rPr>
                <w:sz w:val="16"/>
                <w:szCs w:val="16"/>
              </w:rPr>
            </w:pPr>
            <w:r>
              <w:rPr>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E11C3C" w:rsidRDefault="00E11C3C" w:rsidP="00E11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E11C3C" w:rsidRDefault="00E11C3C" w:rsidP="00E11C3C">
            <w:pPr>
              <w:spacing w:after="0"/>
              <w:rPr>
                <w:rFonts w:ascii="Calibri" w:eastAsia="Calibri" w:hAnsi="Calibri" w:cs="Calibri"/>
                <w:szCs w:val="22"/>
              </w:rPr>
            </w:pPr>
          </w:p>
        </w:tc>
      </w:tr>
      <w:tr w:rsidR="00E11C3C"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B063199" w:rsidR="00E11C3C" w:rsidRPr="00EB2814" w:rsidRDefault="00E11C3C" w:rsidP="00E11C3C">
            <w:pPr>
              <w:spacing w:after="200" w:line="276" w:lineRule="auto"/>
              <w:rPr>
                <w:sz w:val="16"/>
                <w:szCs w:val="16"/>
              </w:rPr>
            </w:pPr>
            <w:r>
              <w:rPr>
                <w:rFonts w:ascii="Arial" w:hAnsi="Arial" w:cs="Arial"/>
                <w:color w:val="000000"/>
                <w:sz w:val="16"/>
                <w:szCs w:val="16"/>
              </w:rPr>
              <w:t>Experience with system upgrades, maintenance, and enhancements to ensure platform stability.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7A99FF6" w:rsidR="00E11C3C" w:rsidRPr="00EB2814" w:rsidRDefault="00E11C3C" w:rsidP="00E11C3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FAD54D4" w:rsidR="00E11C3C" w:rsidRPr="00EB2814" w:rsidRDefault="00E11C3C" w:rsidP="00E11C3C">
            <w:pPr>
              <w:spacing w:after="200" w:line="276" w:lineRule="auto"/>
              <w:jc w:val="right"/>
              <w:rPr>
                <w:sz w:val="16"/>
                <w:szCs w:val="16"/>
              </w:rPr>
            </w:pPr>
            <w:r>
              <w:rPr>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E11C3C" w:rsidRDefault="00E11C3C" w:rsidP="00E11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E11C3C" w:rsidRDefault="00E11C3C" w:rsidP="00E11C3C">
            <w:pPr>
              <w:spacing w:after="0"/>
              <w:rPr>
                <w:rFonts w:ascii="Calibri" w:eastAsia="Calibri" w:hAnsi="Calibri" w:cs="Calibri"/>
                <w:szCs w:val="22"/>
              </w:rPr>
            </w:pPr>
          </w:p>
        </w:tc>
      </w:tr>
      <w:tr w:rsidR="00E11C3C"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16A70FD" w:rsidR="00E11C3C" w:rsidRPr="00EB2814" w:rsidRDefault="00E11C3C" w:rsidP="00E11C3C">
            <w:pPr>
              <w:spacing w:after="200" w:line="276" w:lineRule="auto"/>
              <w:rPr>
                <w:sz w:val="16"/>
                <w:szCs w:val="16"/>
              </w:rPr>
            </w:pPr>
            <w:r>
              <w:rPr>
                <w:rFonts w:ascii="Arial" w:hAnsi="Arial" w:cs="Arial"/>
                <w:color w:val="000000"/>
                <w:sz w:val="16"/>
                <w:szCs w:val="16"/>
              </w:rPr>
              <w:t>Relevant ServiceNow certifications (CIS, CAD) are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B7D84D4" w:rsidR="00E11C3C" w:rsidRPr="00EB2814" w:rsidRDefault="00E11C3C" w:rsidP="00E11C3C">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E11C3C" w:rsidRPr="00EB2814" w:rsidRDefault="00E11C3C" w:rsidP="00E11C3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E11C3C" w:rsidRDefault="00E11C3C" w:rsidP="00E11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E11C3C" w:rsidRDefault="00E11C3C" w:rsidP="00E11C3C">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E7AC" w14:textId="77777777" w:rsidR="00F8501C" w:rsidRDefault="00F8501C">
      <w:pPr>
        <w:spacing w:before="0" w:after="0"/>
      </w:pPr>
      <w:r>
        <w:separator/>
      </w:r>
    </w:p>
  </w:endnote>
  <w:endnote w:type="continuationSeparator" w:id="0">
    <w:p w14:paraId="2CB73C60" w14:textId="77777777" w:rsidR="00F8501C" w:rsidRDefault="00F850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18E0" w14:textId="77777777" w:rsidR="00F8501C" w:rsidRDefault="00F8501C">
      <w:pPr>
        <w:spacing w:before="0" w:after="0"/>
      </w:pPr>
      <w:r>
        <w:separator/>
      </w:r>
    </w:p>
  </w:footnote>
  <w:footnote w:type="continuationSeparator" w:id="0">
    <w:p w14:paraId="769F02B7" w14:textId="77777777" w:rsidR="00F8501C" w:rsidRDefault="00F850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852A3"/>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11C3C"/>
    <w:rsid w:val="00EB2814"/>
    <w:rsid w:val="00ED0355"/>
    <w:rsid w:val="00EE47D2"/>
    <w:rsid w:val="00F40280"/>
    <w:rsid w:val="00F77207"/>
    <w:rsid w:val="00F8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2024-11-21T17:39:00Z</dcterms:created>
  <dcterms:modified xsi:type="dcterms:W3CDTF">2024-11-21T17:40:00Z</dcterms:modified>
</cp:coreProperties>
</file>