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2603F">
      <w:pPr>
        <w:keepNext/>
        <w:spacing w:before="240" w:after="60"/>
        <w:rPr>
          <w:rFonts w:eastAsia="Verdana" w:cs="Verdana"/>
          <w:b/>
          <w:caps/>
          <w:sz w:val="28"/>
        </w:rPr>
      </w:pPr>
      <w:r>
        <w:rPr>
          <w:rFonts w:eastAsia="Verdana" w:cs="Verdana"/>
          <w:b/>
          <w:caps/>
          <w:sz w:val="28"/>
        </w:rPr>
        <w:t>CAI Contact</w:t>
      </w:r>
    </w:p>
    <w:p w14:paraId="6B8344F3">
      <w:pPr>
        <w:keepNext/>
        <w:spacing w:before="240" w:after="60"/>
        <w:rPr>
          <w:rFonts w:eastAsia="Verdana" w:cs="Verdana"/>
          <w:i/>
          <w:caps/>
          <w:sz w:val="28"/>
        </w:rPr>
      </w:pPr>
      <w:r>
        <w:rPr>
          <w:rFonts w:eastAsia="Verdana" w:cs="Verdana"/>
          <w:i/>
          <w:caps/>
          <w:sz w:val="28"/>
        </w:rPr>
        <w:t>Nicole Walker</w:t>
      </w:r>
    </w:p>
    <w:p w14:paraId="25F905FB">
      <w:pPr>
        <w:keepNext/>
        <w:spacing w:before="240" w:after="60"/>
        <w:rPr>
          <w:rFonts w:eastAsia="Verdana" w:cs="Verdana"/>
          <w:i/>
          <w:caps/>
          <w:sz w:val="28"/>
        </w:rPr>
      </w:pPr>
      <w:r>
        <w:rPr>
          <w:rFonts w:eastAsia="Verdana" w:cs="Verdana"/>
          <w:i/>
          <w:caps/>
          <w:sz w:val="28"/>
        </w:rPr>
        <w:t xml:space="preserve">PHONE: </w:t>
      </w:r>
    </w:p>
    <w:p w14:paraId="5D6730A5">
      <w:pPr>
        <w:keepNext/>
        <w:spacing w:before="240" w:after="60"/>
        <w:rPr>
          <w:rFonts w:eastAsia="Verdana" w:cs="Verdana"/>
          <w:i/>
          <w:caps/>
          <w:sz w:val="24"/>
        </w:rPr>
      </w:pPr>
      <w:r>
        <w:rPr>
          <w:rFonts w:eastAsia="Verdana" w:cs="Verdana"/>
          <w:i/>
          <w:caps/>
          <w:sz w:val="28"/>
        </w:rPr>
        <w:t xml:space="preserve">EMAIL: </w:t>
      </w:r>
    </w:p>
    <w:p w14:paraId="5AC20833">
      <w:pPr>
        <w:keepNext/>
        <w:spacing w:before="240" w:after="60"/>
        <w:rPr>
          <w:rFonts w:eastAsia="Verdana" w:cs="Verdana"/>
          <w:b/>
          <w:caps/>
          <w:sz w:val="24"/>
        </w:rPr>
      </w:pPr>
      <w:r>
        <w:rPr>
          <w:rFonts w:ascii="Helvetica" w:hAnsi="Helvetica"/>
          <w:color w:val="1F1F1F"/>
          <w:sz w:val="33"/>
          <w:szCs w:val="33"/>
          <w:shd w:val="clear" w:color="auto" w:fill="FFFFFF"/>
        </w:rPr>
        <w:t>&lt;</w:t>
      </w:r>
      <w:r>
        <w:rPr>
          <w:rFonts w:hint="default" w:ascii="Helvetica" w:hAnsi="Helvetica"/>
          <w:b/>
          <w:color w:val="1F1F1F"/>
          <w:sz w:val="33"/>
          <w:szCs w:val="33"/>
          <w:shd w:val="clear" w:color="auto" w:fill="FFFFFF"/>
          <w:lang w:val="en-US"/>
        </w:rPr>
        <w:t>candidate name</w:t>
      </w:r>
      <w:r>
        <w:rPr>
          <w:rFonts w:ascii="Helvetica" w:hAnsi="Helvetica"/>
          <w:color w:val="1F1F1F"/>
          <w:sz w:val="33"/>
          <w:szCs w:val="33"/>
          <w:shd w:val="clear" w:color="auto" w:fill="FFFFFF"/>
        </w:rPr>
        <w:t>&gt;</w:t>
      </w:r>
    </w:p>
    <w:p w14:paraId="60C179B2">
      <w:pPr>
        <w:keepNext/>
        <w:spacing w:before="240" w:after="60"/>
        <w:rPr>
          <w:rFonts w:eastAsia="Verdana" w:cs="Verdana"/>
          <w:b/>
          <w:caps/>
          <w:sz w:val="24"/>
        </w:rPr>
      </w:pPr>
      <w:r>
        <w:rPr>
          <w:rFonts w:eastAsia="Verdana" w:cs="Verdana"/>
          <w:b/>
          <w:caps/>
          <w:sz w:val="24"/>
        </w:rPr>
        <w:t>Skills</w:t>
      </w:r>
    </w:p>
    <w:p w14:paraId="79669473">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3646CBD">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F5A0A78">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C507FD3">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744A096">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ED179BA">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7A93D">
            <w:pPr>
              <w:spacing w:after="0"/>
              <w:rPr>
                <w:szCs w:val="22"/>
              </w:rPr>
            </w:pPr>
            <w:r>
              <w:rPr>
                <w:rFonts w:ascii="Arial" w:hAnsi="Arial" w:eastAsia="Arial" w:cs="Arial"/>
                <w:color w:val="000000"/>
                <w:sz w:val="24"/>
              </w:rPr>
              <w:t>Last Used</w:t>
            </w:r>
          </w:p>
        </w:tc>
      </w:tr>
      <w:tr w14:paraId="06B74A1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468329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as a Business Analyst, Application Trainer or Quality Assurance Analyst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69AD3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D27C39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876E2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B9A3A32">
            <w:pPr>
              <w:spacing w:after="0"/>
              <w:rPr>
                <w:rFonts w:ascii="Calibri" w:hAnsi="Calibri" w:eastAsia="Calibri" w:cs="Calibri"/>
                <w:szCs w:val="22"/>
              </w:rPr>
            </w:pPr>
          </w:p>
        </w:tc>
      </w:tr>
      <w:tr w14:paraId="67DA708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0A1F12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as a SharePoint Business Analyst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AC4F3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689F3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B1DD5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847DCA">
            <w:pPr>
              <w:spacing w:after="0"/>
              <w:rPr>
                <w:rFonts w:ascii="Calibri" w:hAnsi="Calibri" w:eastAsia="Calibri" w:cs="Calibri"/>
                <w:szCs w:val="22"/>
              </w:rPr>
            </w:pPr>
          </w:p>
        </w:tc>
      </w:tr>
      <w:tr w14:paraId="22DB54E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21C6D3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SharePoint design, testing and/or training experience with Microsoft SharePoint lists, libraries and content types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97E12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A66C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A29BA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39576A">
            <w:pPr>
              <w:spacing w:after="0"/>
              <w:rPr>
                <w:rFonts w:ascii="Calibri" w:hAnsi="Calibri" w:eastAsia="Calibri" w:cs="Calibri"/>
                <w:szCs w:val="22"/>
              </w:rPr>
            </w:pPr>
          </w:p>
        </w:tc>
      </w:tr>
      <w:tr w14:paraId="39C71A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353E745">
            <w:pPr>
              <w:keepNext w:val="0"/>
              <w:keepLines w:val="0"/>
              <w:widowControl/>
              <w:suppressLineNumbers w:val="0"/>
              <w:jc w:val="left"/>
              <w:textAlignment w:val="center"/>
              <w:rPr>
                <w:sz w:val="16"/>
                <w:szCs w:val="16"/>
                <w:lang w:val="en-IN"/>
              </w:rPr>
            </w:pPr>
            <w:r>
              <w:rPr>
                <w:rFonts w:hint="default" w:ascii="Arial" w:hAnsi="Arial" w:eastAsia="SimSun" w:cs="Arial"/>
                <w:i w:val="0"/>
                <w:iCs w:val="0"/>
                <w:color w:val="000000"/>
                <w:kern w:val="0"/>
                <w:sz w:val="19"/>
                <w:szCs w:val="19"/>
                <w:u w:val="none"/>
                <w:lang w:val="en-US" w:eastAsia="zh-CN" w:bidi="ar"/>
              </w:rPr>
              <w:t>Designing, testing and/or training experience on SharePoint and web-based content management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DC305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3821A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6FAA2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8E08E7C">
            <w:pPr>
              <w:spacing w:after="0"/>
              <w:rPr>
                <w:rFonts w:ascii="Calibri" w:hAnsi="Calibri" w:eastAsia="Calibri" w:cs="Calibri"/>
                <w:szCs w:val="22"/>
              </w:rPr>
            </w:pPr>
          </w:p>
        </w:tc>
      </w:tr>
      <w:tr w14:paraId="3F3049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65D843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analytical and conceptual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A72C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52777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BD203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9A29D">
            <w:pPr>
              <w:spacing w:after="0"/>
              <w:rPr>
                <w:rFonts w:ascii="Calibri" w:hAnsi="Calibri" w:eastAsia="Calibri" w:cs="Calibri"/>
                <w:szCs w:val="22"/>
              </w:rPr>
            </w:pPr>
          </w:p>
        </w:tc>
      </w:tr>
      <w:tr w14:paraId="59A1E68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A82DBB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written and verbal communication skills, including ability to explain business processes to IT users and IT applications to business users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33395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2AC9B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8963E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A300B">
            <w:pPr>
              <w:spacing w:after="0"/>
              <w:rPr>
                <w:rFonts w:ascii="Calibri" w:hAnsi="Calibri" w:eastAsia="Calibri" w:cs="Calibri"/>
                <w:szCs w:val="22"/>
              </w:rPr>
            </w:pPr>
          </w:p>
        </w:tc>
      </w:tr>
      <w:tr w14:paraId="03A240F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16467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organizational and presentation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98F7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62141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DFE4A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53BDBA">
            <w:pPr>
              <w:spacing w:after="0"/>
              <w:rPr>
                <w:rFonts w:ascii="Calibri" w:hAnsi="Calibri" w:eastAsia="Calibri" w:cs="Calibri"/>
                <w:szCs w:val="22"/>
              </w:rPr>
            </w:pPr>
          </w:p>
        </w:tc>
      </w:tr>
      <w:tr w14:paraId="01C195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2A4218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Microsoft Suite experience (e.g., Outlook, Word, Excel, PowerPoint, Teams)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A5DB1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D2753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E7C5E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A0F41B">
            <w:pPr>
              <w:spacing w:after="0"/>
              <w:rPr>
                <w:rFonts w:ascii="Calibri" w:hAnsi="Calibri" w:eastAsia="Calibri" w:cs="Calibri"/>
                <w:szCs w:val="22"/>
              </w:rPr>
            </w:pPr>
          </w:p>
        </w:tc>
      </w:tr>
      <w:tr w14:paraId="1A0DBDB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1F6A9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experience evaluating business processes and re-engineering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EC1FE7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34B378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79D0C7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F4A293">
            <w:pPr>
              <w:spacing w:after="0"/>
              <w:rPr>
                <w:rFonts w:ascii="Calibri" w:hAnsi="Calibri" w:eastAsia="Calibri" w:cs="Calibri"/>
                <w:szCs w:val="22"/>
              </w:rPr>
            </w:pPr>
          </w:p>
        </w:tc>
      </w:tr>
      <w:tr w14:paraId="6C2F766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33E6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experience writing clear and concise technical training materials and user documentation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2EFCF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BAAAA8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D5BE17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E67550">
            <w:pPr>
              <w:spacing w:after="0"/>
              <w:rPr>
                <w:rFonts w:ascii="Calibri" w:hAnsi="Calibri" w:eastAsia="Calibri" w:cs="Calibri"/>
                <w:szCs w:val="22"/>
              </w:rPr>
            </w:pPr>
          </w:p>
        </w:tc>
      </w:tr>
      <w:tr w14:paraId="2ACBF4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DDF5F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application development life cycle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3175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81CD9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B8B43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BE712E0">
            <w:pPr>
              <w:spacing w:after="0"/>
              <w:rPr>
                <w:rFonts w:ascii="Calibri" w:hAnsi="Calibri" w:eastAsia="Calibri" w:cs="Calibri"/>
                <w:szCs w:val="22"/>
              </w:rPr>
            </w:pPr>
          </w:p>
        </w:tc>
      </w:tr>
      <w:tr w14:paraId="78C6527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65B25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of NCDOT transportation life cycle business processes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774F7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30EB0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B5B1E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75D703">
            <w:pPr>
              <w:spacing w:after="0"/>
              <w:rPr>
                <w:rFonts w:ascii="Calibri" w:hAnsi="Calibri" w:eastAsia="Calibri" w:cs="Calibri"/>
                <w:szCs w:val="22"/>
              </w:rPr>
            </w:pPr>
          </w:p>
        </w:tc>
      </w:tr>
      <w:tr w14:paraId="52C674D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12D61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Extensive experience with Microsoft SharePoint as a designer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AB9E3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E1CC3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636BA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270A63">
            <w:pPr>
              <w:spacing w:after="0"/>
              <w:rPr>
                <w:rFonts w:ascii="Calibri" w:hAnsi="Calibri" w:eastAsia="Calibri" w:cs="Calibri"/>
                <w:szCs w:val="22"/>
              </w:rPr>
            </w:pPr>
          </w:p>
        </w:tc>
      </w:tr>
      <w:tr w14:paraId="5603F08E">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7E610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SCRUM/Agile development methodology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5E525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88CD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13D02C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A0204C">
            <w:pPr>
              <w:spacing w:after="0"/>
              <w:rPr>
                <w:rFonts w:ascii="Calibri" w:hAnsi="Calibri" w:eastAsia="Calibri" w:cs="Calibri"/>
                <w:szCs w:val="22"/>
              </w:rPr>
            </w:pPr>
          </w:p>
        </w:tc>
      </w:tr>
      <w:tr w14:paraId="17F0A6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30559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Azure DevOps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18D0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89C1E7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4A45D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659422">
            <w:pPr>
              <w:spacing w:after="0"/>
              <w:rPr>
                <w:rFonts w:ascii="Calibri" w:hAnsi="Calibri" w:eastAsia="Calibri" w:cs="Calibri"/>
                <w:szCs w:val="22"/>
              </w:rPr>
            </w:pPr>
          </w:p>
        </w:tc>
      </w:tr>
      <w:bookmarkEnd w:id="0"/>
      <w:tr w14:paraId="509A475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AC77DC">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7F0DA9">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3BE4F6">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CB7FA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7ED95D7">
            <w:pPr>
              <w:spacing w:after="0"/>
              <w:rPr>
                <w:rFonts w:ascii="Calibri" w:hAnsi="Calibri" w:eastAsia="Calibri" w:cs="Calibri"/>
                <w:szCs w:val="22"/>
              </w:rPr>
            </w:pPr>
          </w:p>
        </w:tc>
      </w:tr>
      <w:tr w14:paraId="6A0CCB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AF1C69">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E1B924">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88817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DC18A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A9ED99">
            <w:pPr>
              <w:spacing w:after="0"/>
              <w:rPr>
                <w:rFonts w:ascii="Calibri" w:hAnsi="Calibri" w:eastAsia="Calibri" w:cs="Calibri"/>
                <w:szCs w:val="22"/>
              </w:rPr>
            </w:pPr>
          </w:p>
        </w:tc>
      </w:tr>
      <w:tr w14:paraId="6955E85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7F6C45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0D727A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18262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7C77C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80B6CB2">
            <w:pPr>
              <w:spacing w:after="0"/>
              <w:rPr>
                <w:rFonts w:ascii="Calibri" w:hAnsi="Calibri" w:eastAsia="Calibri" w:cs="Calibri"/>
                <w:szCs w:val="22"/>
              </w:rPr>
            </w:pPr>
          </w:p>
        </w:tc>
      </w:tr>
      <w:tr w14:paraId="482FE4D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BF3F3A">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963F3">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AC068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82DA5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2FFBE2F">
            <w:pPr>
              <w:spacing w:after="0"/>
              <w:rPr>
                <w:rFonts w:ascii="Calibri" w:hAnsi="Calibri" w:eastAsia="Calibri" w:cs="Calibri"/>
                <w:szCs w:val="22"/>
              </w:rPr>
            </w:pPr>
          </w:p>
        </w:tc>
      </w:tr>
    </w:tbl>
    <w:p w14:paraId="706B0F27">
      <w:pPr>
        <w:rPr>
          <w:rFonts w:eastAsia="Verdana" w:cs="Verdana"/>
          <w:sz w:val="24"/>
          <w:szCs w:val="22"/>
        </w:rPr>
      </w:pPr>
    </w:p>
    <w:p w14:paraId="56313F75">
      <w:pPr>
        <w:rPr>
          <w:rFonts w:eastAsia="Verdana" w:cs="Verdana"/>
          <w:sz w:val="24"/>
        </w:rPr>
      </w:pPr>
      <w:r>
        <w:rPr>
          <w:rFonts w:eastAsia="Verdana" w:cs="Verdana"/>
          <w:sz w:val="24"/>
        </w:rPr>
        <w:t>Employment History</w:t>
      </w:r>
    </w:p>
    <w:p w14:paraId="3A5C41BF">
      <w:pPr>
        <w:rPr>
          <w:rFonts w:eastAsia="Verdana" w:cs="Verdana"/>
          <w:sz w:val="24"/>
        </w:rPr>
      </w:pPr>
    </w:p>
    <w:p w14:paraId="005318DA">
      <w:pPr>
        <w:rPr>
          <w:rFonts w:eastAsia="Verdana" w:cs="Verdana"/>
        </w:rPr>
      </w:pPr>
    </w:p>
    <w:p w14:paraId="0EED1C38"/>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CF0E">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6290A"/>
    <w:rsid w:val="003A5DF8"/>
    <w:rsid w:val="003C715D"/>
    <w:rsid w:val="003F5EFE"/>
    <w:rsid w:val="00420EF8"/>
    <w:rsid w:val="00562325"/>
    <w:rsid w:val="005F20DB"/>
    <w:rsid w:val="00671E1F"/>
    <w:rsid w:val="006C40B8"/>
    <w:rsid w:val="00713A63"/>
    <w:rsid w:val="0075290A"/>
    <w:rsid w:val="0077586D"/>
    <w:rsid w:val="00777D20"/>
    <w:rsid w:val="007B36FE"/>
    <w:rsid w:val="007B7F21"/>
    <w:rsid w:val="008464DA"/>
    <w:rsid w:val="00847AD9"/>
    <w:rsid w:val="008F0123"/>
    <w:rsid w:val="009130ED"/>
    <w:rsid w:val="00943B7B"/>
    <w:rsid w:val="009B2C6C"/>
    <w:rsid w:val="009D63B2"/>
    <w:rsid w:val="009F2D4E"/>
    <w:rsid w:val="00A602E5"/>
    <w:rsid w:val="00A653F6"/>
    <w:rsid w:val="00A775DE"/>
    <w:rsid w:val="00B22AC6"/>
    <w:rsid w:val="00B839C5"/>
    <w:rsid w:val="00BE4768"/>
    <w:rsid w:val="00BE6081"/>
    <w:rsid w:val="00C17564"/>
    <w:rsid w:val="00C30CBA"/>
    <w:rsid w:val="00C73538"/>
    <w:rsid w:val="00C80BE7"/>
    <w:rsid w:val="00CD3D6C"/>
    <w:rsid w:val="00D114C0"/>
    <w:rsid w:val="00D140D8"/>
    <w:rsid w:val="00D42ADD"/>
    <w:rsid w:val="00D65BB4"/>
    <w:rsid w:val="00D90734"/>
    <w:rsid w:val="00DB731A"/>
    <w:rsid w:val="00DC54F8"/>
    <w:rsid w:val="00DE7384"/>
    <w:rsid w:val="00DF6584"/>
    <w:rsid w:val="00EB2814"/>
    <w:rsid w:val="00ED0355"/>
    <w:rsid w:val="00EE47D2"/>
    <w:rsid w:val="00F40280"/>
    <w:rsid w:val="00F77207"/>
    <w:rsid w:val="00FC4DA7"/>
    <w:rsid w:val="190E5107"/>
    <w:rsid w:val="412C4438"/>
    <w:rsid w:val="4E067CFA"/>
    <w:rsid w:val="591C1359"/>
    <w:rsid w:val="5B1B042A"/>
    <w:rsid w:val="6B9E0D0E"/>
    <w:rsid w:val="7C27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220</Words>
  <Characters>1258</Characters>
  <Lines>10</Lines>
  <Paragraphs>2</Paragraphs>
  <TotalTime>0</TotalTime>
  <ScaleCrop>false</ScaleCrop>
  <LinksUpToDate>false</LinksUpToDate>
  <CharactersWithSpaces>1476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2024-10-22T19:29:00Z</dcterms:created>
  <dc:creator>baswa shaker</dc:creator>
  <cp:lastModifiedBy>shake</cp:lastModifiedBy>
  <dcterms:modified xsi:type="dcterms:W3CDTF">2024-11-27T14:05:04Z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98085B2CA8F54B9A8735AE02D6334E73_13</vt:lpwstr>
  </property>
</Properties>
</file>