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D3C72CA"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IT STAFFING SERVICES SOLICITATION UNDER</w:t>
      </w:r>
      <w:r>
        <w:rPr>
          <w:rStyle w:val="14"/>
          <w:rFonts w:ascii="SimSun" w:hAnsi="SimSun" w:eastAsia="SimSun" w:cs="SimSun"/>
          <w:sz w:val="24"/>
          <w:szCs w:val="24"/>
        </w:rPr>
        <w:br w:type="textWrapping"/>
      </w:r>
      <w:r>
        <w:rPr>
          <w:rStyle w:val="14"/>
          <w:rFonts w:ascii="SimSun" w:hAnsi="SimSun" w:eastAsia="SimSun" w:cs="SimSun"/>
          <w:sz w:val="24"/>
          <w:szCs w:val="24"/>
        </w:rPr>
        <w:t>DEPARTMENT OF INFORMATION RESOURCES</w:t>
      </w:r>
      <w:r>
        <w:rPr>
          <w:rStyle w:val="14"/>
          <w:rFonts w:ascii="SimSun" w:hAnsi="SimSun" w:eastAsia="SimSun" w:cs="SimSun"/>
          <w:sz w:val="24"/>
          <w:szCs w:val="24"/>
        </w:rPr>
        <w:br w:type="textWrapping"/>
      </w:r>
      <w:r>
        <w:rPr>
          <w:rStyle w:val="14"/>
          <w:rFonts w:ascii="SimSun" w:hAnsi="SimSun" w:eastAsia="SimSun" w:cs="SimSun"/>
          <w:sz w:val="24"/>
          <w:szCs w:val="24"/>
        </w:rPr>
        <w:t>IT STAFF AUGMENTATION CONTRACT (ITSAC)</w:t>
      </w:r>
    </w:p>
    <w:p w14:paraId="5570905F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1081E645"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CANDIDATE REFERENCE</w:t>
      </w:r>
    </w:p>
    <w:p w14:paraId="295DBAB5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12"/>
        <w:gridCol w:w="3708"/>
      </w:tblGrid>
      <w:tr w14:paraId="7D325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9EBF2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Solicitation Number: 529501251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0D2C2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Title/Level: Project Manager 2 </w:t>
            </w:r>
          </w:p>
        </w:tc>
      </w:tr>
      <w:tr w14:paraId="18A41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64C9D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F7467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Project Management</w:t>
            </w:r>
          </w:p>
        </w:tc>
      </w:tr>
    </w:tbl>
    <w:p w14:paraId="48E5E78F">
      <w:pPr>
        <w:keepNext w:val="0"/>
        <w:keepLines w:val="0"/>
        <w:widowControl/>
        <w:suppressLineNumbers w:val="0"/>
        <w:jc w:val="left"/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7FCAA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6D5A8FE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7909D9F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2339B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02B64C8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3907894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18EB5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7A81E98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303D742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6034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20645FD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21C9457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2079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3FD3F8F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4F78072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44131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1930C1A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76A8454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0C3C7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35A2D09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05E0814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62A179BD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1914D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00DDCD2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4DFBCCB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4CE9600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19FCEC5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9F9280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2C7B8A6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5719DCE6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45456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61BE2EB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73E4C58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7282C00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15DB606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3E11D9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2686BBA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5DAB9EB8">
      <w:pPr>
        <w:rPr>
          <w:vanish/>
          <w:sz w:val="24"/>
          <w:szCs w:val="24"/>
        </w:rPr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6E2BB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6AFC346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33BCEB8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2DCFE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7535E9C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4FCBBD2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0EA19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0B42E0B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78BC281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32CAD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62E6DE8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7801CC9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43550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</w:tblPrEx>
        <w:tc>
          <w:tcPr>
            <w:tcW w:w="4680" w:type="dxa"/>
            <w:gridSpan w:val="2"/>
            <w:shd w:val="clear"/>
            <w:vAlign w:val="top"/>
          </w:tcPr>
          <w:p w14:paraId="7BC3457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788489F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01EEC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4B89980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31B2EF7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5B31F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5B60C99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4160115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1BD1F41F">
      <w:pPr>
        <w:keepNext w:val="0"/>
        <w:keepLines w:val="0"/>
        <w:widowControl/>
        <w:suppressLineNumbers w:val="0"/>
        <w:jc w:val="left"/>
        <w:rPr>
          <w:rFonts w:ascii="SimSun" w:hAnsi="SimSun" w:eastAsia="SimSun" w:cs="SimSun"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2CCB5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1A294D5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288BABC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66EC8AA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6CDC7D3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C806A9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45BD905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4032843E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5AD4C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424A1C6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786F3AC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59D6679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6C94333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430AFF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0A172A2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778DEF1F">
      <w:pPr>
        <w:rPr>
          <w:vanish/>
          <w:sz w:val="24"/>
          <w:szCs w:val="24"/>
        </w:rPr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6AC06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20D0A4B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28EFA5C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4F81F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5E5FE45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71E8041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5EAAF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3DB03FE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5793C46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52A0E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4CB2522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666E71F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2F662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26236A1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159F7A4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E8BB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1500D2D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0617F7D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45223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22F29A6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03E508B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38D455A7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405DA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356B874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2DCAE27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723CAD5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1D5CC3C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141A99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37AC8BE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37F5B2C5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2A8CE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4D1888A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699E048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3FAE85D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6F2B8D5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33828D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58186B8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0371D214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rPr>
          <w:rFonts w:hint="default" w:ascii="Arial" w:hAnsi="Arial" w:cs="Arial"/>
        </w:rPr>
      </w:pPr>
    </w:p>
    <w:p w14:paraId="01162677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jc w:val="both"/>
        <w:rPr>
          <w:rFonts w:hint="default" w:ascii="Arial" w:hAnsi="Arial" w:cs="Arial"/>
          <w:b/>
          <w:bCs w:val="0"/>
          <w:sz w:val="22"/>
          <w:szCs w:val="22"/>
        </w:rPr>
      </w:pPr>
      <w:r>
        <w:rPr>
          <w:rFonts w:hint="default" w:ascii="Arial" w:hAnsi="Arial" w:cs="Arial"/>
          <w:b/>
          <w:bCs w:val="0"/>
        </w:rPr>
        <w:t>NOTE: ONLY INCLUDE THE INFORMATION REQUESTED ON THIS FORM. DO NOT INCLUDE ADDITIONAL INFORMATION.</w:t>
      </w:r>
    </w:p>
    <w:p w14:paraId="55B7C1CA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jc w:val="both"/>
        <w:rPr>
          <w:rFonts w:hint="default" w:ascii="Arial" w:hAnsi="Arial" w:cs="Arial"/>
          <w:b/>
          <w:bCs w:val="0"/>
          <w:sz w:val="22"/>
          <w:szCs w:val="22"/>
        </w:rPr>
      </w:pPr>
    </w:p>
    <w:p w14:paraId="0E5F24F1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5C15A884"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CANDIDATE QUALIFICATIONS</w:t>
      </w:r>
    </w:p>
    <w:p w14:paraId="4B6CA357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3865"/>
        <w:gridCol w:w="3763"/>
      </w:tblGrid>
      <w:tr w14:paraId="2A8B42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4F1C5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Solicitation Number: 529501251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A99AE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Title/Level: Project Manager 2 </w:t>
            </w:r>
          </w:p>
        </w:tc>
      </w:tr>
      <w:tr w14:paraId="269E7C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A517D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F104F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Project Management</w:t>
            </w:r>
          </w:p>
        </w:tc>
      </w:tr>
    </w:tbl>
    <w:p w14:paraId="1BB5AA63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1455"/>
        <w:gridCol w:w="1455"/>
        <w:gridCol w:w="1282"/>
        <w:gridCol w:w="3409"/>
      </w:tblGrid>
      <w:tr w14:paraId="472D72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90B0E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Style w:val="14"/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Minimum Requirements: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 xml:space="preserve"> Candidates that do not meet or exceed the </w:t>
            </w:r>
            <w:r>
              <w:rPr>
                <w:rStyle w:val="14"/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minimum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 xml:space="preserve"> stated requirements (skills/experience) will be displayed to customers but may not be chosen for this opportunity.</w:t>
            </w:r>
          </w:p>
        </w:tc>
      </w:tr>
      <w:tr w14:paraId="7B75A1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BCFE3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Actual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Years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B3021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Years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Needed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712F2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Required/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866F0E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Skills/Experience</w:t>
            </w:r>
          </w:p>
        </w:tc>
      </w:tr>
      <w:tr w14:paraId="57C598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01A55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2F56C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B00256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F67587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Project Management Experience for large-scale Enterprise Implementations</w:t>
            </w:r>
          </w:p>
        </w:tc>
      </w:tr>
      <w:tr w14:paraId="5A82A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B612F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EEA15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42B0B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AA5F9B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State of Texas or Similar Federal/State Project Management Experience</w:t>
            </w:r>
          </w:p>
        </w:tc>
      </w:tr>
      <w:tr w14:paraId="068C58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D31BB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3BB672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96A53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630C9D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Salesforce Experience</w:t>
            </w:r>
          </w:p>
        </w:tc>
      </w:tr>
      <w:tr w14:paraId="41D7E6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867C4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4F875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EF955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92DB2F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State of Texas Project Delivery Framework Experience</w:t>
            </w:r>
          </w:p>
        </w:tc>
      </w:tr>
      <w:tr w14:paraId="400BB7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3AEBA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854D3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6B384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4F53462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PMP Certification</w:t>
            </w:r>
          </w:p>
        </w:tc>
      </w:tr>
      <w:tr w14:paraId="17A7F9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60FBD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60C94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9B15C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FCB0CA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Agile (Scrum) Experience</w:t>
            </w:r>
          </w:p>
        </w:tc>
      </w:tr>
      <w:tr w14:paraId="47FFC8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3AF3E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3376C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B1343A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35F59B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ACP/Scrum Master certification</w:t>
            </w:r>
          </w:p>
        </w:tc>
      </w:tr>
      <w:tr w14:paraId="2C571D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F949B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D5DFA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70870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F003FD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State Procurement and Contracting Experience</w:t>
            </w:r>
          </w:p>
        </w:tc>
      </w:tr>
      <w:tr w14:paraId="0E2330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BC6AC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3537C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46A37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228807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Jira Experience</w:t>
            </w:r>
          </w:p>
        </w:tc>
      </w:tr>
      <w:tr w14:paraId="7E5FEF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50E72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2AFF5B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058F9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14DC0B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Project Portfolio Management (PPM) tool experience</w:t>
            </w:r>
          </w:p>
        </w:tc>
      </w:tr>
    </w:tbl>
    <w:p w14:paraId="1AB61C56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75F727DB"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CANDIDATE ACKNOWLEDGEMENT</w:t>
      </w:r>
    </w:p>
    <w:p w14:paraId="3D8864CC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4340"/>
        <w:gridCol w:w="3288"/>
      </w:tblGrid>
      <w:tr w14:paraId="72B30E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FDC70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RFO: 445 Solicitation Number: 529501251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8C36A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Title/Level: Project Manager 2</w:t>
            </w:r>
          </w:p>
        </w:tc>
      </w:tr>
      <w:tr w14:paraId="0CB736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1CD72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5B31C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Project Management</w:t>
            </w:r>
          </w:p>
        </w:tc>
      </w:tr>
    </w:tbl>
    <w:p w14:paraId="2B2FD315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96"/>
      </w:tblGrid>
      <w:tr w14:paraId="5B453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0F2A961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I hereby authorize </w:t>
            </w:r>
            <w:r>
              <w:rPr>
                <w:rStyle w:val="14"/>
                <w:rFonts w:hint="default" w:ascii="Arial" w:hAnsi="Arial" w:eastAsia="SimSun" w:cs="Arial"/>
                <w:sz w:val="24"/>
                <w:szCs w:val="24"/>
              </w:rPr>
              <w:t>Innosoul, Inc. dba Innosoul Information Technologies, Inc.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 to submit my resume in response to the temporary staffing Solicitation 529501251 for </w:t>
            </w:r>
            <w:r>
              <w:rPr>
                <w:rStyle w:val="14"/>
                <w:rFonts w:hint="default" w:ascii="Arial" w:hAnsi="Arial" w:eastAsia="SimSun" w:cs="Arial"/>
                <w:sz w:val="24"/>
                <w:szCs w:val="24"/>
              </w:rPr>
              <w:t>Texas Health and Human Services Commission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Worker signature:  _______________________________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Date:   _______________________</w:t>
            </w:r>
          </w:p>
        </w:tc>
      </w:tr>
    </w:tbl>
    <w:p w14:paraId="00B0DE24">
      <w:pPr>
        <w:rPr>
          <w:sz w:val="24"/>
          <w:szCs w:val="24"/>
        </w:rPr>
      </w:pPr>
    </w:p>
    <w:sectPr>
      <w:pgSz w:w="11906" w:h="16839"/>
      <w:pgMar w:top="1440" w:right="1800" w:bottom="1440" w:left="180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28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6C61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15"/>
      <w:szCs w:val="15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8"/>
    <w:qFormat/>
    <w:uiPriority w:val="0"/>
    <w:rPr>
      <w:i/>
      <w:iCs/>
    </w:rPr>
  </w:style>
  <w:style w:type="paragraph" w:styleId="11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SimSun" w:hAnsi="SimSun" w:eastAsia="SimSun" w:cs="SimSun"/>
      <w:kern w:val="0"/>
      <w:sz w:val="24"/>
      <w:szCs w:val="24"/>
      <w:lang w:val="en-US" w:eastAsia="zh-CN" w:bidi="ar"/>
    </w:rPr>
  </w:style>
  <w:style w:type="character" w:styleId="12">
    <w:name w:val="Hyperlink"/>
    <w:basedOn w:val="8"/>
    <w:uiPriority w:val="0"/>
    <w:rPr>
      <w:color w:val="0000FF"/>
      <w:u w:val="single"/>
    </w:rPr>
  </w:style>
  <w:style w:type="paragraph" w:styleId="1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14">
    <w:name w:val="Strong"/>
    <w:basedOn w:val="8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TotalTime>0</TotalTime>
  <ScaleCrop>false</ScaleCrop>
  <LinksUpToDate>false</LinksUpToDate>
  <Application>WPS Office_12.2.0.18911_F1E327BC-269C-435d-A152-05C5408002CA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2024-11-22T22:47:14Z</dcterms:created>
  <dc:creator>shake</dc:creator>
  <cp:lastModifiedBy>Sunny innoSoul</cp:lastModifiedBy>
  <dcterms:modified xsi:type="dcterms:W3CDTF">2024-11-22T22:47:35Z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ABA1787831D742E8A73EDBD628951CAB_13</vt:lpwstr>
  </property>
</Properties>
</file>