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533145">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473118C2" w14:textId="77777777" w:rsidR="00045A9F" w:rsidRPr="00045A9F" w:rsidRDefault="00045A9F">
      <w:pPr>
        <w:jc w:val="center"/>
        <w:rPr>
          <w:bCs/>
          <w:sz w:val="20"/>
          <w:szCs w:val="20"/>
        </w:rPr>
      </w:pPr>
      <w:r w:rsidRPr="00045A9F">
        <w:rPr>
          <w:bCs/>
          <w:sz w:val="20"/>
          <w:szCs w:val="20"/>
        </w:rPr>
        <w:t>VDH Business Analyst 3 (748056)</w:t>
      </w:r>
    </w:p>
    <w:p w14:paraId="4B95D91C" w14:textId="662F7F3C"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2C22C24C" w14:textId="77777777" w:rsidR="00045A9F" w:rsidRDefault="00045A9F">
      <w:pPr>
        <w:spacing w:before="0" w:after="240" w:line="280" w:lineRule="auto"/>
        <w:rPr>
          <w:rFonts w:ascii="Arial" w:hAnsi="Arial" w:cs="Arial"/>
          <w:color w:val="000000"/>
          <w:sz w:val="24"/>
          <w:lang w:val="en-IN"/>
        </w:rPr>
      </w:pPr>
      <w:r w:rsidRPr="00045A9F">
        <w:rPr>
          <w:rFonts w:ascii="Arial" w:hAnsi="Arial" w:cs="Arial"/>
          <w:color w:val="000000"/>
          <w:sz w:val="24"/>
          <w:lang w:val="en-IN"/>
        </w:rPr>
        <w:t>VDH Business Analyst 3 (748056)</w:t>
      </w:r>
    </w:p>
    <w:p w14:paraId="3A657733" w14:textId="4A9AB51C"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7042A" w14:textId="77777777" w:rsidR="00533145" w:rsidRDefault="00533145">
      <w:r>
        <w:separator/>
      </w:r>
    </w:p>
  </w:endnote>
  <w:endnote w:type="continuationSeparator" w:id="0">
    <w:p w14:paraId="22577F08" w14:textId="77777777" w:rsidR="00533145" w:rsidRDefault="0053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98587" w14:textId="77777777" w:rsidR="00533145" w:rsidRDefault="00533145">
      <w:pPr>
        <w:spacing w:before="0" w:after="0"/>
      </w:pPr>
      <w:r>
        <w:separator/>
      </w:r>
    </w:p>
  </w:footnote>
  <w:footnote w:type="continuationSeparator" w:id="0">
    <w:p w14:paraId="52E379A9" w14:textId="77777777" w:rsidR="00533145" w:rsidRDefault="0053314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45A9F"/>
    <w:rsid w:val="00067BE4"/>
    <w:rsid w:val="004D3469"/>
    <w:rsid w:val="00533145"/>
    <w:rsid w:val="0065768A"/>
    <w:rsid w:val="00D44F35"/>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2024-10-03T14:11:00Z</dcterms:created>
  <dcterms:modified xsi:type="dcterms:W3CDTF">2024-10-03T14:11:00Z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